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8F" w:rsidRPr="00041182" w:rsidRDefault="0025118F" w:rsidP="0025118F">
      <w:pPr>
        <w:jc w:val="center"/>
        <w:rPr>
          <w:sz w:val="28"/>
          <w:szCs w:val="28"/>
        </w:rPr>
      </w:pPr>
      <w:r w:rsidRPr="00041182">
        <w:rPr>
          <w:sz w:val="28"/>
          <w:szCs w:val="28"/>
        </w:rPr>
        <w:t>ПРОТОКОЛ</w:t>
      </w:r>
    </w:p>
    <w:p w:rsidR="0025118F" w:rsidRPr="00041182" w:rsidRDefault="0025118F" w:rsidP="0025118F">
      <w:pPr>
        <w:jc w:val="center"/>
        <w:rPr>
          <w:sz w:val="28"/>
          <w:szCs w:val="28"/>
        </w:rPr>
      </w:pPr>
      <w:r w:rsidRPr="00041182">
        <w:rPr>
          <w:sz w:val="28"/>
          <w:szCs w:val="28"/>
        </w:rPr>
        <w:t xml:space="preserve">проведения публичных слушаний по обсуждению </w:t>
      </w:r>
      <w:proofErr w:type="gramStart"/>
      <w:r w:rsidRPr="00041182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041182">
        <w:rPr>
          <w:sz w:val="28"/>
          <w:szCs w:val="28"/>
        </w:rPr>
        <w:t xml:space="preserve"> </w:t>
      </w:r>
      <w:proofErr w:type="spellStart"/>
      <w:r w:rsidRPr="00041182">
        <w:rPr>
          <w:sz w:val="28"/>
          <w:szCs w:val="28"/>
        </w:rPr>
        <w:t>Подгородне</w:t>
      </w:r>
      <w:proofErr w:type="spellEnd"/>
      <w:r w:rsidRPr="00041182">
        <w:rPr>
          <w:sz w:val="28"/>
          <w:szCs w:val="28"/>
        </w:rPr>
        <w:t xml:space="preserve">-Покровский сельсовет Оренбургского района Оренбургской области «О внесении изменений и дополнений в Устав муниципального образования </w:t>
      </w:r>
      <w:proofErr w:type="spellStart"/>
      <w:r w:rsidRPr="00041182">
        <w:rPr>
          <w:sz w:val="28"/>
          <w:szCs w:val="28"/>
        </w:rPr>
        <w:t>Подгородне</w:t>
      </w:r>
      <w:proofErr w:type="spellEnd"/>
      <w:r w:rsidRPr="00041182">
        <w:rPr>
          <w:sz w:val="28"/>
          <w:szCs w:val="28"/>
        </w:rPr>
        <w:t>-Покровский сельсовет Оренбургского района Оренбургской области»</w:t>
      </w:r>
    </w:p>
    <w:p w:rsidR="0025118F" w:rsidRPr="00041182" w:rsidRDefault="0025118F" w:rsidP="0025118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118F" w:rsidRPr="00501A06" w:rsidTr="00D208A0">
        <w:tc>
          <w:tcPr>
            <w:tcW w:w="4785" w:type="dxa"/>
            <w:shd w:val="clear" w:color="auto" w:fill="auto"/>
          </w:tcPr>
          <w:p w:rsidR="0025118F" w:rsidRPr="00501A06" w:rsidRDefault="0025118F" w:rsidP="00D208A0">
            <w:pPr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>Место проведения: Дом культуры</w:t>
            </w:r>
          </w:p>
          <w:p w:rsidR="0025118F" w:rsidRPr="00501A06" w:rsidRDefault="0025118F" w:rsidP="00D208A0">
            <w:pPr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>села Подгородняя Покровка</w:t>
            </w:r>
          </w:p>
        </w:tc>
        <w:tc>
          <w:tcPr>
            <w:tcW w:w="4786" w:type="dxa"/>
            <w:shd w:val="clear" w:color="auto" w:fill="auto"/>
          </w:tcPr>
          <w:p w:rsidR="0025118F" w:rsidRPr="00501A06" w:rsidRDefault="0025118F" w:rsidP="00D20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января  2016</w:t>
            </w:r>
            <w:r w:rsidRPr="00501A06">
              <w:rPr>
                <w:sz w:val="28"/>
                <w:szCs w:val="28"/>
              </w:rPr>
              <w:t>г.</w:t>
            </w:r>
          </w:p>
          <w:p w:rsidR="0025118F" w:rsidRPr="00501A06" w:rsidRDefault="0025118F" w:rsidP="00D208A0">
            <w:pPr>
              <w:jc w:val="right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>11.00 час.</w:t>
            </w:r>
          </w:p>
        </w:tc>
      </w:tr>
    </w:tbl>
    <w:p w:rsidR="0025118F" w:rsidRPr="00041182" w:rsidRDefault="0025118F" w:rsidP="0025118F">
      <w:pPr>
        <w:jc w:val="center"/>
        <w:rPr>
          <w:sz w:val="28"/>
          <w:szCs w:val="28"/>
        </w:rPr>
      </w:pPr>
    </w:p>
    <w:p w:rsidR="0025118F" w:rsidRDefault="0025118F" w:rsidP="0025118F">
      <w:pPr>
        <w:rPr>
          <w:sz w:val="28"/>
          <w:szCs w:val="28"/>
        </w:rPr>
      </w:pPr>
      <w:r w:rsidRPr="00041182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присутствующих:  110  </w:t>
      </w:r>
      <w:r w:rsidRPr="0004118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25118F" w:rsidRDefault="0025118F" w:rsidP="0025118F">
      <w:pPr>
        <w:rPr>
          <w:sz w:val="28"/>
          <w:szCs w:val="28"/>
        </w:rPr>
      </w:pPr>
    </w:p>
    <w:p w:rsidR="0025118F" w:rsidRDefault="0025118F" w:rsidP="0025118F">
      <w:pPr>
        <w:ind w:left="3240" w:hanging="3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 Зуева Г.И. – депутат по избирательному округу № 10, ГАПОУ СПО «ОАК» заместитель директора по воспитательной работе.</w:t>
      </w:r>
    </w:p>
    <w:p w:rsidR="0025118F" w:rsidRDefault="0025118F" w:rsidP="0025118F">
      <w:pPr>
        <w:ind w:left="3240" w:hanging="3240"/>
        <w:jc w:val="both"/>
        <w:rPr>
          <w:sz w:val="28"/>
          <w:szCs w:val="28"/>
        </w:rPr>
      </w:pPr>
    </w:p>
    <w:p w:rsidR="0025118F" w:rsidRDefault="0025118F" w:rsidP="0025118F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Секретарь собрания:        Бондарчук И.Н.</w:t>
      </w:r>
      <w:r w:rsidRPr="0059550F">
        <w:rPr>
          <w:sz w:val="28"/>
          <w:szCs w:val="28"/>
        </w:rPr>
        <w:t xml:space="preserve"> – деп</w:t>
      </w:r>
      <w:r>
        <w:rPr>
          <w:sz w:val="28"/>
          <w:szCs w:val="28"/>
        </w:rPr>
        <w:t>утат по избирательному округу № 2,.</w:t>
      </w:r>
      <w:r w:rsidRPr="00B76A80">
        <w:rPr>
          <w:sz w:val="28"/>
          <w:szCs w:val="28"/>
        </w:rPr>
        <w:t xml:space="preserve"> </w:t>
      </w:r>
      <w:r>
        <w:rPr>
          <w:sz w:val="28"/>
          <w:szCs w:val="28"/>
        </w:rPr>
        <w:t>ГУП «</w:t>
      </w:r>
      <w:proofErr w:type="spellStart"/>
      <w:r>
        <w:rPr>
          <w:sz w:val="28"/>
          <w:szCs w:val="28"/>
        </w:rPr>
        <w:t>Оренбургремдорстрой</w:t>
      </w:r>
      <w:proofErr w:type="spellEnd"/>
      <w:r>
        <w:rPr>
          <w:sz w:val="28"/>
          <w:szCs w:val="28"/>
        </w:rPr>
        <w:t>» П-Покровское ДУ-инженер.</w:t>
      </w:r>
    </w:p>
    <w:p w:rsidR="0025118F" w:rsidRPr="00041182" w:rsidRDefault="0025118F" w:rsidP="0025118F">
      <w:pPr>
        <w:rPr>
          <w:sz w:val="28"/>
          <w:szCs w:val="28"/>
        </w:rPr>
      </w:pPr>
    </w:p>
    <w:p w:rsidR="0025118F" w:rsidRPr="00041182" w:rsidRDefault="0025118F" w:rsidP="0025118F">
      <w:pPr>
        <w:jc w:val="center"/>
        <w:rPr>
          <w:sz w:val="28"/>
          <w:szCs w:val="28"/>
        </w:rPr>
      </w:pPr>
      <w:r w:rsidRPr="00041182">
        <w:rPr>
          <w:sz w:val="28"/>
          <w:szCs w:val="28"/>
        </w:rPr>
        <w:t>ПОВЕСТКА ДНЯ:</w:t>
      </w:r>
    </w:p>
    <w:p w:rsidR="0025118F" w:rsidRPr="00041182" w:rsidRDefault="0025118F" w:rsidP="0025118F">
      <w:pPr>
        <w:ind w:firstLine="720"/>
        <w:jc w:val="both"/>
        <w:rPr>
          <w:sz w:val="28"/>
          <w:szCs w:val="28"/>
        </w:rPr>
      </w:pPr>
    </w:p>
    <w:p w:rsidR="0025118F" w:rsidRPr="00041182" w:rsidRDefault="0025118F" w:rsidP="0025118F">
      <w:pPr>
        <w:ind w:firstLine="720"/>
        <w:jc w:val="both"/>
        <w:rPr>
          <w:sz w:val="28"/>
          <w:szCs w:val="28"/>
        </w:rPr>
      </w:pPr>
      <w:r w:rsidRPr="00041182">
        <w:rPr>
          <w:sz w:val="28"/>
          <w:szCs w:val="28"/>
        </w:rPr>
        <w:t xml:space="preserve">Обсуждение </w:t>
      </w:r>
      <w:proofErr w:type="gramStart"/>
      <w:r w:rsidRPr="00041182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041182">
        <w:rPr>
          <w:sz w:val="28"/>
          <w:szCs w:val="28"/>
        </w:rPr>
        <w:t xml:space="preserve"> </w:t>
      </w:r>
      <w:proofErr w:type="spellStart"/>
      <w:r w:rsidRPr="00041182">
        <w:rPr>
          <w:sz w:val="28"/>
          <w:szCs w:val="28"/>
        </w:rPr>
        <w:t>Подгородне</w:t>
      </w:r>
      <w:proofErr w:type="spellEnd"/>
      <w:r w:rsidRPr="00041182">
        <w:rPr>
          <w:sz w:val="28"/>
          <w:szCs w:val="28"/>
        </w:rPr>
        <w:t xml:space="preserve">-Покровский сельсовет Оренбургского района Оренбургской области «О внесении изменений и дополнений в Устав муниципального образования </w:t>
      </w:r>
      <w:proofErr w:type="spellStart"/>
      <w:r w:rsidRPr="00041182">
        <w:rPr>
          <w:sz w:val="28"/>
          <w:szCs w:val="28"/>
        </w:rPr>
        <w:t>Подгородне</w:t>
      </w:r>
      <w:proofErr w:type="spellEnd"/>
      <w:r w:rsidRPr="00041182">
        <w:rPr>
          <w:sz w:val="28"/>
          <w:szCs w:val="28"/>
        </w:rPr>
        <w:t>-Покровский сельсовет Оренбургского района Оренбургской области»</w:t>
      </w:r>
    </w:p>
    <w:p w:rsidR="0025118F" w:rsidRPr="00041182" w:rsidRDefault="0025118F" w:rsidP="0025118F">
      <w:pPr>
        <w:ind w:firstLine="720"/>
        <w:jc w:val="both"/>
        <w:rPr>
          <w:sz w:val="28"/>
          <w:szCs w:val="28"/>
        </w:rPr>
      </w:pPr>
    </w:p>
    <w:tbl>
      <w:tblPr>
        <w:tblW w:w="8460" w:type="dxa"/>
        <w:tblInd w:w="1008" w:type="dxa"/>
        <w:tblLook w:val="01E0" w:firstRow="1" w:lastRow="1" w:firstColumn="1" w:lastColumn="1" w:noHBand="0" w:noVBand="0"/>
      </w:tblPr>
      <w:tblGrid>
        <w:gridCol w:w="2221"/>
        <w:gridCol w:w="6239"/>
      </w:tblGrid>
      <w:tr w:rsidR="0025118F" w:rsidRPr="00501A06" w:rsidTr="00D208A0">
        <w:tc>
          <w:tcPr>
            <w:tcW w:w="2221" w:type="dxa"/>
            <w:shd w:val="clear" w:color="auto" w:fill="auto"/>
          </w:tcPr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caps/>
                <w:sz w:val="28"/>
                <w:szCs w:val="28"/>
              </w:rPr>
              <w:t>Слушали:</w:t>
            </w:r>
          </w:p>
        </w:tc>
        <w:tc>
          <w:tcPr>
            <w:tcW w:w="6239" w:type="dxa"/>
            <w:shd w:val="clear" w:color="auto" w:fill="auto"/>
          </w:tcPr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Ахмерову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proofErr w:type="gramStart"/>
            <w:r>
              <w:rPr>
                <w:sz w:val="28"/>
                <w:szCs w:val="28"/>
              </w:rPr>
              <w:t>Г.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01A06">
              <w:rPr>
                <w:sz w:val="28"/>
                <w:szCs w:val="28"/>
              </w:rPr>
              <w:t xml:space="preserve"> которая зачитала проект решения Совета депутатов муниципального образования </w:t>
            </w:r>
            <w:proofErr w:type="spellStart"/>
            <w:r w:rsidRPr="00501A06">
              <w:rPr>
                <w:sz w:val="28"/>
                <w:szCs w:val="28"/>
              </w:rPr>
              <w:t>Подгородне</w:t>
            </w:r>
            <w:proofErr w:type="spellEnd"/>
            <w:r w:rsidRPr="00501A06">
              <w:rPr>
                <w:sz w:val="28"/>
                <w:szCs w:val="28"/>
              </w:rPr>
              <w:t xml:space="preserve">-Покровский сельсовет Оренбургского района Оренбургской области «О внесении изменений и дополнений в Устав муниципального образования </w:t>
            </w:r>
            <w:proofErr w:type="spellStart"/>
            <w:r w:rsidRPr="00501A06">
              <w:rPr>
                <w:sz w:val="28"/>
                <w:szCs w:val="28"/>
              </w:rPr>
              <w:t>Подгородне</w:t>
            </w:r>
            <w:proofErr w:type="spellEnd"/>
            <w:r w:rsidRPr="00501A06">
              <w:rPr>
                <w:sz w:val="28"/>
                <w:szCs w:val="28"/>
              </w:rPr>
              <w:t>-Покровский сельсовет Оренбургского района Оренбургской области»</w:t>
            </w:r>
          </w:p>
        </w:tc>
      </w:tr>
      <w:tr w:rsidR="0025118F" w:rsidRPr="00501A06" w:rsidTr="00D208A0">
        <w:tc>
          <w:tcPr>
            <w:tcW w:w="2221" w:type="dxa"/>
            <w:shd w:val="clear" w:color="auto" w:fill="auto"/>
          </w:tcPr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caps/>
                <w:sz w:val="28"/>
                <w:szCs w:val="28"/>
              </w:rPr>
              <w:t>Выступили:</w:t>
            </w:r>
          </w:p>
        </w:tc>
        <w:tc>
          <w:tcPr>
            <w:tcW w:w="6239" w:type="dxa"/>
            <w:shd w:val="clear" w:color="auto" w:fill="auto"/>
          </w:tcPr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>Зуева Г.И.,  которая предложила на основании информации:</w:t>
            </w:r>
          </w:p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 xml:space="preserve">1. Одобрить в целом проект решения Совета депутатов муниципального образования </w:t>
            </w:r>
            <w:proofErr w:type="spellStart"/>
            <w:r w:rsidRPr="00501A06">
              <w:rPr>
                <w:sz w:val="28"/>
                <w:szCs w:val="28"/>
              </w:rPr>
              <w:t>Подгородне</w:t>
            </w:r>
            <w:proofErr w:type="spellEnd"/>
            <w:r w:rsidRPr="00501A06">
              <w:rPr>
                <w:sz w:val="28"/>
                <w:szCs w:val="28"/>
              </w:rPr>
              <w:t xml:space="preserve">-Покровский сельсовет Оренбургского района «О внесении изменений и дополнений в Устав муниципального образования </w:t>
            </w:r>
            <w:proofErr w:type="spellStart"/>
            <w:r w:rsidRPr="00501A06">
              <w:rPr>
                <w:sz w:val="28"/>
                <w:szCs w:val="28"/>
              </w:rPr>
              <w:t>Подгородне</w:t>
            </w:r>
            <w:proofErr w:type="spellEnd"/>
            <w:r w:rsidRPr="00501A06">
              <w:rPr>
                <w:sz w:val="28"/>
                <w:szCs w:val="28"/>
              </w:rPr>
              <w:t>-Покровский сельсовет Оренбургского района Оренбургской области»</w:t>
            </w:r>
          </w:p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lastRenderedPageBreak/>
              <w:t xml:space="preserve">2. Рекомендовать Совету депутатов муниципального образования </w:t>
            </w:r>
            <w:proofErr w:type="spellStart"/>
            <w:r w:rsidRPr="00501A06">
              <w:rPr>
                <w:sz w:val="28"/>
                <w:szCs w:val="28"/>
              </w:rPr>
              <w:t>Подгородне</w:t>
            </w:r>
            <w:proofErr w:type="spellEnd"/>
            <w:r w:rsidRPr="00501A06">
              <w:rPr>
                <w:sz w:val="28"/>
                <w:szCs w:val="28"/>
              </w:rPr>
              <w:t xml:space="preserve">-Покровский сельсовет Оренбургского района </w:t>
            </w:r>
          </w:p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 xml:space="preserve">2.1. Принять решение Совета депутатов муниципального образования </w:t>
            </w:r>
            <w:proofErr w:type="spellStart"/>
            <w:r w:rsidRPr="00501A06">
              <w:rPr>
                <w:sz w:val="28"/>
                <w:szCs w:val="28"/>
              </w:rPr>
              <w:t>Подгородне</w:t>
            </w:r>
            <w:proofErr w:type="spellEnd"/>
            <w:r w:rsidRPr="00501A06">
              <w:rPr>
                <w:sz w:val="28"/>
                <w:szCs w:val="28"/>
              </w:rPr>
              <w:t xml:space="preserve">-Покровский сельсовет Оренбургского района «О внесении изменений и дополнений в Устав муниципального образования </w:t>
            </w:r>
            <w:proofErr w:type="spellStart"/>
            <w:r w:rsidRPr="00501A06">
              <w:rPr>
                <w:sz w:val="28"/>
                <w:szCs w:val="28"/>
              </w:rPr>
              <w:t>Подгородне</w:t>
            </w:r>
            <w:proofErr w:type="spellEnd"/>
            <w:r w:rsidRPr="00501A06">
              <w:rPr>
                <w:sz w:val="28"/>
                <w:szCs w:val="28"/>
              </w:rPr>
              <w:t>-Покровский сельсовет Оренбургского района Оренбургской области»</w:t>
            </w:r>
          </w:p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>2.2. Обнародовать протокол и настоящие рекомендации не позднее, чем через три дня после окончания слушаний.</w:t>
            </w:r>
          </w:p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>2.3. Протокол и рекомендации публичных слушаний утвердить на очередном заседании Совета  депутатов.</w:t>
            </w:r>
          </w:p>
        </w:tc>
      </w:tr>
      <w:tr w:rsidR="0025118F" w:rsidRPr="00501A06" w:rsidTr="00D208A0">
        <w:tc>
          <w:tcPr>
            <w:tcW w:w="2221" w:type="dxa"/>
            <w:shd w:val="clear" w:color="auto" w:fill="auto"/>
          </w:tcPr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caps/>
                <w:sz w:val="28"/>
                <w:szCs w:val="28"/>
              </w:rPr>
              <w:lastRenderedPageBreak/>
              <w:t>голосовали:</w:t>
            </w:r>
            <w:r w:rsidRPr="00501A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39" w:type="dxa"/>
            <w:shd w:val="clear" w:color="auto" w:fill="auto"/>
          </w:tcPr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 110</w:t>
            </w:r>
            <w:r w:rsidRPr="00501A06">
              <w:rPr>
                <w:sz w:val="28"/>
                <w:szCs w:val="28"/>
              </w:rPr>
              <w:t>;</w:t>
            </w:r>
          </w:p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>Против – нет;</w:t>
            </w:r>
          </w:p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>Воздержались – нет.</w:t>
            </w:r>
          </w:p>
        </w:tc>
      </w:tr>
      <w:tr w:rsidR="0025118F" w:rsidRPr="00501A06" w:rsidTr="00D208A0">
        <w:tc>
          <w:tcPr>
            <w:tcW w:w="2221" w:type="dxa"/>
            <w:shd w:val="clear" w:color="auto" w:fill="auto"/>
          </w:tcPr>
          <w:p w:rsidR="0025118F" w:rsidRPr="00501A06" w:rsidRDefault="0025118F" w:rsidP="00D208A0">
            <w:pPr>
              <w:jc w:val="both"/>
              <w:rPr>
                <w:caps/>
                <w:sz w:val="28"/>
                <w:szCs w:val="28"/>
              </w:rPr>
            </w:pPr>
            <w:r w:rsidRPr="00501A06">
              <w:rPr>
                <w:caps/>
                <w:sz w:val="28"/>
                <w:szCs w:val="28"/>
              </w:rPr>
              <w:t>решили:</w:t>
            </w:r>
          </w:p>
        </w:tc>
        <w:tc>
          <w:tcPr>
            <w:tcW w:w="6239" w:type="dxa"/>
            <w:shd w:val="clear" w:color="auto" w:fill="auto"/>
          </w:tcPr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 xml:space="preserve">1.Рекомендовать Совету депутатов принять решение Совета депутатов муниципального образования </w:t>
            </w:r>
            <w:proofErr w:type="spellStart"/>
            <w:r w:rsidRPr="00501A06">
              <w:rPr>
                <w:sz w:val="28"/>
                <w:szCs w:val="28"/>
              </w:rPr>
              <w:t>Подгородне</w:t>
            </w:r>
            <w:proofErr w:type="spellEnd"/>
            <w:r w:rsidRPr="00501A06">
              <w:rPr>
                <w:sz w:val="28"/>
                <w:szCs w:val="28"/>
              </w:rPr>
              <w:t xml:space="preserve">-Покровский сельсовет Оренбургского района «О внесении изменений и дополнений в Устав муниципального образования </w:t>
            </w:r>
            <w:proofErr w:type="spellStart"/>
            <w:r w:rsidRPr="00501A06">
              <w:rPr>
                <w:sz w:val="28"/>
                <w:szCs w:val="28"/>
              </w:rPr>
              <w:t>Подгородне</w:t>
            </w:r>
            <w:proofErr w:type="spellEnd"/>
            <w:r w:rsidRPr="00501A06">
              <w:rPr>
                <w:sz w:val="28"/>
                <w:szCs w:val="28"/>
              </w:rPr>
              <w:t>-Покровский сельсовет Оренбургского района Оренбургской области»</w:t>
            </w:r>
          </w:p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>2. Обнародовать протокол и настоящие рекомендации не позднее, чем через три дня после окончания слушаний.</w:t>
            </w:r>
          </w:p>
          <w:p w:rsidR="0025118F" w:rsidRPr="00501A06" w:rsidRDefault="0025118F" w:rsidP="00D208A0">
            <w:pPr>
              <w:jc w:val="both"/>
              <w:rPr>
                <w:sz w:val="28"/>
                <w:szCs w:val="28"/>
              </w:rPr>
            </w:pPr>
            <w:r w:rsidRPr="00501A06">
              <w:rPr>
                <w:sz w:val="28"/>
                <w:szCs w:val="28"/>
              </w:rPr>
              <w:t>3. Протокол и рекомендации публичных слушаний утвердить на очередном заседании Совета депутатов.</w:t>
            </w:r>
          </w:p>
        </w:tc>
      </w:tr>
    </w:tbl>
    <w:p w:rsidR="0025118F" w:rsidRPr="00041182" w:rsidRDefault="0025118F" w:rsidP="0025118F">
      <w:pPr>
        <w:jc w:val="both"/>
        <w:rPr>
          <w:sz w:val="28"/>
          <w:szCs w:val="28"/>
        </w:rPr>
      </w:pPr>
    </w:p>
    <w:p w:rsidR="0025118F" w:rsidRPr="00041182" w:rsidRDefault="0025118F" w:rsidP="0025118F">
      <w:pPr>
        <w:jc w:val="both"/>
        <w:rPr>
          <w:sz w:val="28"/>
          <w:szCs w:val="28"/>
        </w:rPr>
      </w:pPr>
    </w:p>
    <w:p w:rsidR="0025118F" w:rsidRPr="00041182" w:rsidRDefault="0025118F" w:rsidP="0025118F">
      <w:pPr>
        <w:jc w:val="both"/>
        <w:rPr>
          <w:sz w:val="28"/>
          <w:szCs w:val="28"/>
        </w:rPr>
      </w:pPr>
      <w:r w:rsidRPr="00041182">
        <w:rPr>
          <w:sz w:val="28"/>
          <w:szCs w:val="28"/>
        </w:rPr>
        <w:t xml:space="preserve">Председательствующий – </w:t>
      </w:r>
    </w:p>
    <w:p w:rsidR="0025118F" w:rsidRDefault="0025118F" w:rsidP="0025118F">
      <w:pPr>
        <w:jc w:val="both"/>
        <w:rPr>
          <w:sz w:val="28"/>
          <w:szCs w:val="28"/>
        </w:rPr>
      </w:pPr>
      <w:r w:rsidRPr="00041182">
        <w:rPr>
          <w:sz w:val="28"/>
          <w:szCs w:val="28"/>
        </w:rPr>
        <w:t xml:space="preserve">депутат по избирательному округу № </w:t>
      </w:r>
      <w:r>
        <w:rPr>
          <w:sz w:val="28"/>
          <w:szCs w:val="28"/>
        </w:rPr>
        <w:t>10</w:t>
      </w:r>
      <w:r w:rsidRPr="000411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Г.И.Зуева</w:t>
      </w:r>
      <w:proofErr w:type="spellEnd"/>
    </w:p>
    <w:p w:rsidR="0025118F" w:rsidRDefault="0025118F" w:rsidP="0025118F">
      <w:pPr>
        <w:jc w:val="both"/>
        <w:rPr>
          <w:sz w:val="28"/>
          <w:szCs w:val="28"/>
        </w:rPr>
      </w:pPr>
    </w:p>
    <w:p w:rsidR="0025118F" w:rsidRDefault="0025118F" w:rsidP="0025118F">
      <w:pPr>
        <w:jc w:val="both"/>
        <w:rPr>
          <w:sz w:val="28"/>
          <w:szCs w:val="28"/>
        </w:rPr>
      </w:pPr>
    </w:p>
    <w:p w:rsidR="0025118F" w:rsidRDefault="0025118F" w:rsidP="0025118F">
      <w:pPr>
        <w:jc w:val="both"/>
        <w:rPr>
          <w:sz w:val="28"/>
          <w:szCs w:val="28"/>
        </w:rPr>
      </w:pPr>
    </w:p>
    <w:p w:rsidR="0025118F" w:rsidRDefault="0025118F" w:rsidP="0025118F">
      <w:pPr>
        <w:jc w:val="both"/>
        <w:rPr>
          <w:sz w:val="28"/>
          <w:szCs w:val="28"/>
        </w:rPr>
      </w:pPr>
    </w:p>
    <w:p w:rsidR="0025118F" w:rsidRPr="005E0C83" w:rsidRDefault="0025118F" w:rsidP="0025118F">
      <w:pPr>
        <w:jc w:val="both"/>
        <w:rPr>
          <w:sz w:val="18"/>
          <w:szCs w:val="18"/>
        </w:rPr>
      </w:pPr>
      <w:r w:rsidRPr="005E0C83">
        <w:rPr>
          <w:sz w:val="18"/>
          <w:szCs w:val="18"/>
        </w:rPr>
        <w:t>Протокол вела секре</w:t>
      </w:r>
      <w:r>
        <w:rPr>
          <w:sz w:val="18"/>
          <w:szCs w:val="18"/>
        </w:rPr>
        <w:t>тарь слушаний Бондарчук И.Н.</w:t>
      </w:r>
      <w:r w:rsidRPr="005E0C83">
        <w:rPr>
          <w:sz w:val="18"/>
          <w:szCs w:val="18"/>
        </w:rPr>
        <w:t xml:space="preserve">– </w:t>
      </w:r>
    </w:p>
    <w:p w:rsidR="0025118F" w:rsidRDefault="0025118F" w:rsidP="0025118F">
      <w:pPr>
        <w:jc w:val="both"/>
        <w:rPr>
          <w:sz w:val="18"/>
          <w:szCs w:val="18"/>
        </w:rPr>
      </w:pPr>
      <w:r w:rsidRPr="005E0C83">
        <w:rPr>
          <w:sz w:val="18"/>
          <w:szCs w:val="18"/>
        </w:rPr>
        <w:t>депут</w:t>
      </w:r>
      <w:r>
        <w:rPr>
          <w:sz w:val="18"/>
          <w:szCs w:val="18"/>
        </w:rPr>
        <w:t>ат по избирательному округу № 2</w:t>
      </w:r>
      <w:r w:rsidRPr="005E0C83">
        <w:rPr>
          <w:sz w:val="18"/>
          <w:szCs w:val="18"/>
        </w:rPr>
        <w:t>,</w:t>
      </w:r>
    </w:p>
    <w:p w:rsidR="0025118F" w:rsidRPr="005E0C83" w:rsidRDefault="0025118F" w:rsidP="0025118F">
      <w:pPr>
        <w:jc w:val="both"/>
        <w:rPr>
          <w:sz w:val="18"/>
          <w:szCs w:val="18"/>
        </w:rPr>
      </w:pPr>
      <w:r>
        <w:rPr>
          <w:sz w:val="18"/>
          <w:szCs w:val="18"/>
        </w:rPr>
        <w:t>тел.89198552682</w:t>
      </w:r>
      <w:r w:rsidRPr="005E0C83">
        <w:rPr>
          <w:sz w:val="18"/>
          <w:szCs w:val="18"/>
        </w:rPr>
        <w:t xml:space="preserve"> </w:t>
      </w:r>
    </w:p>
    <w:p w:rsidR="006F0943" w:rsidRDefault="006F0943">
      <w:bookmarkStart w:id="0" w:name="_GoBack"/>
      <w:bookmarkEnd w:id="0"/>
    </w:p>
    <w:sectPr w:rsidR="006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12"/>
    <w:rsid w:val="000E49F7"/>
    <w:rsid w:val="0025118F"/>
    <w:rsid w:val="002E5A23"/>
    <w:rsid w:val="006F0943"/>
    <w:rsid w:val="009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2016-02-20T05:12:00Z</dcterms:created>
  <dcterms:modified xsi:type="dcterms:W3CDTF">2016-02-20T05:13:00Z</dcterms:modified>
</cp:coreProperties>
</file>