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79" w:rsidRDefault="00663779" w:rsidP="00663779">
      <w:pPr>
        <w:ind w:left="1400" w:hanging="1400"/>
        <w:jc w:val="both"/>
        <w:rPr>
          <w:sz w:val="28"/>
          <w:szCs w:val="28"/>
        </w:rPr>
      </w:pPr>
    </w:p>
    <w:tbl>
      <w:tblPr>
        <w:tblStyle w:val="a3"/>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785"/>
      </w:tblGrid>
      <w:tr w:rsidR="00663779" w:rsidRPr="00663779">
        <w:tc>
          <w:tcPr>
            <w:tcW w:w="5148" w:type="dxa"/>
          </w:tcPr>
          <w:p w:rsidR="00663779" w:rsidRPr="00663779" w:rsidRDefault="00663779" w:rsidP="00507282">
            <w:r w:rsidRPr="00663779">
              <w:t xml:space="preserve">Устав </w:t>
            </w:r>
            <w:r>
              <w:t>м</w:t>
            </w:r>
            <w:r w:rsidRPr="00663779">
              <w:t xml:space="preserve">униципального </w:t>
            </w:r>
            <w:r w:rsidRPr="00663779">
              <w:rPr>
                <w:iCs/>
              </w:rPr>
              <w:t>казённого</w:t>
            </w:r>
            <w:r w:rsidRPr="00663779">
              <w:rPr>
                <w:b/>
                <w:i/>
                <w:iCs/>
              </w:rPr>
              <w:t xml:space="preserve"> </w:t>
            </w:r>
            <w:r w:rsidRPr="00663779">
              <w:t>учреждения</w:t>
            </w:r>
            <w:r>
              <w:t xml:space="preserve"> </w:t>
            </w:r>
            <w:r w:rsidRPr="00663779">
              <w:t>«П</w:t>
            </w:r>
            <w:r w:rsidRPr="00663779">
              <w:rPr>
                <w:bCs/>
              </w:rPr>
              <w:t>ожарно-спасательная команда</w:t>
            </w:r>
            <w:r>
              <w:t xml:space="preserve"> </w:t>
            </w:r>
            <w:r w:rsidRPr="00663779">
              <w:t>муниципального образования Подгородне-Покровский сельсовет Оренбургского района Оренбургской области</w:t>
            </w:r>
            <w:r>
              <w:t xml:space="preserve"> утвержден </w:t>
            </w:r>
            <w:r w:rsidR="00507282">
              <w:t>П</w:t>
            </w:r>
            <w:r>
              <w:t xml:space="preserve">остановлением главы администрации муниципального образования </w:t>
            </w:r>
            <w:r w:rsidRPr="00663779">
              <w:t>Подгородне-Покровский сельсовет</w:t>
            </w:r>
          </w:p>
          <w:p w:rsidR="00663779" w:rsidRPr="00663779" w:rsidRDefault="00663779" w:rsidP="00507282">
            <w:r w:rsidRPr="00663779">
              <w:t>Оренбургского района</w:t>
            </w:r>
          </w:p>
          <w:p w:rsidR="00663779" w:rsidRPr="00663779" w:rsidRDefault="00663779" w:rsidP="00507282">
            <w:r w:rsidRPr="00663779">
              <w:t>Оренбургской области</w:t>
            </w:r>
          </w:p>
          <w:p w:rsidR="00663779" w:rsidRPr="00663779" w:rsidRDefault="00663779" w:rsidP="00507282">
            <w:r>
              <w:t>31 января 2012 года № 37-п</w:t>
            </w:r>
          </w:p>
        </w:tc>
        <w:tc>
          <w:tcPr>
            <w:tcW w:w="4785" w:type="dxa"/>
          </w:tcPr>
          <w:p w:rsidR="00663779" w:rsidRPr="00663779" w:rsidRDefault="00663779" w:rsidP="00507282">
            <w:r w:rsidRPr="00663779">
              <w:t>Приложение 1</w:t>
            </w:r>
          </w:p>
          <w:p w:rsidR="00663779" w:rsidRPr="00663779" w:rsidRDefault="00663779" w:rsidP="00507282">
            <w:r w:rsidRPr="00663779">
              <w:t xml:space="preserve">к решению Совета депутатов </w:t>
            </w:r>
          </w:p>
          <w:p w:rsidR="00663779" w:rsidRPr="00663779" w:rsidRDefault="00663779" w:rsidP="00507282">
            <w:r w:rsidRPr="00663779">
              <w:t xml:space="preserve">муниципального образования </w:t>
            </w:r>
          </w:p>
          <w:p w:rsidR="00663779" w:rsidRPr="00663779" w:rsidRDefault="00663779" w:rsidP="00507282">
            <w:r w:rsidRPr="00663779">
              <w:t>Подгородне-Покровский сельсовет</w:t>
            </w:r>
          </w:p>
          <w:p w:rsidR="00663779" w:rsidRPr="00663779" w:rsidRDefault="00663779" w:rsidP="00507282">
            <w:r w:rsidRPr="00663779">
              <w:t>Оренбургского района</w:t>
            </w:r>
          </w:p>
          <w:p w:rsidR="00663779" w:rsidRPr="00663779" w:rsidRDefault="00663779" w:rsidP="00507282">
            <w:r w:rsidRPr="00663779">
              <w:t xml:space="preserve">Оренбургской области </w:t>
            </w:r>
          </w:p>
          <w:p w:rsidR="00663779" w:rsidRPr="00663779" w:rsidRDefault="00663779" w:rsidP="00507282">
            <w:r>
              <w:rPr>
                <w:spacing w:val="-2"/>
              </w:rPr>
              <w:t>16 марта 2012</w:t>
            </w:r>
            <w:r w:rsidRPr="00663779">
              <w:rPr>
                <w:spacing w:val="-2"/>
              </w:rPr>
              <w:t xml:space="preserve"> г. №</w:t>
            </w:r>
            <w:r w:rsidR="005D1130">
              <w:rPr>
                <w:spacing w:val="-2"/>
              </w:rPr>
              <w:t xml:space="preserve"> 87</w:t>
            </w:r>
          </w:p>
        </w:tc>
      </w:tr>
    </w:tbl>
    <w:p w:rsidR="00663779" w:rsidRDefault="00663779" w:rsidP="00663779">
      <w:pPr>
        <w:ind w:left="4962"/>
        <w:rPr>
          <w:b/>
        </w:rPr>
      </w:pPr>
    </w:p>
    <w:p w:rsidR="00663779" w:rsidRPr="007C4A05" w:rsidRDefault="00663779" w:rsidP="00663779">
      <w:pPr>
        <w:jc w:val="right"/>
        <w:rPr>
          <w:sz w:val="28"/>
          <w:szCs w:val="28"/>
        </w:rPr>
      </w:pPr>
    </w:p>
    <w:p w:rsidR="00663779" w:rsidRPr="007C4A05" w:rsidRDefault="00663779" w:rsidP="00663779">
      <w:pPr>
        <w:jc w:val="right"/>
        <w:rPr>
          <w:sz w:val="28"/>
          <w:szCs w:val="28"/>
        </w:rPr>
      </w:pPr>
    </w:p>
    <w:p w:rsidR="00663779" w:rsidRPr="007C4A05" w:rsidRDefault="00663779" w:rsidP="00663779">
      <w:pPr>
        <w:rPr>
          <w:sz w:val="28"/>
          <w:szCs w:val="28"/>
        </w:rPr>
      </w:pPr>
    </w:p>
    <w:p w:rsidR="00663779" w:rsidRPr="007C4A05" w:rsidRDefault="00663779" w:rsidP="00663779">
      <w:pPr>
        <w:rPr>
          <w:sz w:val="28"/>
          <w:szCs w:val="28"/>
        </w:rPr>
      </w:pPr>
    </w:p>
    <w:p w:rsidR="00663779" w:rsidRPr="007C4A05" w:rsidRDefault="00663779" w:rsidP="00663779">
      <w:pPr>
        <w:rPr>
          <w:sz w:val="28"/>
          <w:szCs w:val="28"/>
        </w:rPr>
      </w:pPr>
    </w:p>
    <w:p w:rsidR="00663779" w:rsidRPr="007C4A05" w:rsidRDefault="00663779" w:rsidP="00663779">
      <w:pPr>
        <w:rPr>
          <w:sz w:val="28"/>
          <w:szCs w:val="28"/>
        </w:rPr>
      </w:pPr>
    </w:p>
    <w:p w:rsidR="00663779" w:rsidRDefault="00663779" w:rsidP="00663779">
      <w:pPr>
        <w:rPr>
          <w:sz w:val="28"/>
          <w:szCs w:val="28"/>
        </w:rPr>
      </w:pPr>
    </w:p>
    <w:p w:rsidR="00663779" w:rsidRPr="007C4A05" w:rsidRDefault="00663779" w:rsidP="00663779">
      <w:pPr>
        <w:rPr>
          <w:sz w:val="28"/>
          <w:szCs w:val="28"/>
        </w:rPr>
      </w:pPr>
    </w:p>
    <w:p w:rsidR="00663779" w:rsidRPr="007C4A05" w:rsidRDefault="00663779" w:rsidP="00663779">
      <w:pPr>
        <w:rPr>
          <w:sz w:val="28"/>
          <w:szCs w:val="28"/>
        </w:rPr>
      </w:pPr>
    </w:p>
    <w:p w:rsidR="00663779" w:rsidRPr="007C4A05" w:rsidRDefault="00663779" w:rsidP="00663779">
      <w:pPr>
        <w:rPr>
          <w:b/>
          <w:sz w:val="56"/>
          <w:szCs w:val="56"/>
        </w:rPr>
      </w:pPr>
    </w:p>
    <w:p w:rsidR="00663779" w:rsidRDefault="00663779" w:rsidP="00663779">
      <w:pPr>
        <w:jc w:val="center"/>
        <w:rPr>
          <w:b/>
          <w:sz w:val="56"/>
          <w:szCs w:val="56"/>
        </w:rPr>
      </w:pPr>
      <w:bookmarkStart w:id="0" w:name="_GoBack"/>
      <w:r w:rsidRPr="007C4A05">
        <w:rPr>
          <w:b/>
          <w:sz w:val="56"/>
          <w:szCs w:val="56"/>
        </w:rPr>
        <w:t>Устав</w:t>
      </w:r>
    </w:p>
    <w:p w:rsidR="00663779" w:rsidRPr="001D4EB4" w:rsidRDefault="00663779" w:rsidP="00663779">
      <w:pPr>
        <w:jc w:val="center"/>
        <w:rPr>
          <w:b/>
          <w:sz w:val="20"/>
          <w:szCs w:val="20"/>
        </w:rPr>
      </w:pPr>
    </w:p>
    <w:p w:rsidR="00663779" w:rsidRPr="007C4A05" w:rsidRDefault="00663779" w:rsidP="00663779">
      <w:pPr>
        <w:jc w:val="center"/>
        <w:rPr>
          <w:sz w:val="36"/>
          <w:szCs w:val="36"/>
        </w:rPr>
      </w:pPr>
      <w:r w:rsidRPr="007C4A05">
        <w:rPr>
          <w:sz w:val="36"/>
          <w:szCs w:val="36"/>
        </w:rPr>
        <w:t xml:space="preserve">Муниципального </w:t>
      </w:r>
      <w:r w:rsidRPr="00D91839">
        <w:rPr>
          <w:iCs/>
          <w:sz w:val="36"/>
          <w:szCs w:val="36"/>
        </w:rPr>
        <w:t>казённого</w:t>
      </w:r>
      <w:r w:rsidRPr="00232EBD">
        <w:rPr>
          <w:b/>
          <w:i/>
          <w:iCs/>
          <w:sz w:val="44"/>
        </w:rPr>
        <w:t xml:space="preserve"> </w:t>
      </w:r>
      <w:r w:rsidRPr="007C4A05">
        <w:rPr>
          <w:sz w:val="36"/>
          <w:szCs w:val="36"/>
        </w:rPr>
        <w:t>учреждения</w:t>
      </w:r>
    </w:p>
    <w:p w:rsidR="00663779" w:rsidRPr="007C4A05" w:rsidRDefault="00663779" w:rsidP="00663779">
      <w:pPr>
        <w:jc w:val="center"/>
        <w:rPr>
          <w:b/>
          <w:sz w:val="36"/>
          <w:szCs w:val="36"/>
        </w:rPr>
      </w:pPr>
      <w:r w:rsidRPr="007C4A05">
        <w:rPr>
          <w:sz w:val="36"/>
          <w:szCs w:val="36"/>
        </w:rPr>
        <w:t>«</w:t>
      </w:r>
      <w:r w:rsidRPr="00053BD8">
        <w:rPr>
          <w:sz w:val="36"/>
          <w:szCs w:val="36"/>
        </w:rPr>
        <w:t>П</w:t>
      </w:r>
      <w:r w:rsidRPr="00053BD8">
        <w:rPr>
          <w:bCs/>
          <w:color w:val="000000"/>
          <w:spacing w:val="-1"/>
          <w:sz w:val="36"/>
          <w:szCs w:val="36"/>
        </w:rPr>
        <w:t>ожарно-спасательная команда</w:t>
      </w:r>
    </w:p>
    <w:bookmarkEnd w:id="0"/>
    <w:p w:rsidR="00663779" w:rsidRPr="007C4A05" w:rsidRDefault="00663779" w:rsidP="00663779">
      <w:pPr>
        <w:jc w:val="center"/>
        <w:rPr>
          <w:sz w:val="36"/>
          <w:szCs w:val="36"/>
        </w:rPr>
      </w:pPr>
      <w:r w:rsidRPr="007C4A05">
        <w:rPr>
          <w:sz w:val="36"/>
          <w:szCs w:val="36"/>
        </w:rPr>
        <w:t xml:space="preserve">муниципального образования </w:t>
      </w:r>
      <w:r>
        <w:rPr>
          <w:sz w:val="36"/>
          <w:szCs w:val="36"/>
        </w:rPr>
        <w:t>Подгородне-Покровский</w:t>
      </w:r>
      <w:r w:rsidRPr="007C4A05">
        <w:rPr>
          <w:sz w:val="36"/>
          <w:szCs w:val="36"/>
        </w:rPr>
        <w:t xml:space="preserve"> сельсовет</w:t>
      </w:r>
      <w:r>
        <w:rPr>
          <w:sz w:val="36"/>
          <w:szCs w:val="36"/>
        </w:rPr>
        <w:t xml:space="preserve"> </w:t>
      </w:r>
      <w:r w:rsidRPr="007C4A05">
        <w:rPr>
          <w:sz w:val="36"/>
          <w:szCs w:val="36"/>
        </w:rPr>
        <w:t>Оренбургского района Оренбургской области</w:t>
      </w:r>
      <w:r>
        <w:rPr>
          <w:sz w:val="36"/>
          <w:szCs w:val="36"/>
        </w:rPr>
        <w:t>»</w:t>
      </w:r>
    </w:p>
    <w:p w:rsidR="00663779" w:rsidRPr="007C4A05" w:rsidRDefault="00663779" w:rsidP="00663779">
      <w:pPr>
        <w:jc w:val="center"/>
        <w:rPr>
          <w:sz w:val="36"/>
          <w:szCs w:val="36"/>
        </w:rPr>
      </w:pPr>
    </w:p>
    <w:p w:rsidR="00663779" w:rsidRPr="007C4A05" w:rsidRDefault="00663779" w:rsidP="00663779">
      <w:pPr>
        <w:jc w:val="both"/>
        <w:rPr>
          <w:sz w:val="36"/>
          <w:szCs w:val="36"/>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Pr="007C4A05" w:rsidRDefault="00663779" w:rsidP="00663779">
      <w:pPr>
        <w:jc w:val="both"/>
        <w:rPr>
          <w:sz w:val="28"/>
          <w:szCs w:val="28"/>
        </w:rPr>
      </w:pPr>
    </w:p>
    <w:p w:rsidR="00663779" w:rsidRDefault="00663779" w:rsidP="00663779">
      <w:pPr>
        <w:jc w:val="both"/>
        <w:rPr>
          <w:sz w:val="28"/>
          <w:szCs w:val="28"/>
        </w:rPr>
      </w:pPr>
    </w:p>
    <w:p w:rsidR="00663779" w:rsidRDefault="00663779" w:rsidP="00663779">
      <w:pPr>
        <w:jc w:val="both"/>
        <w:rPr>
          <w:sz w:val="28"/>
          <w:szCs w:val="28"/>
        </w:rPr>
      </w:pPr>
    </w:p>
    <w:p w:rsidR="00663779" w:rsidRDefault="00663779" w:rsidP="00663779">
      <w:pPr>
        <w:jc w:val="both"/>
        <w:rPr>
          <w:sz w:val="28"/>
          <w:szCs w:val="28"/>
        </w:rPr>
      </w:pPr>
    </w:p>
    <w:p w:rsidR="00663779" w:rsidRPr="007C4A05" w:rsidRDefault="00663779" w:rsidP="00663779">
      <w:pPr>
        <w:jc w:val="both"/>
        <w:rPr>
          <w:sz w:val="28"/>
          <w:szCs w:val="28"/>
        </w:rPr>
      </w:pPr>
    </w:p>
    <w:p w:rsidR="00663779" w:rsidRDefault="00663779" w:rsidP="00663779"/>
    <w:p w:rsidR="00663779" w:rsidRDefault="00663779" w:rsidP="00663779">
      <w:pPr>
        <w:jc w:val="center"/>
        <w:rPr>
          <w:b/>
        </w:rPr>
      </w:pPr>
      <w:r w:rsidRPr="00A51B2A">
        <w:lastRenderedPageBreak/>
        <w:t xml:space="preserve">Оренбургская обл., Оренбургский р-н, </w:t>
      </w:r>
      <w:proofErr w:type="gramStart"/>
      <w:r w:rsidRPr="00A51B2A">
        <w:t>с</w:t>
      </w:r>
      <w:proofErr w:type="gramEnd"/>
      <w:r w:rsidRPr="00A51B2A">
        <w:t>. Подгородняя Покровка</w:t>
      </w:r>
    </w:p>
    <w:p w:rsidR="00663779" w:rsidRDefault="00663779" w:rsidP="00663779">
      <w:pPr>
        <w:numPr>
          <w:ilvl w:val="0"/>
          <w:numId w:val="9"/>
        </w:numPr>
        <w:autoSpaceDE w:val="0"/>
        <w:autoSpaceDN w:val="0"/>
        <w:adjustRightInd w:val="0"/>
        <w:jc w:val="center"/>
        <w:rPr>
          <w:b/>
        </w:rPr>
      </w:pPr>
      <w:r w:rsidRPr="00F705EC">
        <w:rPr>
          <w:b/>
        </w:rPr>
        <w:t>Общие положения</w:t>
      </w:r>
    </w:p>
    <w:p w:rsidR="00663779" w:rsidRPr="00F705EC" w:rsidRDefault="00663779" w:rsidP="00663779">
      <w:pPr>
        <w:autoSpaceDE w:val="0"/>
        <w:autoSpaceDN w:val="0"/>
        <w:adjustRightInd w:val="0"/>
        <w:ind w:left="360"/>
        <w:rPr>
          <w:b/>
        </w:rPr>
      </w:pPr>
    </w:p>
    <w:p w:rsidR="00663779" w:rsidRDefault="00663779" w:rsidP="00663779">
      <w:pPr>
        <w:ind w:firstLine="567"/>
        <w:jc w:val="both"/>
        <w:rPr>
          <w:b/>
        </w:rPr>
      </w:pPr>
      <w:r w:rsidRPr="001D4EB4">
        <w:t xml:space="preserve">1.1. </w:t>
      </w:r>
      <w:proofErr w:type="gramStart"/>
      <w:r w:rsidRPr="001D4EB4">
        <w:t xml:space="preserve">Муниципальное </w:t>
      </w:r>
      <w:r w:rsidRPr="00232EBD">
        <w:t xml:space="preserve">казённое </w:t>
      </w:r>
      <w:r w:rsidRPr="001D4EB4">
        <w:t>учреждение «</w:t>
      </w:r>
      <w:r>
        <w:t>П</w:t>
      </w:r>
      <w:r w:rsidRPr="001D4EB4">
        <w:rPr>
          <w:bCs/>
          <w:color w:val="000000"/>
          <w:spacing w:val="-1"/>
        </w:rPr>
        <w:t>ожарн</w:t>
      </w:r>
      <w:r>
        <w:rPr>
          <w:bCs/>
          <w:color w:val="000000"/>
          <w:spacing w:val="-1"/>
        </w:rPr>
        <w:t>о-спасательная команда</w:t>
      </w:r>
      <w:r w:rsidRPr="001D4EB4">
        <w:t xml:space="preserve"> муниципального образования Подгородне-Покровский сельсовет Оренбургского района Оренбургской области» (далее – Учреждение) создано в соответствии с Гражданским кодексом Российской Федерации, Федеральным законом «О некоммерческих организациях» №</w:t>
      </w:r>
      <w:r>
        <w:t xml:space="preserve"> </w:t>
      </w:r>
      <w:r w:rsidRPr="001D4EB4">
        <w:t xml:space="preserve">7-ФЗ от 12.01.1996 г. и Постановлением главы администрации муниципального образования Подгородне-Покровский сельсовет Оренбургского района Оренбургской области от </w:t>
      </w:r>
      <w:r>
        <w:t>31.01.2012</w:t>
      </w:r>
      <w:r w:rsidRPr="001D4EB4">
        <w:t xml:space="preserve"> года № </w:t>
      </w:r>
      <w:r>
        <w:t>37-п</w:t>
      </w:r>
      <w:r w:rsidRPr="001D4EB4">
        <w:t xml:space="preserve"> «О создании Муниципального </w:t>
      </w:r>
      <w:r w:rsidRPr="00232EBD">
        <w:t>казённо</w:t>
      </w:r>
      <w:r w:rsidRPr="001D4EB4">
        <w:t>го</w:t>
      </w:r>
      <w:r w:rsidRPr="00232EBD">
        <w:t xml:space="preserve"> </w:t>
      </w:r>
      <w:r w:rsidRPr="001D4EB4">
        <w:t>учреждения «</w:t>
      </w:r>
      <w:r>
        <w:t>П</w:t>
      </w:r>
      <w:r w:rsidRPr="001D4EB4">
        <w:rPr>
          <w:bCs/>
          <w:color w:val="000000"/>
          <w:spacing w:val="-1"/>
        </w:rPr>
        <w:t>ожарн</w:t>
      </w:r>
      <w:r>
        <w:rPr>
          <w:bCs/>
          <w:color w:val="000000"/>
          <w:spacing w:val="-1"/>
        </w:rPr>
        <w:t>о-спасательная команда</w:t>
      </w:r>
      <w:r w:rsidRPr="001D4EB4">
        <w:t xml:space="preserve"> муниципального образования Подгородне-Покровский сельсовет</w:t>
      </w:r>
      <w:r w:rsidRPr="001D4EB4">
        <w:rPr>
          <w:b/>
        </w:rPr>
        <w:t xml:space="preserve"> </w:t>
      </w:r>
      <w:r w:rsidRPr="001D4EB4">
        <w:t>Оренбургского</w:t>
      </w:r>
      <w:proofErr w:type="gramEnd"/>
      <w:r w:rsidRPr="001D4EB4">
        <w:t xml:space="preserve"> района Оренбургской области»</w:t>
      </w:r>
      <w:r>
        <w:t xml:space="preserve"> (далее по тексту - Учреждение)</w:t>
      </w:r>
      <w:r w:rsidRPr="00317888">
        <w:t>.</w:t>
      </w:r>
    </w:p>
    <w:p w:rsidR="00663779" w:rsidRPr="002D142E" w:rsidRDefault="00663779" w:rsidP="00663779">
      <w:pPr>
        <w:ind w:firstLine="567"/>
        <w:jc w:val="both"/>
      </w:pPr>
      <w:r w:rsidRPr="002D142E">
        <w:t xml:space="preserve">1.2. </w:t>
      </w:r>
      <w:r w:rsidRPr="00232EBD">
        <w:t>Учредителем Учреждения является Администрация</w:t>
      </w:r>
      <w:r w:rsidRPr="00B21939">
        <w:t xml:space="preserve"> </w:t>
      </w:r>
      <w:r w:rsidRPr="001D4EB4">
        <w:t>муниципального образования Подгородне-Покровский сельсовет Оренбургского района Оренбургской области</w:t>
      </w:r>
      <w:r>
        <w:t>.</w:t>
      </w:r>
    </w:p>
    <w:p w:rsidR="00663779" w:rsidRPr="00A51B2A" w:rsidRDefault="00663779" w:rsidP="00663779">
      <w:pPr>
        <w:ind w:firstLine="567"/>
        <w:jc w:val="both"/>
      </w:pPr>
      <w:r w:rsidRPr="00A51B2A">
        <w:t>1.</w:t>
      </w:r>
      <w:r>
        <w:t>3</w:t>
      </w:r>
      <w:r w:rsidRPr="00A51B2A">
        <w:t>.</w:t>
      </w:r>
      <w:r w:rsidRPr="00297311">
        <w:t xml:space="preserve"> </w:t>
      </w:r>
      <w:r w:rsidRPr="00A51B2A">
        <w:t xml:space="preserve">Полное наименование Учреждения: Муниципальное </w:t>
      </w:r>
      <w:r w:rsidRPr="00232EBD">
        <w:t xml:space="preserve">казённое </w:t>
      </w:r>
      <w:r w:rsidRPr="001D4EB4">
        <w:t>учреждение «</w:t>
      </w:r>
      <w:r>
        <w:t>П</w:t>
      </w:r>
      <w:r w:rsidRPr="001D4EB4">
        <w:rPr>
          <w:bCs/>
          <w:color w:val="000000"/>
          <w:spacing w:val="-1"/>
        </w:rPr>
        <w:t>ожарн</w:t>
      </w:r>
      <w:r>
        <w:rPr>
          <w:bCs/>
          <w:color w:val="000000"/>
          <w:spacing w:val="-1"/>
        </w:rPr>
        <w:t>о-спасательная команда</w:t>
      </w:r>
      <w:r w:rsidRPr="001D4EB4">
        <w:t xml:space="preserve"> </w:t>
      </w:r>
      <w:r w:rsidRPr="00A51B2A">
        <w:t>муниципального образования Подгородне-Покровский сельсовет Оренбургского района Оренбургской области»</w:t>
      </w:r>
      <w:r>
        <w:t>.</w:t>
      </w:r>
    </w:p>
    <w:p w:rsidR="00663779" w:rsidRPr="00A51B2A" w:rsidRDefault="00663779" w:rsidP="00663779">
      <w:pPr>
        <w:ind w:firstLine="567"/>
        <w:jc w:val="both"/>
      </w:pPr>
      <w:r w:rsidRPr="00A51B2A">
        <w:t>Сокращенное</w:t>
      </w:r>
      <w:r w:rsidRPr="00297311">
        <w:t xml:space="preserve"> </w:t>
      </w:r>
      <w:r w:rsidRPr="00A51B2A">
        <w:t>наименование Учреждения: МК</w:t>
      </w:r>
      <w:r>
        <w:t>У</w:t>
      </w:r>
      <w:r w:rsidRPr="00A51B2A">
        <w:t xml:space="preserve"> </w:t>
      </w:r>
      <w:r>
        <w:t>«П</w:t>
      </w:r>
      <w:r w:rsidRPr="001D4EB4">
        <w:rPr>
          <w:bCs/>
          <w:color w:val="000000"/>
          <w:spacing w:val="-1"/>
        </w:rPr>
        <w:t>ожарн</w:t>
      </w:r>
      <w:r>
        <w:rPr>
          <w:bCs/>
          <w:color w:val="000000"/>
          <w:spacing w:val="-1"/>
        </w:rPr>
        <w:t>о-спасательная команда</w:t>
      </w:r>
      <w:r>
        <w:t>».</w:t>
      </w:r>
    </w:p>
    <w:p w:rsidR="00663779" w:rsidRPr="00A51B2A" w:rsidRDefault="00663779" w:rsidP="00663779">
      <w:pPr>
        <w:ind w:firstLine="567"/>
        <w:jc w:val="both"/>
      </w:pPr>
      <w:r w:rsidRPr="00A51B2A">
        <w:t>1.</w:t>
      </w:r>
      <w:r>
        <w:t>4</w:t>
      </w:r>
      <w:r w:rsidRPr="00A51B2A">
        <w:t>. Организационно-правовая форма: учреждение</w:t>
      </w:r>
    </w:p>
    <w:p w:rsidR="00663779" w:rsidRDefault="00663779" w:rsidP="00663779">
      <w:pPr>
        <w:ind w:firstLine="567"/>
        <w:jc w:val="both"/>
      </w:pPr>
      <w:r w:rsidRPr="00A51B2A">
        <w:t xml:space="preserve">Тип: </w:t>
      </w:r>
      <w:proofErr w:type="gramStart"/>
      <w:r w:rsidRPr="00232EBD">
        <w:t>казённое</w:t>
      </w:r>
      <w:proofErr w:type="gramEnd"/>
      <w:r w:rsidRPr="00A51B2A">
        <w:t>.</w:t>
      </w:r>
    </w:p>
    <w:p w:rsidR="00663779" w:rsidRPr="00A51B2A" w:rsidRDefault="00663779" w:rsidP="00663779">
      <w:pPr>
        <w:ind w:firstLine="567"/>
        <w:jc w:val="both"/>
      </w:pPr>
      <w:r w:rsidRPr="00A51B2A">
        <w:t>1.</w:t>
      </w:r>
      <w:r w:rsidRPr="00A81256">
        <w:t>5</w:t>
      </w:r>
      <w:r w:rsidRPr="00A51B2A">
        <w:t xml:space="preserve">. </w:t>
      </w:r>
      <w:proofErr w:type="gramStart"/>
      <w:r w:rsidRPr="00A51B2A">
        <w:t>Место нахождения Учреждения: 460511, Оренбургская область, Оренбургский район, с.</w:t>
      </w:r>
      <w:r>
        <w:t xml:space="preserve"> </w:t>
      </w:r>
      <w:r w:rsidRPr="00A51B2A">
        <w:t>Подгородняя Покровка, ул. Кооперативная</w:t>
      </w:r>
      <w:r>
        <w:t>, д.</w:t>
      </w:r>
      <w:r w:rsidRPr="00A51B2A">
        <w:t xml:space="preserve"> </w:t>
      </w:r>
      <w:r>
        <w:t>44</w:t>
      </w:r>
      <w:r w:rsidRPr="00A51B2A">
        <w:t>.</w:t>
      </w:r>
      <w:proofErr w:type="gramEnd"/>
    </w:p>
    <w:p w:rsidR="00663779" w:rsidRPr="00BD5C15" w:rsidRDefault="00663779" w:rsidP="00663779">
      <w:pPr>
        <w:ind w:firstLine="567"/>
        <w:jc w:val="both"/>
        <w:rPr>
          <w:color w:val="000000"/>
          <w:spacing w:val="-5"/>
        </w:rPr>
      </w:pPr>
      <w:r w:rsidRPr="00BD5C15">
        <w:t>1.</w:t>
      </w:r>
      <w:r w:rsidRPr="00A81256">
        <w:t>6</w:t>
      </w:r>
      <w:r w:rsidRPr="00BD5C15">
        <w:t xml:space="preserve">. Учреждение является некоммерческой организацией, созданной для обеспечения </w:t>
      </w:r>
      <w:r w:rsidRPr="00BD5C15">
        <w:rPr>
          <w:color w:val="000000"/>
          <w:spacing w:val="1"/>
        </w:rPr>
        <w:t>пожарной безопасности (тушени</w:t>
      </w:r>
      <w:r>
        <w:rPr>
          <w:color w:val="000000"/>
          <w:spacing w:val="1"/>
        </w:rPr>
        <w:t>я</w:t>
      </w:r>
      <w:r w:rsidRPr="00BD5C15">
        <w:rPr>
          <w:color w:val="000000"/>
          <w:spacing w:val="1"/>
        </w:rPr>
        <w:t xml:space="preserve"> пожаров) в населенном пункте </w:t>
      </w:r>
      <w:proofErr w:type="gramStart"/>
      <w:r w:rsidRPr="00BD5C15">
        <w:rPr>
          <w:color w:val="000000"/>
          <w:spacing w:val="1"/>
        </w:rPr>
        <w:t>с</w:t>
      </w:r>
      <w:proofErr w:type="gramEnd"/>
      <w:r w:rsidRPr="00BD5C15">
        <w:rPr>
          <w:color w:val="000000"/>
          <w:spacing w:val="1"/>
        </w:rPr>
        <w:t xml:space="preserve">. </w:t>
      </w:r>
      <w:proofErr w:type="gramStart"/>
      <w:r w:rsidRPr="00BD5C15">
        <w:rPr>
          <w:color w:val="000000"/>
          <w:spacing w:val="1"/>
        </w:rPr>
        <w:t>Подгородняя</w:t>
      </w:r>
      <w:proofErr w:type="gramEnd"/>
      <w:r w:rsidRPr="00BD5C15">
        <w:rPr>
          <w:color w:val="000000"/>
          <w:spacing w:val="1"/>
        </w:rPr>
        <w:t xml:space="preserve"> Покровка Оренбургского района Оренбургской области.</w:t>
      </w:r>
    </w:p>
    <w:p w:rsidR="00663779" w:rsidRPr="00232EBD" w:rsidRDefault="00663779" w:rsidP="00663779">
      <w:pPr>
        <w:shd w:val="clear" w:color="auto" w:fill="FFFFFF"/>
        <w:ind w:left="28" w:firstLine="567"/>
        <w:jc w:val="both"/>
      </w:pPr>
      <w:r w:rsidRPr="00232EBD">
        <w:rPr>
          <w:spacing w:val="-14"/>
        </w:rPr>
        <w:t>1.</w:t>
      </w:r>
      <w:r w:rsidRPr="00A81256">
        <w:rPr>
          <w:spacing w:val="-14"/>
        </w:rPr>
        <w:t>7</w:t>
      </w:r>
      <w:r w:rsidRPr="00232EBD">
        <w:rPr>
          <w:spacing w:val="-14"/>
        </w:rPr>
        <w:t>.</w:t>
      </w:r>
      <w:r w:rsidRPr="00A81256">
        <w:rPr>
          <w:spacing w:val="-14"/>
        </w:rPr>
        <w:t xml:space="preserve"> </w:t>
      </w:r>
      <w:proofErr w:type="gramStart"/>
      <w:r w:rsidRPr="00232EBD">
        <w:t>Учреждение является юридическим лицом, может от своего имени приобретать и осуществлять имущественные и личные неимущественные права, нести обязанности, быть истцом и ответчиком в суде, осуществляет исполнение самостоятельной сметы доходов и расходов, имеет лицевые счета, открытые в органах казначейства, и иные счета в соответствии с действующими нормативными правовыми актами, обладает печатью, штампами, бланками.</w:t>
      </w:r>
      <w:proofErr w:type="gramEnd"/>
    </w:p>
    <w:p w:rsidR="00663779" w:rsidRPr="00A81256" w:rsidRDefault="00663779" w:rsidP="00663779">
      <w:pPr>
        <w:shd w:val="clear" w:color="auto" w:fill="FFFFFF"/>
        <w:tabs>
          <w:tab w:val="left" w:pos="709"/>
        </w:tabs>
        <w:ind w:firstLine="567"/>
        <w:jc w:val="both"/>
      </w:pPr>
      <w:r w:rsidRPr="00232EBD">
        <w:t>1.</w:t>
      </w:r>
      <w:r w:rsidRPr="00A81256">
        <w:t>8</w:t>
      </w:r>
      <w:r w:rsidRPr="00232EBD">
        <w:t xml:space="preserve">. </w:t>
      </w:r>
      <w:proofErr w:type="gramStart"/>
      <w:r w:rsidRPr="00232EBD">
        <w:t xml:space="preserve">Учреждение руководствуется в своей деятельности Конституцией Российской Федерации, </w:t>
      </w:r>
      <w:r w:rsidRPr="00FD3B67">
        <w:rPr>
          <w:color w:val="000000"/>
          <w:spacing w:val="2"/>
        </w:rPr>
        <w:t xml:space="preserve">Федеральным законом «О пожарной </w:t>
      </w:r>
      <w:r w:rsidRPr="00FD3B67">
        <w:rPr>
          <w:color w:val="000000"/>
          <w:spacing w:val="-2"/>
        </w:rPr>
        <w:t xml:space="preserve">безопасности» </w:t>
      </w:r>
      <w:r w:rsidRPr="00FD3B67">
        <w:rPr>
          <w:color w:val="000000"/>
          <w:spacing w:val="2"/>
        </w:rPr>
        <w:t>№ 69-ФЗ</w:t>
      </w:r>
      <w:r w:rsidRPr="00FD3B67">
        <w:rPr>
          <w:color w:val="000000"/>
          <w:spacing w:val="-2"/>
        </w:rPr>
        <w:t xml:space="preserve"> </w:t>
      </w:r>
      <w:r w:rsidRPr="00FD3B67">
        <w:rPr>
          <w:color w:val="000000"/>
          <w:spacing w:val="2"/>
        </w:rPr>
        <w:t>от 21.12.1994 г.</w:t>
      </w:r>
      <w:r>
        <w:rPr>
          <w:color w:val="000000"/>
          <w:spacing w:val="2"/>
        </w:rPr>
        <w:t xml:space="preserve">, </w:t>
      </w:r>
      <w:r w:rsidRPr="00232EBD">
        <w:t>законами</w:t>
      </w:r>
      <w:r w:rsidRPr="00297ECF">
        <w:rPr>
          <w:color w:val="000000"/>
          <w:spacing w:val="2"/>
          <w:sz w:val="28"/>
          <w:szCs w:val="28"/>
        </w:rPr>
        <w:t xml:space="preserve"> </w:t>
      </w:r>
      <w:r w:rsidRPr="00232EBD">
        <w:t xml:space="preserve">и иными нормативными правовыми актами Российской Федерации, законами и иными нормативными правовыми актами </w:t>
      </w:r>
      <w:r w:rsidRPr="00A81256">
        <w:rPr>
          <w:color w:val="000000"/>
          <w:spacing w:val="-1"/>
        </w:rPr>
        <w:t xml:space="preserve">Оренбургской </w:t>
      </w:r>
      <w:r w:rsidRPr="00232EBD">
        <w:t xml:space="preserve">области, </w:t>
      </w:r>
      <w:r w:rsidRPr="00A81256">
        <w:rPr>
          <w:color w:val="000000"/>
          <w:spacing w:val="-1"/>
        </w:rPr>
        <w:t>нормативными документами</w:t>
      </w:r>
      <w:r>
        <w:rPr>
          <w:color w:val="000000"/>
          <w:spacing w:val="-1"/>
        </w:rPr>
        <w:t>,</w:t>
      </w:r>
      <w:r w:rsidRPr="00A81256">
        <w:rPr>
          <w:color w:val="000000"/>
          <w:spacing w:val="-1"/>
        </w:rPr>
        <w:t xml:space="preserve"> Приказами МЧС России</w:t>
      </w:r>
      <w:r>
        <w:rPr>
          <w:color w:val="000000"/>
          <w:spacing w:val="-1"/>
        </w:rPr>
        <w:t xml:space="preserve">  </w:t>
      </w:r>
      <w:r w:rsidRPr="00A81256">
        <w:rPr>
          <w:color w:val="000000"/>
          <w:spacing w:val="-1"/>
        </w:rPr>
        <w:t xml:space="preserve">от </w:t>
      </w:r>
      <w:r>
        <w:rPr>
          <w:color w:val="000000"/>
          <w:spacing w:val="-1"/>
        </w:rPr>
        <w:t>31.03.2011г.№156</w:t>
      </w:r>
      <w:r w:rsidRPr="00A81256">
        <w:rPr>
          <w:color w:val="000000"/>
          <w:spacing w:val="-1"/>
        </w:rPr>
        <w:t>;</w:t>
      </w:r>
      <w:r>
        <w:rPr>
          <w:color w:val="000000"/>
          <w:spacing w:val="-1"/>
        </w:rPr>
        <w:t xml:space="preserve"> </w:t>
      </w:r>
      <w:r w:rsidRPr="00A81256">
        <w:rPr>
          <w:color w:val="000000"/>
          <w:spacing w:val="-1"/>
        </w:rPr>
        <w:t xml:space="preserve">от </w:t>
      </w:r>
      <w:r w:rsidRPr="009574D6">
        <w:rPr>
          <w:color w:val="000000"/>
          <w:spacing w:val="-1"/>
        </w:rPr>
        <w:t>05</w:t>
      </w:r>
      <w:r>
        <w:rPr>
          <w:color w:val="000000"/>
          <w:spacing w:val="-1"/>
        </w:rPr>
        <w:t>.</w:t>
      </w:r>
      <w:r w:rsidRPr="009574D6">
        <w:rPr>
          <w:color w:val="000000"/>
          <w:spacing w:val="-1"/>
        </w:rPr>
        <w:t>04</w:t>
      </w:r>
      <w:r>
        <w:rPr>
          <w:color w:val="000000"/>
          <w:spacing w:val="-1"/>
        </w:rPr>
        <w:t>.</w:t>
      </w:r>
      <w:r w:rsidRPr="009574D6">
        <w:rPr>
          <w:color w:val="000000"/>
          <w:spacing w:val="-1"/>
        </w:rPr>
        <w:t>2011</w:t>
      </w:r>
      <w:r>
        <w:rPr>
          <w:color w:val="000000"/>
          <w:spacing w:val="-1"/>
        </w:rPr>
        <w:t>г. №</w:t>
      </w:r>
      <w:r w:rsidRPr="009574D6">
        <w:rPr>
          <w:color w:val="000000"/>
          <w:spacing w:val="-1"/>
        </w:rPr>
        <w:t>167</w:t>
      </w:r>
      <w:r w:rsidRPr="00A81256">
        <w:rPr>
          <w:color w:val="000000"/>
          <w:spacing w:val="-1"/>
        </w:rPr>
        <w:t>;</w:t>
      </w:r>
      <w:r>
        <w:rPr>
          <w:color w:val="000000"/>
          <w:spacing w:val="-1"/>
        </w:rPr>
        <w:t xml:space="preserve"> </w:t>
      </w:r>
      <w:r w:rsidRPr="00A81256">
        <w:rPr>
          <w:color w:val="000000"/>
          <w:spacing w:val="-1"/>
        </w:rPr>
        <w:t>от 25.07.2006 г. №</w:t>
      </w:r>
      <w:r>
        <w:rPr>
          <w:color w:val="000000"/>
          <w:spacing w:val="-1"/>
        </w:rPr>
        <w:t xml:space="preserve"> </w:t>
      </w:r>
      <w:r w:rsidRPr="00A81256">
        <w:rPr>
          <w:color w:val="000000"/>
          <w:spacing w:val="-1"/>
        </w:rPr>
        <w:t xml:space="preserve">425 </w:t>
      </w:r>
      <w:r>
        <w:rPr>
          <w:color w:val="000000"/>
          <w:spacing w:val="-1"/>
        </w:rPr>
        <w:t xml:space="preserve">и </w:t>
      </w:r>
      <w:r w:rsidRPr="00A81256">
        <w:rPr>
          <w:color w:val="000000"/>
        </w:rPr>
        <w:t>настоящим уставом.</w:t>
      </w:r>
      <w:proofErr w:type="gramEnd"/>
    </w:p>
    <w:p w:rsidR="00663779" w:rsidRPr="00232EBD" w:rsidRDefault="00663779" w:rsidP="00663779">
      <w:pPr>
        <w:shd w:val="clear" w:color="auto" w:fill="FFFFFF"/>
        <w:tabs>
          <w:tab w:val="left" w:pos="1685"/>
        </w:tabs>
        <w:ind w:left="48" w:firstLine="519"/>
        <w:jc w:val="both"/>
      </w:pPr>
      <w:r w:rsidRPr="00232EBD">
        <w:rPr>
          <w:spacing w:val="-15"/>
        </w:rPr>
        <w:t>1.</w:t>
      </w:r>
      <w:r w:rsidRPr="00B85ADF">
        <w:rPr>
          <w:spacing w:val="-15"/>
        </w:rPr>
        <w:t>9</w:t>
      </w:r>
      <w:r w:rsidRPr="00232EBD">
        <w:rPr>
          <w:spacing w:val="-15"/>
        </w:rPr>
        <w:t>.</w:t>
      </w:r>
      <w:r w:rsidRPr="00232EBD">
        <w:t xml:space="preserve">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 имущества. Учреждение не несет ответственности по обязательствам Учредителя.</w:t>
      </w:r>
    </w:p>
    <w:p w:rsidR="00663779" w:rsidRPr="00232EBD" w:rsidRDefault="00663779" w:rsidP="00663779">
      <w:pPr>
        <w:shd w:val="clear" w:color="auto" w:fill="FFFFFF"/>
        <w:ind w:firstLine="567"/>
        <w:jc w:val="both"/>
      </w:pPr>
      <w:r w:rsidRPr="00232EBD">
        <w:t>1.</w:t>
      </w:r>
      <w:r w:rsidRPr="00663779">
        <w:t>10</w:t>
      </w:r>
      <w:r w:rsidRPr="00232EBD">
        <w:t xml:space="preserve">. </w:t>
      </w:r>
      <w:proofErr w:type="gramStart"/>
      <w:r w:rsidRPr="00232EBD">
        <w:t>Контроль за</w:t>
      </w:r>
      <w:proofErr w:type="gramEnd"/>
      <w:r w:rsidRPr="00232EBD">
        <w:t xml:space="preserve"> деятельностью Учреждения осуществляется в соответствии с действующим законодательством.</w:t>
      </w:r>
    </w:p>
    <w:p w:rsidR="00663779" w:rsidRPr="00A51B2A" w:rsidRDefault="00663779" w:rsidP="00663779">
      <w:pPr>
        <w:pStyle w:val="ConsPlusNonformat"/>
        <w:widowControl/>
        <w:rPr>
          <w:rFonts w:ascii="Times New Roman" w:hAnsi="Times New Roman" w:cs="Times New Roman"/>
          <w:b/>
          <w:sz w:val="24"/>
          <w:szCs w:val="24"/>
        </w:rPr>
      </w:pPr>
    </w:p>
    <w:p w:rsidR="00663779" w:rsidRPr="00597702" w:rsidRDefault="00663779" w:rsidP="00663779">
      <w:pPr>
        <w:jc w:val="center"/>
        <w:rPr>
          <w:b/>
        </w:rPr>
      </w:pPr>
      <w:r w:rsidRPr="00597702">
        <w:rPr>
          <w:b/>
          <w:lang w:val="en-US"/>
        </w:rPr>
        <w:t>II</w:t>
      </w:r>
      <w:r w:rsidRPr="00597702">
        <w:rPr>
          <w:b/>
        </w:rPr>
        <w:t>. Цели и виды деятельности</w:t>
      </w:r>
    </w:p>
    <w:p w:rsidR="00663779" w:rsidRPr="00A51B2A" w:rsidRDefault="00663779" w:rsidP="00663779">
      <w:pPr>
        <w:rPr>
          <w:b/>
        </w:rPr>
      </w:pPr>
    </w:p>
    <w:p w:rsidR="00663779" w:rsidRDefault="00663779" w:rsidP="00663779">
      <w:pPr>
        <w:ind w:firstLine="567"/>
        <w:jc w:val="both"/>
      </w:pPr>
      <w:r w:rsidRPr="00A51B2A">
        <w:t>2.1.  Учреждение  осуществляет свою деятельность в соответствии с целями, задачами и видами деятельности, определенными законодательств</w:t>
      </w:r>
      <w:r>
        <w:t>о</w:t>
      </w:r>
      <w:r w:rsidRPr="00A51B2A">
        <w:t>м Российской Федерации, законодательств</w:t>
      </w:r>
      <w:r>
        <w:t>о</w:t>
      </w:r>
      <w:r w:rsidRPr="00A51B2A">
        <w:t>м Оренбургской области, правовыми актами органов местного самоуправления Оренбургского района</w:t>
      </w:r>
      <w:r>
        <w:t xml:space="preserve"> и</w:t>
      </w:r>
      <w:r w:rsidRPr="00A51B2A">
        <w:t xml:space="preserve"> администрации муниципального образования Подгородне-Покровский сельсовет Оренбургского района  </w:t>
      </w:r>
      <w:r w:rsidRPr="001D4EB4">
        <w:t>Оренбургской области</w:t>
      </w:r>
      <w:r w:rsidRPr="00A51B2A">
        <w:t>.</w:t>
      </w:r>
    </w:p>
    <w:p w:rsidR="00663779" w:rsidRPr="00A51B2A" w:rsidRDefault="00663779" w:rsidP="00663779">
      <w:pPr>
        <w:ind w:firstLine="567"/>
        <w:jc w:val="both"/>
      </w:pPr>
    </w:p>
    <w:p w:rsidR="00663779" w:rsidRPr="00921B05" w:rsidRDefault="00663779" w:rsidP="00663779">
      <w:pPr>
        <w:shd w:val="clear" w:color="auto" w:fill="FFFFFF"/>
        <w:tabs>
          <w:tab w:val="left" w:pos="567"/>
        </w:tabs>
        <w:ind w:firstLine="567"/>
        <w:jc w:val="both"/>
      </w:pPr>
      <w:r w:rsidRPr="00921B05">
        <w:rPr>
          <w:color w:val="000000"/>
          <w:spacing w:val="-6"/>
        </w:rPr>
        <w:t>2.</w:t>
      </w:r>
      <w:r>
        <w:rPr>
          <w:color w:val="000000"/>
          <w:spacing w:val="-6"/>
        </w:rPr>
        <w:t>2</w:t>
      </w:r>
      <w:r w:rsidRPr="00921B05">
        <w:rPr>
          <w:color w:val="000000"/>
          <w:spacing w:val="-6"/>
        </w:rPr>
        <w:t>.</w:t>
      </w:r>
      <w:r w:rsidRPr="00921B05">
        <w:rPr>
          <w:color w:val="000000"/>
        </w:rPr>
        <w:t xml:space="preserve"> </w:t>
      </w:r>
      <w:r w:rsidRPr="00A51B2A">
        <w:t xml:space="preserve">Учреждение  </w:t>
      </w:r>
      <w:r w:rsidRPr="00921B05">
        <w:rPr>
          <w:color w:val="000000"/>
          <w:spacing w:val="-1"/>
        </w:rPr>
        <w:t>создан</w:t>
      </w:r>
      <w:r>
        <w:rPr>
          <w:color w:val="000000"/>
          <w:spacing w:val="-1"/>
        </w:rPr>
        <w:t>о</w:t>
      </w:r>
      <w:r w:rsidRPr="00921B05">
        <w:rPr>
          <w:color w:val="000000"/>
          <w:spacing w:val="-1"/>
        </w:rPr>
        <w:t xml:space="preserve"> в целях оперативного реагирования при возникновении пожаров в населенном пункте в границах муниципального образования.</w:t>
      </w:r>
    </w:p>
    <w:p w:rsidR="00663779" w:rsidRPr="00E61BD1" w:rsidRDefault="00663779" w:rsidP="00663779">
      <w:pPr>
        <w:shd w:val="clear" w:color="auto" w:fill="FFFFFF"/>
        <w:tabs>
          <w:tab w:val="left" w:pos="605"/>
        </w:tabs>
        <w:ind w:firstLine="567"/>
        <w:jc w:val="both"/>
      </w:pPr>
      <w:r w:rsidRPr="00921B05">
        <w:rPr>
          <w:color w:val="000000"/>
          <w:spacing w:val="-5"/>
        </w:rPr>
        <w:lastRenderedPageBreak/>
        <w:t>2.</w:t>
      </w:r>
      <w:r>
        <w:rPr>
          <w:color w:val="000000"/>
          <w:spacing w:val="-5"/>
        </w:rPr>
        <w:t>3</w:t>
      </w:r>
      <w:r w:rsidRPr="00921B05">
        <w:rPr>
          <w:color w:val="000000"/>
          <w:spacing w:val="-5"/>
        </w:rPr>
        <w:t>.</w:t>
      </w:r>
      <w:r>
        <w:rPr>
          <w:color w:val="000000"/>
          <w:spacing w:val="-5"/>
        </w:rPr>
        <w:t xml:space="preserve"> </w:t>
      </w:r>
      <w:r w:rsidRPr="00921B05">
        <w:rPr>
          <w:color w:val="000000"/>
          <w:spacing w:val="-2"/>
        </w:rPr>
        <w:t xml:space="preserve">На </w:t>
      </w:r>
      <w:r w:rsidRPr="00A51B2A">
        <w:t xml:space="preserve">Учреждение  </w:t>
      </w:r>
      <w:r w:rsidRPr="00921B05">
        <w:rPr>
          <w:color w:val="000000"/>
          <w:spacing w:val="-2"/>
        </w:rPr>
        <w:t>в пределах компетенции, установленной нормативными актами, возложены</w:t>
      </w:r>
      <w:r>
        <w:rPr>
          <w:color w:val="000000"/>
          <w:spacing w:val="-2"/>
        </w:rPr>
        <w:t xml:space="preserve"> </w:t>
      </w:r>
      <w:r w:rsidRPr="00E61BD1">
        <w:rPr>
          <w:color w:val="000000"/>
          <w:spacing w:val="-1"/>
        </w:rPr>
        <w:t xml:space="preserve">следующие </w:t>
      </w:r>
      <w:r w:rsidRPr="00E61BD1">
        <w:rPr>
          <w:bCs/>
          <w:color w:val="000000"/>
          <w:spacing w:val="-1"/>
        </w:rPr>
        <w:t>основные задачи</w:t>
      </w:r>
      <w:r w:rsidRPr="00E61BD1">
        <w:rPr>
          <w:color w:val="000000"/>
          <w:spacing w:val="-1"/>
        </w:rPr>
        <w:t>:</w:t>
      </w:r>
    </w:p>
    <w:p w:rsidR="00663779" w:rsidRPr="00921B05" w:rsidRDefault="00663779" w:rsidP="00663779">
      <w:pPr>
        <w:numPr>
          <w:ilvl w:val="0"/>
          <w:numId w:val="1"/>
        </w:numPr>
        <w:shd w:val="clear" w:color="auto" w:fill="FFFFFF"/>
        <w:tabs>
          <w:tab w:val="left" w:pos="426"/>
        </w:tabs>
        <w:ind w:left="426"/>
        <w:jc w:val="both"/>
      </w:pPr>
      <w:r w:rsidRPr="00921B05">
        <w:rPr>
          <w:color w:val="000000"/>
        </w:rPr>
        <w:t>тушение пожаров на закрепленной территории</w:t>
      </w:r>
      <w:r w:rsidRPr="00921B05">
        <w:rPr>
          <w:color w:val="000000"/>
          <w:spacing w:val="-1"/>
        </w:rPr>
        <w:t>;</w:t>
      </w:r>
    </w:p>
    <w:p w:rsidR="00663779" w:rsidRPr="00921B05" w:rsidRDefault="00663779" w:rsidP="00663779">
      <w:pPr>
        <w:numPr>
          <w:ilvl w:val="0"/>
          <w:numId w:val="1"/>
        </w:numPr>
        <w:shd w:val="clear" w:color="auto" w:fill="FFFFFF"/>
        <w:tabs>
          <w:tab w:val="left" w:pos="426"/>
          <w:tab w:val="left" w:pos="494"/>
        </w:tabs>
        <w:ind w:left="426"/>
        <w:jc w:val="both"/>
        <w:rPr>
          <w:color w:val="000000"/>
        </w:rPr>
      </w:pPr>
      <w:r w:rsidRPr="00921B05">
        <w:rPr>
          <w:color w:val="000000"/>
        </w:rPr>
        <w:t xml:space="preserve">организация </w:t>
      </w:r>
      <w:proofErr w:type="gramStart"/>
      <w:r w:rsidRPr="00921B05">
        <w:rPr>
          <w:color w:val="000000"/>
        </w:rPr>
        <w:t>контроля за</w:t>
      </w:r>
      <w:proofErr w:type="gramEnd"/>
      <w:r w:rsidRPr="00921B05">
        <w:rPr>
          <w:color w:val="000000"/>
        </w:rPr>
        <w:t xml:space="preserve"> противопожарным состоянием п</w:t>
      </w:r>
      <w:r>
        <w:rPr>
          <w:color w:val="000000"/>
        </w:rPr>
        <w:t>утем проведения целевого дозора</w:t>
      </w:r>
      <w:r w:rsidRPr="00E61BD1">
        <w:rPr>
          <w:color w:val="000000"/>
        </w:rPr>
        <w:t>;</w:t>
      </w:r>
    </w:p>
    <w:p w:rsidR="00663779" w:rsidRPr="00921B05" w:rsidRDefault="00663779" w:rsidP="00663779">
      <w:pPr>
        <w:numPr>
          <w:ilvl w:val="0"/>
          <w:numId w:val="1"/>
        </w:numPr>
        <w:shd w:val="clear" w:color="auto" w:fill="FFFFFF"/>
        <w:tabs>
          <w:tab w:val="left" w:pos="426"/>
          <w:tab w:val="left" w:pos="494"/>
        </w:tabs>
        <w:ind w:left="426"/>
        <w:jc w:val="both"/>
        <w:rPr>
          <w:color w:val="000000"/>
        </w:rPr>
      </w:pPr>
      <w:r w:rsidRPr="00921B05">
        <w:rPr>
          <w:color w:val="000000"/>
          <w:spacing w:val="1"/>
        </w:rPr>
        <w:t>поддержание в боевой готовности пожарной техники, вооружения, оборудования, а также сре</w:t>
      </w:r>
      <w:proofErr w:type="gramStart"/>
      <w:r w:rsidRPr="00921B05">
        <w:rPr>
          <w:color w:val="000000"/>
          <w:spacing w:val="1"/>
        </w:rPr>
        <w:t>дств св</w:t>
      </w:r>
      <w:proofErr w:type="gramEnd"/>
      <w:r w:rsidRPr="00921B05">
        <w:rPr>
          <w:color w:val="000000"/>
          <w:spacing w:val="1"/>
        </w:rPr>
        <w:t>язи;</w:t>
      </w:r>
    </w:p>
    <w:p w:rsidR="00663779" w:rsidRPr="00921B05" w:rsidRDefault="00663779" w:rsidP="00663779">
      <w:pPr>
        <w:numPr>
          <w:ilvl w:val="0"/>
          <w:numId w:val="1"/>
        </w:numPr>
        <w:shd w:val="clear" w:color="auto" w:fill="FFFFFF"/>
        <w:tabs>
          <w:tab w:val="left" w:pos="426"/>
          <w:tab w:val="left" w:pos="494"/>
        </w:tabs>
        <w:ind w:left="426"/>
        <w:jc w:val="both"/>
        <w:rPr>
          <w:color w:val="000000"/>
        </w:rPr>
      </w:pPr>
      <w:r w:rsidRPr="00921B05">
        <w:rPr>
          <w:color w:val="000000"/>
        </w:rPr>
        <w:t xml:space="preserve"> организация работы по охране труда членов </w:t>
      </w:r>
      <w:r>
        <w:t>п</w:t>
      </w:r>
      <w:r w:rsidRPr="001D4EB4">
        <w:rPr>
          <w:bCs/>
          <w:color w:val="000000"/>
          <w:spacing w:val="-1"/>
        </w:rPr>
        <w:t>ожарн</w:t>
      </w:r>
      <w:r>
        <w:rPr>
          <w:bCs/>
          <w:color w:val="000000"/>
          <w:spacing w:val="-1"/>
        </w:rPr>
        <w:t>о-спасательной команды</w:t>
      </w:r>
      <w:r w:rsidRPr="00921B05">
        <w:rPr>
          <w:color w:val="000000"/>
        </w:rPr>
        <w:t>;</w:t>
      </w:r>
    </w:p>
    <w:p w:rsidR="00663779" w:rsidRPr="00921B05" w:rsidRDefault="00663779" w:rsidP="00663779">
      <w:pPr>
        <w:numPr>
          <w:ilvl w:val="0"/>
          <w:numId w:val="1"/>
        </w:numPr>
        <w:shd w:val="clear" w:color="auto" w:fill="FFFFFF"/>
        <w:tabs>
          <w:tab w:val="left" w:pos="426"/>
          <w:tab w:val="left" w:pos="494"/>
        </w:tabs>
        <w:ind w:left="426"/>
        <w:jc w:val="both"/>
        <w:rPr>
          <w:color w:val="000000"/>
        </w:rPr>
      </w:pPr>
      <w:r w:rsidRPr="00921B05">
        <w:rPr>
          <w:color w:val="000000"/>
          <w:spacing w:val="1"/>
        </w:rPr>
        <w:t xml:space="preserve"> поддержание сил и средств </w:t>
      </w:r>
      <w:r>
        <w:t>п</w:t>
      </w:r>
      <w:r w:rsidRPr="001D4EB4">
        <w:rPr>
          <w:bCs/>
          <w:color w:val="000000"/>
          <w:spacing w:val="-1"/>
        </w:rPr>
        <w:t>ожарн</w:t>
      </w:r>
      <w:r>
        <w:rPr>
          <w:bCs/>
          <w:color w:val="000000"/>
          <w:spacing w:val="-1"/>
        </w:rPr>
        <w:t>о-спасательной команды</w:t>
      </w:r>
      <w:r w:rsidRPr="00921B05">
        <w:rPr>
          <w:color w:val="000000"/>
          <w:spacing w:val="1"/>
        </w:rPr>
        <w:t xml:space="preserve"> в постоянной готовности к выдвижению в район </w:t>
      </w:r>
      <w:r w:rsidRPr="00921B05">
        <w:rPr>
          <w:color w:val="000000"/>
          <w:spacing w:val="-2"/>
        </w:rPr>
        <w:t>пожара;</w:t>
      </w:r>
    </w:p>
    <w:p w:rsidR="00663779" w:rsidRPr="00921B05" w:rsidRDefault="00663779" w:rsidP="00663779">
      <w:pPr>
        <w:numPr>
          <w:ilvl w:val="0"/>
          <w:numId w:val="1"/>
        </w:numPr>
        <w:shd w:val="clear" w:color="auto" w:fill="FFFFFF"/>
        <w:tabs>
          <w:tab w:val="left" w:pos="426"/>
        </w:tabs>
        <w:ind w:left="426"/>
        <w:jc w:val="both"/>
      </w:pPr>
      <w:r w:rsidRPr="00921B05">
        <w:rPr>
          <w:color w:val="000000"/>
          <w:spacing w:val="1"/>
        </w:rPr>
        <w:t>организация сменного суточного дежурства;</w:t>
      </w:r>
    </w:p>
    <w:p w:rsidR="00663779" w:rsidRPr="00921B05" w:rsidRDefault="00663779" w:rsidP="00663779">
      <w:pPr>
        <w:numPr>
          <w:ilvl w:val="0"/>
          <w:numId w:val="1"/>
        </w:numPr>
        <w:shd w:val="clear" w:color="auto" w:fill="FFFFFF"/>
        <w:tabs>
          <w:tab w:val="left" w:pos="426"/>
        </w:tabs>
        <w:ind w:left="426"/>
        <w:jc w:val="both"/>
        <w:rPr>
          <w:color w:val="000000"/>
        </w:rPr>
      </w:pPr>
      <w:r w:rsidRPr="00921B05">
        <w:rPr>
          <w:color w:val="000000"/>
          <w:spacing w:val="-1"/>
        </w:rPr>
        <w:t xml:space="preserve">осуществление в установленном порядке взаимного обмена опытом работы с </w:t>
      </w:r>
      <w:r w:rsidRPr="00921B05">
        <w:rPr>
          <w:color w:val="000000"/>
        </w:rPr>
        <w:t>подразделением ГПС ПЧ-№43 п. Павловка;</w:t>
      </w:r>
    </w:p>
    <w:p w:rsidR="00663779" w:rsidRPr="00921B05" w:rsidRDefault="00663779" w:rsidP="00663779">
      <w:pPr>
        <w:numPr>
          <w:ilvl w:val="0"/>
          <w:numId w:val="1"/>
        </w:numPr>
        <w:shd w:val="clear" w:color="auto" w:fill="FFFFFF"/>
        <w:tabs>
          <w:tab w:val="left" w:pos="426"/>
        </w:tabs>
        <w:ind w:left="426"/>
        <w:jc w:val="both"/>
        <w:rPr>
          <w:color w:val="000000"/>
        </w:rPr>
      </w:pPr>
      <w:r w:rsidRPr="00921B05">
        <w:rPr>
          <w:color w:val="000000"/>
          <w:spacing w:val="-3"/>
        </w:rPr>
        <w:t>ведение противопожарной пропаганды среди населения</w:t>
      </w:r>
      <w:r w:rsidRPr="00E61BD1">
        <w:rPr>
          <w:color w:val="000000"/>
          <w:spacing w:val="-3"/>
        </w:rPr>
        <w:t>;</w:t>
      </w:r>
    </w:p>
    <w:p w:rsidR="00663779" w:rsidRPr="00921B05" w:rsidRDefault="00663779" w:rsidP="00663779">
      <w:pPr>
        <w:numPr>
          <w:ilvl w:val="0"/>
          <w:numId w:val="1"/>
        </w:numPr>
        <w:shd w:val="clear" w:color="auto" w:fill="FFFFFF"/>
        <w:tabs>
          <w:tab w:val="left" w:pos="426"/>
        </w:tabs>
        <w:ind w:left="426"/>
        <w:jc w:val="both"/>
        <w:rPr>
          <w:color w:val="000000"/>
        </w:rPr>
      </w:pPr>
      <w:r w:rsidRPr="00921B05">
        <w:rPr>
          <w:color w:val="000000"/>
          <w:spacing w:val="-3"/>
        </w:rPr>
        <w:t>выполнение работ и оказание услуг в области пожарной безопасности;</w:t>
      </w:r>
    </w:p>
    <w:p w:rsidR="00663779" w:rsidRPr="00921B05" w:rsidRDefault="00663779" w:rsidP="00663779">
      <w:pPr>
        <w:numPr>
          <w:ilvl w:val="0"/>
          <w:numId w:val="1"/>
        </w:numPr>
        <w:shd w:val="clear" w:color="auto" w:fill="FFFFFF"/>
        <w:tabs>
          <w:tab w:val="left" w:pos="426"/>
        </w:tabs>
        <w:ind w:left="426"/>
        <w:jc w:val="both"/>
        <w:rPr>
          <w:color w:val="000000"/>
          <w:spacing w:val="-2"/>
        </w:rPr>
      </w:pPr>
      <w:r w:rsidRPr="00921B05">
        <w:rPr>
          <w:color w:val="000000"/>
          <w:spacing w:val="-2"/>
        </w:rPr>
        <w:t xml:space="preserve">создание и совершенствование материально-технической базы </w:t>
      </w:r>
      <w:r>
        <w:t>п</w:t>
      </w:r>
      <w:r w:rsidRPr="001D4EB4">
        <w:rPr>
          <w:bCs/>
          <w:color w:val="000000"/>
          <w:spacing w:val="-1"/>
        </w:rPr>
        <w:t>ожарн</w:t>
      </w:r>
      <w:r>
        <w:rPr>
          <w:bCs/>
          <w:color w:val="000000"/>
          <w:spacing w:val="-1"/>
        </w:rPr>
        <w:t>о-спасательной команды</w:t>
      </w:r>
      <w:r>
        <w:rPr>
          <w:color w:val="000000"/>
          <w:spacing w:val="-2"/>
        </w:rPr>
        <w:t>.</w:t>
      </w:r>
    </w:p>
    <w:p w:rsidR="00663779" w:rsidRPr="00E61BD1" w:rsidRDefault="00663779" w:rsidP="00663779">
      <w:pPr>
        <w:shd w:val="clear" w:color="auto" w:fill="FFFFFF"/>
        <w:tabs>
          <w:tab w:val="left" w:pos="426"/>
        </w:tabs>
        <w:jc w:val="both"/>
        <w:rPr>
          <w:color w:val="000000"/>
          <w:spacing w:val="-1"/>
        </w:rPr>
      </w:pPr>
      <w:r>
        <w:rPr>
          <w:color w:val="000000"/>
          <w:spacing w:val="-2"/>
        </w:rPr>
        <w:tab/>
      </w:r>
      <w:r w:rsidRPr="00E61BD1">
        <w:rPr>
          <w:color w:val="000000"/>
          <w:spacing w:val="-6"/>
        </w:rPr>
        <w:t>2.4.</w:t>
      </w:r>
      <w:r w:rsidRPr="00E61BD1">
        <w:rPr>
          <w:color w:val="000000"/>
        </w:rPr>
        <w:t xml:space="preserve"> </w:t>
      </w:r>
      <w:r w:rsidRPr="00E61BD1">
        <w:t xml:space="preserve">Учреждение  </w:t>
      </w:r>
      <w:r w:rsidRPr="00E61BD1">
        <w:rPr>
          <w:color w:val="000000"/>
          <w:spacing w:val="-1"/>
        </w:rPr>
        <w:t>в соответствии с возложенными на него задачами осуществляет</w:t>
      </w:r>
      <w:r w:rsidRPr="00E61BD1">
        <w:rPr>
          <w:bCs/>
          <w:color w:val="000000"/>
          <w:spacing w:val="-1"/>
        </w:rPr>
        <w:t xml:space="preserve"> следующие</w:t>
      </w:r>
      <w:r>
        <w:rPr>
          <w:bCs/>
          <w:color w:val="000000"/>
          <w:spacing w:val="-1"/>
        </w:rPr>
        <w:t xml:space="preserve"> </w:t>
      </w:r>
      <w:r w:rsidRPr="00E61BD1">
        <w:rPr>
          <w:bCs/>
          <w:color w:val="000000"/>
          <w:spacing w:val="-4"/>
        </w:rPr>
        <w:t>функции</w:t>
      </w:r>
      <w:r w:rsidRPr="00E61BD1">
        <w:rPr>
          <w:color w:val="000000"/>
          <w:spacing w:val="-4"/>
        </w:rPr>
        <w:t>:</w:t>
      </w:r>
    </w:p>
    <w:p w:rsidR="00663779" w:rsidRPr="00921B05" w:rsidRDefault="00663779" w:rsidP="00663779">
      <w:pPr>
        <w:numPr>
          <w:ilvl w:val="0"/>
          <w:numId w:val="2"/>
        </w:numPr>
        <w:shd w:val="clear" w:color="auto" w:fill="FFFFFF"/>
        <w:tabs>
          <w:tab w:val="left" w:pos="426"/>
        </w:tabs>
        <w:ind w:left="426" w:hanging="426"/>
        <w:jc w:val="both"/>
      </w:pPr>
      <w:r w:rsidRPr="00921B05">
        <w:rPr>
          <w:color w:val="000000"/>
          <w:spacing w:val="2"/>
        </w:rPr>
        <w:t xml:space="preserve">осуществляет в установленном порядке тушение пожаров и проведение аварийно- </w:t>
      </w:r>
      <w:r w:rsidRPr="00921B05">
        <w:rPr>
          <w:color w:val="000000"/>
        </w:rPr>
        <w:t>спасательных работ (в пределах своей компетенции);</w:t>
      </w:r>
    </w:p>
    <w:p w:rsidR="00663779" w:rsidRPr="00921B05" w:rsidRDefault="00663779" w:rsidP="00663779">
      <w:pPr>
        <w:numPr>
          <w:ilvl w:val="0"/>
          <w:numId w:val="2"/>
        </w:numPr>
        <w:shd w:val="clear" w:color="auto" w:fill="FFFFFF"/>
        <w:tabs>
          <w:tab w:val="left" w:pos="426"/>
        </w:tabs>
        <w:ind w:left="426" w:hanging="426"/>
        <w:jc w:val="both"/>
      </w:pPr>
      <w:r w:rsidRPr="00921B05">
        <w:rPr>
          <w:color w:val="000000"/>
          <w:spacing w:val="1"/>
        </w:rPr>
        <w:t>оказывает первую доврачебную помощь пострадавшим на пожаре;</w:t>
      </w:r>
    </w:p>
    <w:p w:rsidR="00663779" w:rsidRPr="00921B05" w:rsidRDefault="00663779" w:rsidP="00663779">
      <w:pPr>
        <w:numPr>
          <w:ilvl w:val="0"/>
          <w:numId w:val="2"/>
        </w:numPr>
        <w:shd w:val="clear" w:color="auto" w:fill="FFFFFF"/>
        <w:tabs>
          <w:tab w:val="left" w:pos="426"/>
          <w:tab w:val="left" w:pos="490"/>
        </w:tabs>
        <w:ind w:left="426" w:hanging="426"/>
        <w:jc w:val="both"/>
      </w:pPr>
      <w:r w:rsidRPr="00921B05">
        <w:rPr>
          <w:color w:val="000000"/>
          <w:spacing w:val="1"/>
        </w:rPr>
        <w:t xml:space="preserve">разрабатывает оперативные документы по вопросам организации и проведения </w:t>
      </w:r>
      <w:r w:rsidRPr="00921B05">
        <w:rPr>
          <w:color w:val="000000"/>
        </w:rPr>
        <w:t>тушения пожаров, аварийно-спасательных работ (в пределах своей компетенции);</w:t>
      </w:r>
    </w:p>
    <w:p w:rsidR="00663779" w:rsidRPr="00921B05" w:rsidRDefault="00663779" w:rsidP="00663779">
      <w:pPr>
        <w:numPr>
          <w:ilvl w:val="0"/>
          <w:numId w:val="2"/>
        </w:numPr>
        <w:shd w:val="clear" w:color="auto" w:fill="FFFFFF"/>
        <w:tabs>
          <w:tab w:val="left" w:pos="426"/>
          <w:tab w:val="left" w:pos="490"/>
        </w:tabs>
        <w:ind w:left="426" w:hanging="426"/>
        <w:jc w:val="both"/>
      </w:pPr>
      <w:r w:rsidRPr="00921B05">
        <w:rPr>
          <w:color w:val="000000"/>
          <w:spacing w:val="1"/>
        </w:rPr>
        <w:t xml:space="preserve">участвует в разработке и корректировке документов предварительного планирования действий в населенных пунктах и на потенциально опасных и особо важных предприятиях, </w:t>
      </w:r>
      <w:r w:rsidRPr="00921B05">
        <w:rPr>
          <w:color w:val="000000"/>
        </w:rPr>
        <w:t>расположенных в зоне обслуживания;</w:t>
      </w:r>
    </w:p>
    <w:p w:rsidR="00663779" w:rsidRPr="00921B05" w:rsidRDefault="00663779" w:rsidP="00663779">
      <w:pPr>
        <w:numPr>
          <w:ilvl w:val="0"/>
          <w:numId w:val="2"/>
        </w:numPr>
        <w:shd w:val="clear" w:color="auto" w:fill="FFFFFF"/>
        <w:tabs>
          <w:tab w:val="left" w:pos="426"/>
          <w:tab w:val="left" w:pos="567"/>
        </w:tabs>
        <w:ind w:left="426" w:hanging="426"/>
        <w:jc w:val="both"/>
        <w:rPr>
          <w:color w:val="000000"/>
        </w:rPr>
      </w:pPr>
      <w:r w:rsidRPr="00921B05">
        <w:rPr>
          <w:color w:val="000000"/>
        </w:rPr>
        <w:t xml:space="preserve">организует в ПЧ-№43 п. Павловка специальное первоначальное обучение;   </w:t>
      </w:r>
    </w:p>
    <w:p w:rsidR="00663779" w:rsidRPr="00921B05" w:rsidRDefault="00663779" w:rsidP="00663779">
      <w:pPr>
        <w:numPr>
          <w:ilvl w:val="0"/>
          <w:numId w:val="2"/>
        </w:numPr>
        <w:shd w:val="clear" w:color="auto" w:fill="FFFFFF"/>
        <w:tabs>
          <w:tab w:val="left" w:pos="426"/>
          <w:tab w:val="left" w:pos="567"/>
        </w:tabs>
        <w:ind w:left="426" w:hanging="426"/>
        <w:jc w:val="both"/>
        <w:rPr>
          <w:color w:val="000000"/>
        </w:rPr>
      </w:pPr>
      <w:r w:rsidRPr="00921B05">
        <w:rPr>
          <w:color w:val="000000"/>
        </w:rPr>
        <w:t xml:space="preserve">организует профессиональную и </w:t>
      </w:r>
      <w:r w:rsidRPr="00921B05">
        <w:rPr>
          <w:color w:val="000000"/>
          <w:spacing w:val="-1"/>
        </w:rPr>
        <w:t xml:space="preserve">физическую подготовку членов </w:t>
      </w:r>
      <w:r>
        <w:t>п</w:t>
      </w:r>
      <w:r w:rsidRPr="001D4EB4">
        <w:rPr>
          <w:bCs/>
          <w:color w:val="000000"/>
          <w:spacing w:val="-1"/>
        </w:rPr>
        <w:t>ожарн</w:t>
      </w:r>
      <w:r>
        <w:rPr>
          <w:bCs/>
          <w:color w:val="000000"/>
          <w:spacing w:val="-1"/>
        </w:rPr>
        <w:t>о-спасательной команды</w:t>
      </w:r>
      <w:r w:rsidRPr="00921B05">
        <w:rPr>
          <w:color w:val="000000"/>
          <w:spacing w:val="-1"/>
        </w:rPr>
        <w:t xml:space="preserve">, планирует и проводит </w:t>
      </w:r>
      <w:r w:rsidRPr="00921B05">
        <w:rPr>
          <w:color w:val="000000"/>
        </w:rPr>
        <w:t>тренировки, занятия и другие учебные мероприятия;</w:t>
      </w:r>
    </w:p>
    <w:p w:rsidR="00663779" w:rsidRPr="00921B05" w:rsidRDefault="00663779" w:rsidP="00663779">
      <w:pPr>
        <w:numPr>
          <w:ilvl w:val="0"/>
          <w:numId w:val="2"/>
        </w:numPr>
        <w:shd w:val="clear" w:color="auto" w:fill="FFFFFF"/>
        <w:tabs>
          <w:tab w:val="left" w:pos="426"/>
          <w:tab w:val="left" w:pos="840"/>
        </w:tabs>
        <w:ind w:left="426" w:hanging="426"/>
        <w:jc w:val="both"/>
        <w:rPr>
          <w:color w:val="000000"/>
        </w:rPr>
      </w:pPr>
      <w:r w:rsidRPr="00921B05">
        <w:rPr>
          <w:color w:val="000000"/>
        </w:rPr>
        <w:t>проводит в установленном порядке изучение и разбор характерных пожаров, аварийно-спасательных работ;</w:t>
      </w:r>
    </w:p>
    <w:p w:rsidR="00663779" w:rsidRPr="00921B05" w:rsidRDefault="00663779" w:rsidP="00663779">
      <w:pPr>
        <w:numPr>
          <w:ilvl w:val="0"/>
          <w:numId w:val="2"/>
        </w:numPr>
        <w:shd w:val="clear" w:color="auto" w:fill="FFFFFF"/>
        <w:tabs>
          <w:tab w:val="left" w:pos="426"/>
          <w:tab w:val="left" w:pos="840"/>
        </w:tabs>
        <w:ind w:left="426" w:hanging="426"/>
        <w:jc w:val="both"/>
        <w:rPr>
          <w:color w:val="000000"/>
        </w:rPr>
      </w:pPr>
      <w:r w:rsidRPr="00921B05">
        <w:rPr>
          <w:color w:val="000000"/>
          <w:spacing w:val="1"/>
        </w:rPr>
        <w:t xml:space="preserve">осуществляет внедрение эффективных приемов и способов тушения пожаров, ведения </w:t>
      </w:r>
      <w:r w:rsidRPr="00921B05">
        <w:rPr>
          <w:color w:val="000000"/>
        </w:rPr>
        <w:t>аварийно-спасательных работ (в пределах своей компетенции);</w:t>
      </w:r>
    </w:p>
    <w:p w:rsidR="00663779" w:rsidRPr="00921B05" w:rsidRDefault="00663779" w:rsidP="00663779">
      <w:pPr>
        <w:numPr>
          <w:ilvl w:val="0"/>
          <w:numId w:val="2"/>
        </w:numPr>
        <w:shd w:val="clear" w:color="auto" w:fill="FFFFFF"/>
        <w:tabs>
          <w:tab w:val="left" w:pos="426"/>
          <w:tab w:val="left" w:pos="874"/>
        </w:tabs>
        <w:ind w:left="426" w:hanging="426"/>
        <w:jc w:val="both"/>
        <w:rPr>
          <w:color w:val="000000"/>
        </w:rPr>
      </w:pPr>
      <w:r w:rsidRPr="00921B05">
        <w:rPr>
          <w:color w:val="000000"/>
          <w:spacing w:val="6"/>
        </w:rPr>
        <w:t xml:space="preserve">осуществляет противопожарное обеспечение спасательных и других неотложных </w:t>
      </w:r>
      <w:r w:rsidRPr="00921B05">
        <w:rPr>
          <w:color w:val="000000"/>
          <w:spacing w:val="-3"/>
        </w:rPr>
        <w:t>работ;</w:t>
      </w:r>
    </w:p>
    <w:p w:rsidR="00663779" w:rsidRPr="00921B05" w:rsidRDefault="00663779" w:rsidP="00663779">
      <w:pPr>
        <w:numPr>
          <w:ilvl w:val="0"/>
          <w:numId w:val="2"/>
        </w:numPr>
        <w:shd w:val="clear" w:color="auto" w:fill="FFFFFF"/>
        <w:tabs>
          <w:tab w:val="left" w:pos="426"/>
          <w:tab w:val="left" w:pos="874"/>
        </w:tabs>
        <w:ind w:left="426" w:hanging="426"/>
        <w:jc w:val="both"/>
      </w:pPr>
      <w:r w:rsidRPr="00921B05">
        <w:rPr>
          <w:color w:val="000000"/>
          <w:spacing w:val="4"/>
        </w:rPr>
        <w:t xml:space="preserve">разрабатывает профилактические мероприятия по улучшению охраны труда и техники </w:t>
      </w:r>
      <w:r w:rsidRPr="00921B05">
        <w:rPr>
          <w:color w:val="000000"/>
          <w:spacing w:val="-1"/>
        </w:rPr>
        <w:t>безопасности;</w:t>
      </w:r>
    </w:p>
    <w:p w:rsidR="00663779" w:rsidRPr="00921B05" w:rsidRDefault="00663779" w:rsidP="00663779">
      <w:pPr>
        <w:numPr>
          <w:ilvl w:val="0"/>
          <w:numId w:val="2"/>
        </w:numPr>
        <w:shd w:val="clear" w:color="auto" w:fill="FFFFFF"/>
        <w:tabs>
          <w:tab w:val="left" w:pos="426"/>
          <w:tab w:val="left" w:pos="840"/>
        </w:tabs>
        <w:ind w:left="426" w:hanging="426"/>
        <w:jc w:val="both"/>
        <w:rPr>
          <w:color w:val="000000"/>
        </w:rPr>
      </w:pPr>
      <w:r w:rsidRPr="00921B05">
        <w:rPr>
          <w:color w:val="000000"/>
          <w:spacing w:val="2"/>
        </w:rPr>
        <w:t xml:space="preserve">ведет учет пожаров и последствий от них на обслуживаемой </w:t>
      </w:r>
      <w:r w:rsidRPr="00921B05">
        <w:rPr>
          <w:color w:val="000000"/>
          <w:spacing w:val="-1"/>
        </w:rPr>
        <w:t>территории;</w:t>
      </w:r>
    </w:p>
    <w:p w:rsidR="00663779" w:rsidRPr="00921B05" w:rsidRDefault="00663779" w:rsidP="00663779">
      <w:pPr>
        <w:numPr>
          <w:ilvl w:val="0"/>
          <w:numId w:val="2"/>
        </w:numPr>
        <w:shd w:val="clear" w:color="auto" w:fill="FFFFFF"/>
        <w:tabs>
          <w:tab w:val="left" w:pos="426"/>
          <w:tab w:val="left" w:pos="960"/>
        </w:tabs>
        <w:ind w:left="426" w:hanging="426"/>
        <w:jc w:val="both"/>
        <w:rPr>
          <w:color w:val="000000"/>
        </w:rPr>
      </w:pPr>
      <w:r w:rsidRPr="00921B05">
        <w:rPr>
          <w:color w:val="000000"/>
        </w:rPr>
        <w:t xml:space="preserve">определяет потребность </w:t>
      </w:r>
      <w:r>
        <w:t>п</w:t>
      </w:r>
      <w:r w:rsidRPr="001D4EB4">
        <w:rPr>
          <w:bCs/>
          <w:color w:val="000000"/>
          <w:spacing w:val="-1"/>
        </w:rPr>
        <w:t>ожарн</w:t>
      </w:r>
      <w:r>
        <w:rPr>
          <w:bCs/>
          <w:color w:val="000000"/>
          <w:spacing w:val="-1"/>
        </w:rPr>
        <w:t>о-спасательной команды</w:t>
      </w:r>
      <w:r w:rsidRPr="00921B05">
        <w:rPr>
          <w:color w:val="000000"/>
        </w:rPr>
        <w:t xml:space="preserve"> в приобретении пожарной, аварийно-</w:t>
      </w:r>
      <w:r w:rsidRPr="00921B05">
        <w:rPr>
          <w:color w:val="000000"/>
          <w:spacing w:val="5"/>
        </w:rPr>
        <w:t>спасательной и другой специальной техники, оборудования и снаряжения, сре</w:t>
      </w:r>
      <w:proofErr w:type="gramStart"/>
      <w:r w:rsidRPr="00921B05">
        <w:rPr>
          <w:color w:val="000000"/>
          <w:spacing w:val="5"/>
        </w:rPr>
        <w:t>дств св</w:t>
      </w:r>
      <w:proofErr w:type="gramEnd"/>
      <w:r w:rsidRPr="00921B05">
        <w:rPr>
          <w:color w:val="000000"/>
          <w:spacing w:val="5"/>
        </w:rPr>
        <w:t>язи</w:t>
      </w:r>
      <w:r w:rsidRPr="00921B05">
        <w:rPr>
          <w:color w:val="000000"/>
        </w:rPr>
        <w:t>.</w:t>
      </w:r>
    </w:p>
    <w:p w:rsidR="00663779" w:rsidRPr="00A51B2A" w:rsidRDefault="00663779" w:rsidP="00663779">
      <w:pPr>
        <w:ind w:firstLine="426"/>
        <w:jc w:val="both"/>
      </w:pPr>
      <w:r w:rsidRPr="00A51B2A">
        <w:t>2.</w:t>
      </w:r>
      <w:r>
        <w:t>5</w:t>
      </w:r>
      <w:r w:rsidRPr="00A51B2A">
        <w:t>. Учреждение вправе осуществлять предпринимательскую и иную,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663779" w:rsidRDefault="00663779" w:rsidP="00663779">
      <w:pPr>
        <w:shd w:val="clear" w:color="auto" w:fill="FFFFFF"/>
        <w:tabs>
          <w:tab w:val="left" w:pos="610"/>
        </w:tabs>
        <w:ind w:right="-425" w:firstLine="567"/>
        <w:jc w:val="both"/>
        <w:rPr>
          <w:color w:val="000000"/>
          <w:spacing w:val="-6"/>
        </w:rPr>
      </w:pPr>
    </w:p>
    <w:p w:rsidR="00663779" w:rsidRDefault="00663779" w:rsidP="00663779">
      <w:pPr>
        <w:jc w:val="center"/>
        <w:rPr>
          <w:b/>
        </w:rPr>
      </w:pPr>
      <w:r w:rsidRPr="00A51B2A">
        <w:rPr>
          <w:b/>
          <w:lang w:val="en-US"/>
        </w:rPr>
        <w:t>III</w:t>
      </w:r>
      <w:r>
        <w:rPr>
          <w:b/>
        </w:rPr>
        <w:t>.</w:t>
      </w:r>
      <w:r w:rsidRPr="00A51B2A">
        <w:rPr>
          <w:b/>
        </w:rPr>
        <w:t xml:space="preserve">   Имущество и финансовое обеспечение Учреждения</w:t>
      </w:r>
    </w:p>
    <w:p w:rsidR="00663779" w:rsidRDefault="00663779" w:rsidP="00663779">
      <w:pPr>
        <w:jc w:val="center"/>
        <w:rPr>
          <w:b/>
        </w:rPr>
      </w:pPr>
    </w:p>
    <w:p w:rsidR="00663779" w:rsidRDefault="00663779" w:rsidP="00663779">
      <w:pPr>
        <w:widowControl w:val="0"/>
        <w:adjustRightInd w:val="0"/>
        <w:ind w:right="19" w:firstLine="426"/>
        <w:jc w:val="both"/>
      </w:pPr>
      <w:r w:rsidRPr="005712E5">
        <w:t>3</w:t>
      </w:r>
      <w:r w:rsidRPr="00232EBD">
        <w:t>.1.</w:t>
      </w:r>
      <w:r w:rsidRPr="005712E5">
        <w:t xml:space="preserve"> </w:t>
      </w:r>
      <w:r w:rsidRPr="00232EBD">
        <w:t xml:space="preserve">Имущество </w:t>
      </w:r>
      <w:r>
        <w:t xml:space="preserve">казенного </w:t>
      </w:r>
      <w:r w:rsidRPr="00232EBD">
        <w:t>Учреждения находится в</w:t>
      </w:r>
      <w:r>
        <w:t xml:space="preserve"> собственности </w:t>
      </w:r>
      <w:r w:rsidRPr="00232EBD">
        <w:t xml:space="preserve"> муниципально</w:t>
      </w:r>
      <w:r>
        <w:t>го образования</w:t>
      </w:r>
      <w:r w:rsidRPr="00232EBD">
        <w:t xml:space="preserve"> </w:t>
      </w:r>
      <w:r>
        <w:t>Оренбургский район Оренбургской области, закрепляется за Учреждением</w:t>
      </w:r>
      <w:r w:rsidRPr="00232EBD">
        <w:t xml:space="preserve"> </w:t>
      </w:r>
      <w:proofErr w:type="gramStart"/>
      <w:r w:rsidRPr="00232EBD">
        <w:t>на</w:t>
      </w:r>
      <w:proofErr w:type="gramEnd"/>
    </w:p>
    <w:p w:rsidR="00663779" w:rsidRDefault="00663779" w:rsidP="00663779">
      <w:pPr>
        <w:widowControl w:val="0"/>
        <w:adjustRightInd w:val="0"/>
        <w:ind w:right="19" w:firstLine="426"/>
        <w:jc w:val="both"/>
      </w:pPr>
    </w:p>
    <w:p w:rsidR="00663779" w:rsidRDefault="00663779" w:rsidP="00663779">
      <w:pPr>
        <w:widowControl w:val="0"/>
        <w:adjustRightInd w:val="0"/>
        <w:ind w:right="19" w:firstLine="426"/>
        <w:jc w:val="both"/>
      </w:pPr>
    </w:p>
    <w:p w:rsidR="00663779" w:rsidRPr="00232EBD" w:rsidRDefault="00663779" w:rsidP="00663779">
      <w:pPr>
        <w:widowControl w:val="0"/>
        <w:adjustRightInd w:val="0"/>
        <w:ind w:right="19" w:firstLine="426"/>
        <w:jc w:val="both"/>
      </w:pPr>
      <w:r w:rsidRPr="00232EBD">
        <w:t xml:space="preserve"> </w:t>
      </w:r>
      <w:proofErr w:type="gramStart"/>
      <w:r w:rsidRPr="00232EBD">
        <w:t>праве</w:t>
      </w:r>
      <w:proofErr w:type="gramEnd"/>
      <w:r w:rsidRPr="00232EBD">
        <w:t xml:space="preserve"> оперативного управления</w:t>
      </w:r>
      <w:r>
        <w:t xml:space="preserve"> в соответствии с Гражданским кодексом РФ и </w:t>
      </w:r>
      <w:r>
        <w:lastRenderedPageBreak/>
        <w:t>отражается на его самостоятельном балансе</w:t>
      </w:r>
      <w:r w:rsidRPr="00232EBD">
        <w:t>.</w:t>
      </w:r>
    </w:p>
    <w:p w:rsidR="00663779" w:rsidRPr="00232EBD" w:rsidRDefault="00663779" w:rsidP="00663779">
      <w:pPr>
        <w:widowControl w:val="0"/>
        <w:shd w:val="clear" w:color="auto" w:fill="FFFFFF"/>
        <w:tabs>
          <w:tab w:val="left" w:pos="-2340"/>
        </w:tabs>
        <w:adjustRightInd w:val="0"/>
        <w:ind w:right="14" w:firstLine="426"/>
        <w:jc w:val="both"/>
      </w:pPr>
      <w:r>
        <w:t>3.</w:t>
      </w:r>
      <w:r w:rsidRPr="00232EBD">
        <w:t>2.</w:t>
      </w:r>
      <w:r w:rsidRPr="001B3220">
        <w:t xml:space="preserve"> </w:t>
      </w:r>
      <w:r w:rsidRPr="00232EBD">
        <w:t>Источниками формирования имущества  Учреждения являются:</w:t>
      </w:r>
    </w:p>
    <w:p w:rsidR="00663779" w:rsidRDefault="00663779" w:rsidP="00663779">
      <w:pPr>
        <w:numPr>
          <w:ilvl w:val="0"/>
          <w:numId w:val="3"/>
        </w:numPr>
        <w:shd w:val="clear" w:color="auto" w:fill="FFFFFF"/>
        <w:tabs>
          <w:tab w:val="left" w:pos="567"/>
        </w:tabs>
        <w:ind w:left="567" w:hanging="567"/>
        <w:jc w:val="both"/>
      </w:pPr>
      <w:r>
        <w:t>с</w:t>
      </w:r>
      <w:r w:rsidRPr="00232EBD">
        <w:t xml:space="preserve">редства, выделяемые из бюджета </w:t>
      </w:r>
      <w:r w:rsidRPr="001B3220">
        <w:t>муниципального образования</w:t>
      </w:r>
      <w:r>
        <w:t xml:space="preserve"> Подгородне-Покровский сельсовет Оренбургского района Оренбургской области по утвержденной бюджетной смете</w:t>
      </w:r>
      <w:r w:rsidRPr="00232EBD">
        <w:t>;</w:t>
      </w:r>
    </w:p>
    <w:p w:rsidR="00663779" w:rsidRPr="00232EBD" w:rsidRDefault="00663779" w:rsidP="00663779">
      <w:pPr>
        <w:numPr>
          <w:ilvl w:val="0"/>
          <w:numId w:val="3"/>
        </w:numPr>
        <w:shd w:val="clear" w:color="auto" w:fill="FFFFFF"/>
        <w:tabs>
          <w:tab w:val="left" w:pos="567"/>
        </w:tabs>
        <w:ind w:left="567" w:hanging="567"/>
        <w:jc w:val="both"/>
      </w:pPr>
      <w:r>
        <w:t>имущество, закрепленное за Учреждением на праве оперативного управления;</w:t>
      </w:r>
    </w:p>
    <w:p w:rsidR="00663779" w:rsidRPr="00232EBD" w:rsidRDefault="00663779" w:rsidP="00663779">
      <w:pPr>
        <w:numPr>
          <w:ilvl w:val="0"/>
          <w:numId w:val="3"/>
        </w:numPr>
        <w:shd w:val="clear" w:color="auto" w:fill="FFFFFF"/>
        <w:tabs>
          <w:tab w:val="left" w:pos="567"/>
        </w:tabs>
        <w:ind w:left="567" w:hanging="567"/>
        <w:jc w:val="both"/>
      </w:pPr>
      <w:r w:rsidRPr="001B3220">
        <w:t>д</w:t>
      </w:r>
      <w:r w:rsidRPr="00232EBD">
        <w:t>оходы от разрешенных видов деятельности;</w:t>
      </w:r>
    </w:p>
    <w:p w:rsidR="00663779" w:rsidRPr="00232EBD" w:rsidRDefault="00663779" w:rsidP="00663779">
      <w:pPr>
        <w:numPr>
          <w:ilvl w:val="0"/>
          <w:numId w:val="3"/>
        </w:numPr>
        <w:shd w:val="clear" w:color="auto" w:fill="FFFFFF"/>
        <w:ind w:left="567" w:hanging="567"/>
        <w:jc w:val="both"/>
      </w:pPr>
      <w:r>
        <w:t>и</w:t>
      </w:r>
      <w:r w:rsidRPr="00232EBD">
        <w:t xml:space="preserve">ные источники, не </w:t>
      </w:r>
      <w:r>
        <w:t>противоречащие действующему</w:t>
      </w:r>
      <w:r w:rsidRPr="00232EBD">
        <w:t xml:space="preserve"> законодательств</w:t>
      </w:r>
      <w:r>
        <w:t>у</w:t>
      </w:r>
      <w:r w:rsidRPr="00232EBD">
        <w:t>.</w:t>
      </w:r>
    </w:p>
    <w:p w:rsidR="00663779" w:rsidRPr="00232EBD" w:rsidRDefault="00663779" w:rsidP="00663779">
      <w:pPr>
        <w:shd w:val="clear" w:color="auto" w:fill="FFFFFF"/>
        <w:tabs>
          <w:tab w:val="left" w:pos="-2340"/>
        </w:tabs>
        <w:ind w:left="360"/>
        <w:jc w:val="both"/>
      </w:pPr>
      <w:r>
        <w:rPr>
          <w:spacing w:val="-10"/>
        </w:rPr>
        <w:t>3</w:t>
      </w:r>
      <w:r w:rsidRPr="00232EBD">
        <w:rPr>
          <w:spacing w:val="-10"/>
        </w:rPr>
        <w:t>.3.</w:t>
      </w:r>
      <w:r w:rsidRPr="001B3220">
        <w:rPr>
          <w:spacing w:val="-10"/>
        </w:rPr>
        <w:t xml:space="preserve"> </w:t>
      </w:r>
      <w:r>
        <w:rPr>
          <w:spacing w:val="-10"/>
        </w:rPr>
        <w:t>Учреждение</w:t>
      </w:r>
      <w:r w:rsidRPr="00232EBD">
        <w:t xml:space="preserve"> осуществл</w:t>
      </w:r>
      <w:r>
        <w:t>яет в отношении закрепленного за ним имущества</w:t>
      </w:r>
      <w:r w:rsidRPr="00232EBD">
        <w:t xml:space="preserve"> права </w:t>
      </w:r>
      <w:r>
        <w:t>владения, пользования в пределах, установленных законом, в соответствии с целями своей деятельности, назначением этого имущества</w:t>
      </w:r>
      <w:r w:rsidRPr="00232EBD">
        <w:t xml:space="preserve">: </w:t>
      </w:r>
    </w:p>
    <w:p w:rsidR="00663779" w:rsidRDefault="00663779" w:rsidP="00663779">
      <w:pPr>
        <w:shd w:val="clear" w:color="auto" w:fill="FFFFFF"/>
        <w:tabs>
          <w:tab w:val="left" w:pos="-2340"/>
        </w:tabs>
        <w:ind w:right="53" w:firstLine="426"/>
        <w:jc w:val="both"/>
      </w:pPr>
      <w:r>
        <w:t>3</w:t>
      </w:r>
      <w:r w:rsidRPr="00232EBD">
        <w:t>.4.</w:t>
      </w:r>
      <w:r w:rsidRPr="001B3220">
        <w:t xml:space="preserve"> </w:t>
      </w:r>
      <w:r>
        <w:t xml:space="preserve">При осуществлении оперативного управления имуществом </w:t>
      </w:r>
      <w:r w:rsidRPr="00232EBD">
        <w:t>Учреждение</w:t>
      </w:r>
      <w:r>
        <w:t xml:space="preserve"> обязано:</w:t>
      </w:r>
    </w:p>
    <w:p w:rsidR="00663779" w:rsidRDefault="00663779" w:rsidP="00663779">
      <w:pPr>
        <w:shd w:val="clear" w:color="auto" w:fill="FFFFFF"/>
        <w:tabs>
          <w:tab w:val="left" w:pos="-2340"/>
        </w:tabs>
        <w:ind w:right="53" w:firstLine="426"/>
        <w:jc w:val="both"/>
      </w:pPr>
      <w:r>
        <w:t>3.4.1.Использовать его эффективно и рационально;</w:t>
      </w:r>
    </w:p>
    <w:p w:rsidR="00663779" w:rsidRDefault="00663779" w:rsidP="00663779">
      <w:pPr>
        <w:shd w:val="clear" w:color="auto" w:fill="FFFFFF"/>
        <w:tabs>
          <w:tab w:val="left" w:pos="-2340"/>
        </w:tabs>
        <w:ind w:right="53" w:firstLine="426"/>
        <w:jc w:val="both"/>
        <w:rPr>
          <w:spacing w:val="-1"/>
        </w:rPr>
      </w:pPr>
      <w:r>
        <w:t>3.4.2.Обеспечивать сохранность имущества и не допускать ухудшение его технического состояния, за исключением случаев, связанных с нормальным износом и форс-мажорными обстоятельствами;</w:t>
      </w:r>
      <w:r w:rsidRPr="00232EBD">
        <w:rPr>
          <w:spacing w:val="-1"/>
        </w:rPr>
        <w:t xml:space="preserve"> </w:t>
      </w:r>
    </w:p>
    <w:p w:rsidR="00663779" w:rsidRDefault="00663779" w:rsidP="00663779">
      <w:pPr>
        <w:shd w:val="clear" w:color="auto" w:fill="FFFFFF"/>
        <w:tabs>
          <w:tab w:val="left" w:pos="-2340"/>
        </w:tabs>
        <w:ind w:right="53" w:firstLine="426"/>
        <w:jc w:val="both"/>
        <w:rPr>
          <w:spacing w:val="-1"/>
        </w:rPr>
      </w:pPr>
      <w:r>
        <w:rPr>
          <w:spacing w:val="-1"/>
        </w:rPr>
        <w:t>3.4.3.Использовать имущество строго по целевому назначению;</w:t>
      </w:r>
    </w:p>
    <w:p w:rsidR="00663779" w:rsidRPr="00232EBD" w:rsidRDefault="00663779" w:rsidP="00663779">
      <w:pPr>
        <w:shd w:val="clear" w:color="auto" w:fill="FFFFFF"/>
        <w:tabs>
          <w:tab w:val="left" w:pos="-2340"/>
        </w:tabs>
        <w:ind w:right="53" w:firstLine="426"/>
        <w:jc w:val="both"/>
      </w:pPr>
      <w:r>
        <w:rPr>
          <w:spacing w:val="-1"/>
        </w:rPr>
        <w:t>3.4.4.Поддерживать имущество в надлежащем состоянии и осуществлять капитальный и текущий ремонт в пределах утвержденной сметы.</w:t>
      </w:r>
    </w:p>
    <w:p w:rsidR="00663779" w:rsidRPr="00232EBD" w:rsidRDefault="00663779" w:rsidP="00663779">
      <w:pPr>
        <w:shd w:val="clear" w:color="auto" w:fill="FFFFFF"/>
        <w:tabs>
          <w:tab w:val="left" w:pos="-2340"/>
        </w:tabs>
        <w:ind w:right="53" w:firstLine="426"/>
        <w:jc w:val="both"/>
      </w:pPr>
      <w:r>
        <w:rPr>
          <w:spacing w:val="-8"/>
        </w:rPr>
        <w:t>3</w:t>
      </w:r>
      <w:r w:rsidRPr="00232EBD">
        <w:rPr>
          <w:spacing w:val="-8"/>
        </w:rPr>
        <w:t>.5.</w:t>
      </w:r>
      <w:r w:rsidRPr="001B3220">
        <w:rPr>
          <w:spacing w:val="-8"/>
        </w:rPr>
        <w:t xml:space="preserve"> </w:t>
      </w:r>
      <w:r>
        <w:rPr>
          <w:spacing w:val="-8"/>
        </w:rPr>
        <w:t xml:space="preserve">Имущество, закрепленное на праве оперативного управления, может быть изъято у </w:t>
      </w:r>
      <w:r w:rsidRPr="00232EBD">
        <w:rPr>
          <w:spacing w:val="-1"/>
        </w:rPr>
        <w:t>Учреждени</w:t>
      </w:r>
      <w:r>
        <w:rPr>
          <w:spacing w:val="-1"/>
        </w:rPr>
        <w:t>я</w:t>
      </w:r>
      <w:r w:rsidRPr="00232EBD">
        <w:rPr>
          <w:spacing w:val="-1"/>
        </w:rPr>
        <w:t xml:space="preserve"> </w:t>
      </w:r>
      <w:r>
        <w:rPr>
          <w:spacing w:val="-1"/>
        </w:rPr>
        <w:t>по основаниям и в порядке, установленным действующим законодательством. Учредитель вправе изъять закрепленное за Учреждением или приобретенное за счет средств, выделенных Учредителем, излишнее, неиспользуемое либо используемое Учреждением не по назначению имущество и распорядиться им по своему усмотрению.</w:t>
      </w:r>
    </w:p>
    <w:p w:rsidR="00663779" w:rsidRDefault="00663779" w:rsidP="00663779">
      <w:pPr>
        <w:shd w:val="clear" w:color="auto" w:fill="FFFFFF"/>
        <w:tabs>
          <w:tab w:val="left" w:pos="-2340"/>
        </w:tabs>
        <w:ind w:right="53" w:firstLine="426"/>
        <w:jc w:val="both"/>
      </w:pPr>
      <w:r>
        <w:rPr>
          <w:spacing w:val="-1"/>
        </w:rPr>
        <w:t>3</w:t>
      </w:r>
      <w:r w:rsidRPr="00232EBD">
        <w:rPr>
          <w:spacing w:val="-1"/>
        </w:rPr>
        <w:t>.6.</w:t>
      </w:r>
      <w:r w:rsidRPr="001B3220">
        <w:rPr>
          <w:spacing w:val="-1"/>
        </w:rPr>
        <w:t xml:space="preserve"> </w:t>
      </w:r>
      <w:r w:rsidRPr="00232EBD">
        <w:rPr>
          <w:spacing w:val="-1"/>
        </w:rPr>
        <w:t>Учре</w:t>
      </w:r>
      <w:r>
        <w:rPr>
          <w:spacing w:val="-1"/>
        </w:rPr>
        <w:t xml:space="preserve">ждение не вправе отчуждать либо иным способом распоряжаться </w:t>
      </w:r>
      <w:r w:rsidRPr="00232EBD">
        <w:rPr>
          <w:spacing w:val="-1"/>
        </w:rPr>
        <w:t xml:space="preserve"> имуществ</w:t>
      </w:r>
      <w:r>
        <w:rPr>
          <w:spacing w:val="-1"/>
        </w:rPr>
        <w:t>ом без согласия собственника имущества</w:t>
      </w:r>
      <w:r w:rsidRPr="00232EBD">
        <w:t>.</w:t>
      </w:r>
    </w:p>
    <w:p w:rsidR="00663779" w:rsidRDefault="00663779" w:rsidP="00663779">
      <w:pPr>
        <w:shd w:val="clear" w:color="auto" w:fill="FFFFFF"/>
        <w:tabs>
          <w:tab w:val="left" w:pos="-2340"/>
        </w:tabs>
        <w:ind w:right="53" w:firstLine="426"/>
        <w:jc w:val="both"/>
      </w:pPr>
      <w:r>
        <w:t>3.7. Учреждение не вправе выступать учредителем (участником) юридических лиц.</w:t>
      </w:r>
    </w:p>
    <w:p w:rsidR="00663779" w:rsidRDefault="00663779" w:rsidP="00663779">
      <w:pPr>
        <w:shd w:val="clear" w:color="auto" w:fill="FFFFFF"/>
        <w:tabs>
          <w:tab w:val="left" w:pos="-2340"/>
        </w:tabs>
        <w:ind w:right="53" w:firstLine="426"/>
        <w:jc w:val="both"/>
      </w:pPr>
      <w:r>
        <w:t>3.8.Учреждение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663779" w:rsidRDefault="00663779" w:rsidP="00663779">
      <w:pPr>
        <w:shd w:val="clear" w:color="auto" w:fill="FFFFFF"/>
        <w:tabs>
          <w:tab w:val="left" w:pos="-2340"/>
        </w:tabs>
        <w:ind w:right="53" w:firstLine="426"/>
        <w:jc w:val="both"/>
      </w:pPr>
      <w:r>
        <w:t>3.9. 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бюджета, если иное не установлено законодательством Российской Федерации.</w:t>
      </w:r>
    </w:p>
    <w:p w:rsidR="00663779" w:rsidRPr="00232EBD" w:rsidRDefault="00663779" w:rsidP="00663779">
      <w:pPr>
        <w:shd w:val="clear" w:color="auto" w:fill="FFFFFF"/>
        <w:tabs>
          <w:tab w:val="left" w:pos="-2340"/>
        </w:tabs>
        <w:ind w:right="53" w:firstLine="426"/>
        <w:jc w:val="both"/>
      </w:pPr>
      <w:r>
        <w:t xml:space="preserve">3.10.Учреждение использует бюджетные средства в соответствии с утвержденной главным распорядителем бюджетных средств бюджетной сметой. </w:t>
      </w:r>
    </w:p>
    <w:p w:rsidR="00663779" w:rsidRDefault="00663779" w:rsidP="00663779">
      <w:pPr>
        <w:jc w:val="both"/>
        <w:rPr>
          <w:spacing w:val="-1"/>
        </w:rPr>
      </w:pPr>
    </w:p>
    <w:p w:rsidR="00663779" w:rsidRPr="00BB01C1" w:rsidRDefault="00663779" w:rsidP="00663779">
      <w:pPr>
        <w:pStyle w:val="ConsPlusNonformat"/>
        <w:widowControl/>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Pr="00BB01C1">
        <w:rPr>
          <w:rFonts w:ascii="Times New Roman" w:hAnsi="Times New Roman" w:cs="Times New Roman"/>
          <w:b/>
          <w:sz w:val="24"/>
          <w:szCs w:val="24"/>
          <w:lang w:val="en-US"/>
        </w:rPr>
        <w:t>V</w:t>
      </w:r>
      <w:r w:rsidRPr="00BB01C1">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Pr="00BB01C1">
        <w:rPr>
          <w:rFonts w:ascii="Times New Roman" w:hAnsi="Times New Roman" w:cs="Times New Roman"/>
          <w:b/>
          <w:sz w:val="24"/>
          <w:szCs w:val="24"/>
        </w:rPr>
        <w:t xml:space="preserve"> </w:t>
      </w:r>
      <w:r w:rsidRPr="00BB01C1">
        <w:rPr>
          <w:rFonts w:ascii="Times New Roman" w:hAnsi="Times New Roman"/>
          <w:b/>
          <w:spacing w:val="-1"/>
          <w:sz w:val="24"/>
          <w:szCs w:val="24"/>
        </w:rPr>
        <w:t xml:space="preserve">Организация деятельности, </w:t>
      </w:r>
      <w:r w:rsidRPr="00BB01C1">
        <w:rPr>
          <w:rFonts w:ascii="Times New Roman" w:hAnsi="Times New Roman"/>
          <w:b/>
          <w:spacing w:val="-2"/>
          <w:sz w:val="24"/>
          <w:szCs w:val="24"/>
        </w:rPr>
        <w:t>права и обязанности Учреждения</w:t>
      </w:r>
    </w:p>
    <w:p w:rsidR="00663779" w:rsidRDefault="00663779" w:rsidP="00663779">
      <w:pPr>
        <w:shd w:val="clear" w:color="auto" w:fill="FFFFFF"/>
        <w:tabs>
          <w:tab w:val="left" w:pos="1210"/>
        </w:tabs>
        <w:ind w:firstLine="567"/>
        <w:jc w:val="both"/>
        <w:rPr>
          <w:spacing w:val="-9"/>
        </w:rPr>
      </w:pPr>
    </w:p>
    <w:p w:rsidR="00663779" w:rsidRPr="00232EBD" w:rsidRDefault="00663779" w:rsidP="00663779">
      <w:pPr>
        <w:shd w:val="clear" w:color="auto" w:fill="FFFFFF"/>
        <w:tabs>
          <w:tab w:val="left" w:pos="567"/>
        </w:tabs>
        <w:ind w:firstLine="567"/>
        <w:jc w:val="both"/>
      </w:pPr>
      <w:r>
        <w:rPr>
          <w:spacing w:val="-9"/>
        </w:rPr>
        <w:t>4</w:t>
      </w:r>
      <w:r w:rsidRPr="00232EBD">
        <w:rPr>
          <w:spacing w:val="-9"/>
        </w:rPr>
        <w:t>.1.</w:t>
      </w:r>
      <w:r w:rsidRPr="00BB01C1">
        <w:rPr>
          <w:spacing w:val="-9"/>
        </w:rPr>
        <w:t xml:space="preserve"> </w:t>
      </w:r>
      <w:r w:rsidRPr="00232EBD">
        <w:t>Для выполнения уставных целей Учреждение имеет право:</w:t>
      </w:r>
    </w:p>
    <w:p w:rsidR="00663779" w:rsidRPr="00232EBD" w:rsidRDefault="00663779" w:rsidP="00663779">
      <w:pPr>
        <w:shd w:val="clear" w:color="auto" w:fill="FFFFFF"/>
        <w:tabs>
          <w:tab w:val="left" w:pos="893"/>
        </w:tabs>
        <w:ind w:firstLine="567"/>
        <w:jc w:val="both"/>
      </w:pPr>
      <w:r>
        <w:t>4</w:t>
      </w:r>
      <w:r w:rsidRPr="00232EBD">
        <w:t xml:space="preserve">.1.1.Осуществлять в отношении закрепленного за ним имущества </w:t>
      </w:r>
      <w:r w:rsidRPr="00232EBD">
        <w:rPr>
          <w:spacing w:val="-2"/>
        </w:rPr>
        <w:t xml:space="preserve">права владения, пользования, распоряжения в пределах, установленных </w:t>
      </w:r>
      <w:r w:rsidRPr="00232EBD">
        <w:rPr>
          <w:spacing w:val="-1"/>
        </w:rPr>
        <w:t xml:space="preserve">законом, и в соответствии с целями своей деятельности, заданиями </w:t>
      </w:r>
      <w:r w:rsidRPr="00232EBD">
        <w:t>Учр</w:t>
      </w:r>
      <w:r>
        <w:t>едителя и назначением имущества.</w:t>
      </w:r>
    </w:p>
    <w:p w:rsidR="00663779" w:rsidRPr="00232EBD" w:rsidRDefault="00663779" w:rsidP="00663779">
      <w:pPr>
        <w:shd w:val="clear" w:color="auto" w:fill="FFFFFF"/>
        <w:tabs>
          <w:tab w:val="left" w:pos="893"/>
        </w:tabs>
        <w:ind w:firstLine="567"/>
        <w:jc w:val="both"/>
      </w:pPr>
      <w:r>
        <w:t>4</w:t>
      </w:r>
      <w:r w:rsidRPr="00232EBD">
        <w:t xml:space="preserve">.1.2.Открывать лицевые счета в органах казначейства и иные счета в </w:t>
      </w:r>
      <w:r w:rsidRPr="00232EBD">
        <w:rPr>
          <w:spacing w:val="-1"/>
        </w:rPr>
        <w:t>соответствии с действующими нормативными правовыми актами</w:t>
      </w:r>
      <w:r>
        <w:rPr>
          <w:spacing w:val="-1"/>
        </w:rPr>
        <w:t>.</w:t>
      </w:r>
    </w:p>
    <w:p w:rsidR="00663779" w:rsidRPr="00232EBD" w:rsidRDefault="00663779" w:rsidP="00663779">
      <w:pPr>
        <w:shd w:val="clear" w:color="auto" w:fill="FFFFFF"/>
        <w:tabs>
          <w:tab w:val="left" w:pos="1013"/>
        </w:tabs>
        <w:ind w:firstLine="567"/>
        <w:jc w:val="both"/>
      </w:pPr>
      <w:r>
        <w:t>4</w:t>
      </w:r>
      <w:r w:rsidRPr="00232EBD">
        <w:t xml:space="preserve">.1.3.Осуществлять взаимодействие с другими организациями по </w:t>
      </w:r>
      <w:r w:rsidRPr="00232EBD">
        <w:rPr>
          <w:spacing w:val="-2"/>
        </w:rPr>
        <w:t xml:space="preserve">вопросам, входящим в компетенцию Учреждения, на основе договоров и </w:t>
      </w:r>
      <w:r>
        <w:t>соглашений.</w:t>
      </w:r>
    </w:p>
    <w:p w:rsidR="00663779" w:rsidRDefault="00663779" w:rsidP="00663779">
      <w:pPr>
        <w:shd w:val="clear" w:color="auto" w:fill="FFFFFF"/>
        <w:tabs>
          <w:tab w:val="left" w:pos="979"/>
        </w:tabs>
        <w:ind w:firstLine="567"/>
        <w:jc w:val="both"/>
      </w:pPr>
      <w:r>
        <w:t>4</w:t>
      </w:r>
      <w:r w:rsidRPr="00232EBD">
        <w:t>.1.4.Совершать в рамках закона иные действия, соответствующие уставным целям.</w:t>
      </w:r>
    </w:p>
    <w:p w:rsidR="00663779" w:rsidRDefault="00663779" w:rsidP="00663779">
      <w:pPr>
        <w:shd w:val="clear" w:color="auto" w:fill="FFFFFF"/>
        <w:tabs>
          <w:tab w:val="left" w:pos="979"/>
        </w:tabs>
        <w:ind w:firstLine="567"/>
        <w:jc w:val="both"/>
      </w:pPr>
    </w:p>
    <w:p w:rsidR="00663779" w:rsidRPr="00BB01C1" w:rsidRDefault="00663779" w:rsidP="00663779">
      <w:pPr>
        <w:shd w:val="clear" w:color="auto" w:fill="FFFFFF"/>
        <w:tabs>
          <w:tab w:val="left" w:pos="1594"/>
        </w:tabs>
        <w:ind w:right="-1" w:firstLine="567"/>
        <w:jc w:val="both"/>
        <w:rPr>
          <w:color w:val="000000"/>
          <w:spacing w:val="-1"/>
        </w:rPr>
      </w:pPr>
      <w:r>
        <w:rPr>
          <w:color w:val="000000"/>
          <w:spacing w:val="5"/>
        </w:rPr>
        <w:t>4</w:t>
      </w:r>
      <w:r w:rsidRPr="00BB01C1">
        <w:rPr>
          <w:color w:val="000000"/>
          <w:spacing w:val="5"/>
        </w:rPr>
        <w:t>.1.</w:t>
      </w:r>
      <w:r>
        <w:rPr>
          <w:color w:val="000000"/>
          <w:spacing w:val="5"/>
        </w:rPr>
        <w:t>5</w:t>
      </w:r>
      <w:r w:rsidRPr="00BB01C1">
        <w:rPr>
          <w:color w:val="000000"/>
          <w:spacing w:val="5"/>
        </w:rPr>
        <w:t>.</w:t>
      </w:r>
      <w:r w:rsidRPr="00BB01C1">
        <w:rPr>
          <w:color w:val="000000"/>
        </w:rPr>
        <w:t xml:space="preserve"> </w:t>
      </w:r>
      <w:r>
        <w:rPr>
          <w:color w:val="000000"/>
        </w:rPr>
        <w:t>Определять,</w:t>
      </w:r>
      <w:r w:rsidRPr="00BB01C1">
        <w:rPr>
          <w:color w:val="000000"/>
          <w:spacing w:val="-1"/>
        </w:rPr>
        <w:t xml:space="preserve"> по согласованию с </w:t>
      </w:r>
      <w:r>
        <w:rPr>
          <w:color w:val="000000"/>
          <w:spacing w:val="-1"/>
        </w:rPr>
        <w:t>Учредителем, структуру и штатную  численность Учреждения в зависимости от объема и сложности выполнении возложенных  на пожарно-спасательную команду задач</w:t>
      </w:r>
      <w:r w:rsidRPr="00BB01C1">
        <w:rPr>
          <w:color w:val="000000"/>
          <w:spacing w:val="-1"/>
        </w:rPr>
        <w:t>.</w:t>
      </w:r>
    </w:p>
    <w:p w:rsidR="00663779" w:rsidRPr="00BB01C1" w:rsidRDefault="00663779" w:rsidP="00663779">
      <w:pPr>
        <w:shd w:val="clear" w:color="auto" w:fill="FFFFFF"/>
        <w:tabs>
          <w:tab w:val="left" w:pos="1454"/>
        </w:tabs>
        <w:ind w:right="-1" w:firstLine="567"/>
        <w:jc w:val="both"/>
        <w:rPr>
          <w:color w:val="000000"/>
          <w:spacing w:val="-3"/>
        </w:rPr>
      </w:pPr>
      <w:r>
        <w:rPr>
          <w:color w:val="000000"/>
          <w:spacing w:val="-6"/>
        </w:rPr>
        <w:t>4</w:t>
      </w:r>
      <w:r w:rsidRPr="00BB01C1">
        <w:rPr>
          <w:color w:val="000000"/>
          <w:spacing w:val="-6"/>
        </w:rPr>
        <w:t>.1.</w:t>
      </w:r>
      <w:r>
        <w:rPr>
          <w:color w:val="000000"/>
          <w:spacing w:val="-6"/>
        </w:rPr>
        <w:t>6</w:t>
      </w:r>
      <w:r w:rsidRPr="00BB01C1">
        <w:rPr>
          <w:color w:val="000000"/>
          <w:spacing w:val="-6"/>
        </w:rPr>
        <w:t>.</w:t>
      </w:r>
      <w:r w:rsidRPr="00BB01C1">
        <w:rPr>
          <w:color w:val="000000"/>
        </w:rPr>
        <w:t xml:space="preserve"> </w:t>
      </w:r>
      <w:r>
        <w:rPr>
          <w:color w:val="000000"/>
        </w:rPr>
        <w:t>Определять в установленном порядке размер средств, направленных на оплату труда, на техническое развитие своей материально-технической базы;</w:t>
      </w:r>
    </w:p>
    <w:p w:rsidR="00663779" w:rsidRPr="00BB01C1" w:rsidRDefault="00663779" w:rsidP="00663779">
      <w:pPr>
        <w:widowControl w:val="0"/>
        <w:shd w:val="clear" w:color="auto" w:fill="FFFFFF"/>
        <w:tabs>
          <w:tab w:val="left" w:pos="1315"/>
        </w:tabs>
        <w:autoSpaceDE w:val="0"/>
        <w:autoSpaceDN w:val="0"/>
        <w:adjustRightInd w:val="0"/>
        <w:ind w:left="567" w:right="-1"/>
        <w:jc w:val="both"/>
        <w:rPr>
          <w:color w:val="000000"/>
          <w:spacing w:val="-5"/>
        </w:rPr>
      </w:pPr>
      <w:r>
        <w:rPr>
          <w:color w:val="000000"/>
        </w:rPr>
        <w:t>4.1.7.</w:t>
      </w:r>
      <w:r w:rsidRPr="00BB01C1">
        <w:rPr>
          <w:color w:val="000000"/>
        </w:rPr>
        <w:t xml:space="preserve"> </w:t>
      </w:r>
      <w:r>
        <w:rPr>
          <w:color w:val="000000"/>
        </w:rPr>
        <w:t xml:space="preserve">Арендовать по согласованию с Учредителем имущество, необходимое для </w:t>
      </w:r>
      <w:r>
        <w:rPr>
          <w:color w:val="000000"/>
        </w:rPr>
        <w:lastRenderedPageBreak/>
        <w:t>осуществления уставной деятельности;</w:t>
      </w:r>
    </w:p>
    <w:p w:rsidR="00663779" w:rsidRPr="00BB01C1" w:rsidRDefault="00663779" w:rsidP="00663779">
      <w:pPr>
        <w:widowControl w:val="0"/>
        <w:shd w:val="clear" w:color="auto" w:fill="FFFFFF"/>
        <w:tabs>
          <w:tab w:val="left" w:pos="0"/>
        </w:tabs>
        <w:autoSpaceDE w:val="0"/>
        <w:autoSpaceDN w:val="0"/>
        <w:adjustRightInd w:val="0"/>
        <w:ind w:right="-1" w:firstLine="567"/>
        <w:jc w:val="both"/>
        <w:rPr>
          <w:color w:val="000000"/>
          <w:spacing w:val="-5"/>
        </w:rPr>
      </w:pPr>
      <w:r>
        <w:rPr>
          <w:color w:val="000000"/>
        </w:rPr>
        <w:t>4.1.8. Использовать и задействовать ведомственные средства связи, транспортные средства и иное имущество организаций, находящихся в зоне пожара</w:t>
      </w:r>
      <w:r w:rsidRPr="00BB01C1">
        <w:rPr>
          <w:color w:val="000000"/>
        </w:rPr>
        <w:t>.</w:t>
      </w:r>
    </w:p>
    <w:p w:rsidR="00663779" w:rsidRPr="00BB01C1" w:rsidRDefault="00663779" w:rsidP="00663779">
      <w:pPr>
        <w:widowControl w:val="0"/>
        <w:shd w:val="clear" w:color="auto" w:fill="FFFFFF"/>
        <w:tabs>
          <w:tab w:val="left" w:pos="1368"/>
        </w:tabs>
        <w:autoSpaceDE w:val="0"/>
        <w:autoSpaceDN w:val="0"/>
        <w:adjustRightInd w:val="0"/>
        <w:ind w:right="-1" w:firstLine="567"/>
        <w:jc w:val="both"/>
        <w:rPr>
          <w:color w:val="000000"/>
          <w:spacing w:val="-5"/>
        </w:rPr>
      </w:pPr>
      <w:r>
        <w:rPr>
          <w:color w:val="000000"/>
          <w:spacing w:val="4"/>
        </w:rPr>
        <w:t>4.1.9. Осуществлять беспрепятственный проезд к месту пожара</w:t>
      </w:r>
      <w:r w:rsidRPr="00BB01C1">
        <w:rPr>
          <w:color w:val="000000"/>
          <w:spacing w:val="-1"/>
        </w:rPr>
        <w:t>.</w:t>
      </w:r>
    </w:p>
    <w:p w:rsidR="00663779" w:rsidRDefault="00663779" w:rsidP="00663779">
      <w:pPr>
        <w:widowControl w:val="0"/>
        <w:shd w:val="clear" w:color="auto" w:fill="FFFFFF"/>
        <w:autoSpaceDE w:val="0"/>
        <w:autoSpaceDN w:val="0"/>
        <w:adjustRightInd w:val="0"/>
        <w:ind w:right="-1" w:firstLine="567"/>
        <w:jc w:val="both"/>
        <w:rPr>
          <w:color w:val="000000"/>
        </w:rPr>
      </w:pPr>
      <w:r>
        <w:rPr>
          <w:color w:val="000000"/>
        </w:rPr>
        <w:t xml:space="preserve">4.1.10. </w:t>
      </w:r>
      <w:r w:rsidRPr="00BB01C1">
        <w:rPr>
          <w:color w:val="000000"/>
        </w:rPr>
        <w:t>О</w:t>
      </w:r>
      <w:r>
        <w:rPr>
          <w:color w:val="000000"/>
        </w:rPr>
        <w:t>казывать услуги организациям и населению по распоряжению главы администрации</w:t>
      </w:r>
      <w:r w:rsidRPr="00BB01C1">
        <w:rPr>
          <w:color w:val="000000"/>
        </w:rPr>
        <w:t>.</w:t>
      </w:r>
    </w:p>
    <w:p w:rsidR="00663779" w:rsidRDefault="00663779" w:rsidP="00663779">
      <w:pPr>
        <w:widowControl w:val="0"/>
        <w:shd w:val="clear" w:color="auto" w:fill="FFFFFF"/>
        <w:autoSpaceDE w:val="0"/>
        <w:autoSpaceDN w:val="0"/>
        <w:adjustRightInd w:val="0"/>
        <w:ind w:right="-1" w:firstLine="567"/>
        <w:jc w:val="both"/>
        <w:rPr>
          <w:color w:val="000000"/>
        </w:rPr>
      </w:pPr>
      <w:r>
        <w:rPr>
          <w:color w:val="000000"/>
        </w:rPr>
        <w:t>4.1.11.Получать полную и достоверную информацию о пожаре, необходимую для организации и проведения поисково-спасательных работ, запрашивать необходимую информацию о противопожарном состоянии объекта.</w:t>
      </w:r>
    </w:p>
    <w:p w:rsidR="00663779" w:rsidRPr="00BB01C1" w:rsidRDefault="00663779" w:rsidP="00663779">
      <w:pPr>
        <w:widowControl w:val="0"/>
        <w:shd w:val="clear" w:color="auto" w:fill="FFFFFF"/>
        <w:autoSpaceDE w:val="0"/>
        <w:autoSpaceDN w:val="0"/>
        <w:adjustRightInd w:val="0"/>
        <w:ind w:right="-1" w:firstLine="567"/>
        <w:jc w:val="both"/>
        <w:rPr>
          <w:color w:val="000000"/>
          <w:spacing w:val="-5"/>
        </w:rPr>
      </w:pPr>
      <w:r>
        <w:rPr>
          <w:color w:val="000000"/>
        </w:rPr>
        <w:t xml:space="preserve">4.1.12.Осуществлять проверку противопожарного состояния путем целевого дозора на пожарном автомобиле. </w:t>
      </w:r>
    </w:p>
    <w:p w:rsidR="00663779" w:rsidRPr="00232EBD" w:rsidRDefault="00663779" w:rsidP="00663779">
      <w:pPr>
        <w:shd w:val="clear" w:color="auto" w:fill="FFFFFF"/>
        <w:tabs>
          <w:tab w:val="left" w:pos="1210"/>
        </w:tabs>
        <w:ind w:right="-1" w:firstLine="567"/>
        <w:jc w:val="both"/>
      </w:pPr>
      <w:r>
        <w:rPr>
          <w:spacing w:val="-9"/>
        </w:rPr>
        <w:t>4</w:t>
      </w:r>
      <w:r w:rsidRPr="00232EBD">
        <w:rPr>
          <w:spacing w:val="-9"/>
        </w:rPr>
        <w:t>.2.</w:t>
      </w:r>
      <w:r>
        <w:rPr>
          <w:spacing w:val="-9"/>
        </w:rPr>
        <w:t xml:space="preserve"> </w:t>
      </w:r>
      <w:r w:rsidRPr="00232EBD">
        <w:rPr>
          <w:spacing w:val="-1"/>
        </w:rPr>
        <w:t>Учреждение обязано:</w:t>
      </w:r>
    </w:p>
    <w:p w:rsidR="00663779" w:rsidRPr="00DC7DC6" w:rsidRDefault="00663779" w:rsidP="00663779">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.2.1.Осуществлять деятельность Учреждения в</w:t>
      </w:r>
      <w:r>
        <w:rPr>
          <w:rFonts w:ascii="Times New Roman" w:hAnsi="Times New Roman" w:cs="Times New Roman"/>
          <w:sz w:val="24"/>
          <w:szCs w:val="24"/>
        </w:rPr>
        <w:t xml:space="preserve"> соответствии с целями и видами </w:t>
      </w:r>
      <w:r w:rsidRPr="00DC7DC6">
        <w:rPr>
          <w:rFonts w:ascii="Times New Roman" w:hAnsi="Times New Roman" w:cs="Times New Roman"/>
          <w:sz w:val="24"/>
          <w:szCs w:val="24"/>
        </w:rPr>
        <w:t>деятельности Учреждения, установленными настоящим Уставом.</w:t>
      </w:r>
    </w:p>
    <w:p w:rsidR="00663779" w:rsidRPr="00DC7DC6" w:rsidRDefault="00663779" w:rsidP="00663779">
      <w:pPr>
        <w:tabs>
          <w:tab w:val="left" w:pos="720"/>
        </w:tabs>
        <w:ind w:right="-425" w:firstLine="567"/>
        <w:jc w:val="both"/>
        <w:rPr>
          <w:color w:val="000000"/>
          <w:spacing w:val="-4"/>
        </w:rPr>
      </w:pPr>
      <w:r>
        <w:rPr>
          <w:color w:val="000000"/>
          <w:spacing w:val="-4"/>
        </w:rPr>
        <w:t>4</w:t>
      </w:r>
      <w:r w:rsidRPr="00DC7DC6">
        <w:rPr>
          <w:color w:val="000000"/>
          <w:spacing w:val="-4"/>
        </w:rPr>
        <w:t>.2.</w:t>
      </w:r>
      <w:r>
        <w:rPr>
          <w:color w:val="000000"/>
          <w:spacing w:val="-4"/>
        </w:rPr>
        <w:t>2</w:t>
      </w:r>
      <w:r w:rsidRPr="00DC7DC6">
        <w:rPr>
          <w:color w:val="000000"/>
          <w:spacing w:val="-4"/>
        </w:rPr>
        <w:t xml:space="preserve">. </w:t>
      </w:r>
      <w:r w:rsidRPr="00DC7DC6">
        <w:rPr>
          <w:color w:val="000000"/>
          <w:spacing w:val="1"/>
        </w:rPr>
        <w:t>Организовывать дежурство, исходя из имеющейся штатной численности и</w:t>
      </w:r>
      <w:r w:rsidRPr="00DC7DC6">
        <w:rPr>
          <w:color w:val="000000"/>
          <w:spacing w:val="1"/>
        </w:rPr>
        <w:br/>
      </w:r>
      <w:r w:rsidRPr="00DC7DC6">
        <w:rPr>
          <w:color w:val="000000"/>
          <w:spacing w:val="-4"/>
        </w:rPr>
        <w:t xml:space="preserve">утвержденного штатного расписания. </w:t>
      </w:r>
    </w:p>
    <w:p w:rsidR="00663779" w:rsidRPr="00DC7DC6" w:rsidRDefault="00663779" w:rsidP="00663779">
      <w:pPr>
        <w:tabs>
          <w:tab w:val="left" w:pos="720"/>
        </w:tabs>
        <w:ind w:right="-425" w:firstLine="567"/>
        <w:jc w:val="both"/>
        <w:rPr>
          <w:color w:val="000000"/>
          <w:spacing w:val="-2"/>
        </w:rPr>
      </w:pPr>
      <w:r>
        <w:t>4</w:t>
      </w:r>
      <w:r w:rsidRPr="00DC7DC6">
        <w:t>.2.</w:t>
      </w:r>
      <w:r>
        <w:t>3</w:t>
      </w:r>
      <w:r w:rsidRPr="00DC7DC6">
        <w:t>.</w:t>
      </w:r>
      <w:r w:rsidRPr="00DC7DC6">
        <w:rPr>
          <w:color w:val="000000"/>
          <w:spacing w:val="-2"/>
        </w:rPr>
        <w:t xml:space="preserve"> Проводить тушение пожаров и проведение спасательных работ.</w:t>
      </w:r>
    </w:p>
    <w:p w:rsidR="00663779" w:rsidRPr="00DC7DC6" w:rsidRDefault="00663779" w:rsidP="00663779">
      <w:pPr>
        <w:tabs>
          <w:tab w:val="left" w:pos="720"/>
        </w:tabs>
        <w:ind w:right="-425" w:firstLine="567"/>
        <w:jc w:val="both"/>
        <w:rPr>
          <w:color w:val="000000"/>
          <w:spacing w:val="1"/>
        </w:rPr>
      </w:pPr>
      <w:r>
        <w:rPr>
          <w:color w:val="000000"/>
          <w:spacing w:val="1"/>
        </w:rPr>
        <w:t>4</w:t>
      </w:r>
      <w:r w:rsidRPr="00DC7DC6">
        <w:rPr>
          <w:color w:val="000000"/>
          <w:spacing w:val="1"/>
        </w:rPr>
        <w:t>.2.</w:t>
      </w:r>
      <w:r>
        <w:rPr>
          <w:color w:val="000000"/>
          <w:spacing w:val="1"/>
        </w:rPr>
        <w:t>4</w:t>
      </w:r>
      <w:r w:rsidRPr="00DC7DC6">
        <w:rPr>
          <w:color w:val="000000"/>
          <w:spacing w:val="1"/>
        </w:rPr>
        <w:t>. Изучать организацию и порядок проведения работ в различных условиях.</w:t>
      </w:r>
    </w:p>
    <w:p w:rsidR="00663779" w:rsidRPr="00DC7DC6" w:rsidRDefault="00663779" w:rsidP="00663779">
      <w:pPr>
        <w:tabs>
          <w:tab w:val="left" w:pos="715"/>
        </w:tabs>
        <w:ind w:right="-425" w:firstLine="567"/>
        <w:jc w:val="both"/>
      </w:pPr>
      <w:r>
        <w:rPr>
          <w:color w:val="000000"/>
          <w:spacing w:val="-2"/>
        </w:rPr>
        <w:t>4</w:t>
      </w:r>
      <w:r w:rsidRPr="00DC7DC6">
        <w:rPr>
          <w:color w:val="000000"/>
          <w:spacing w:val="-2"/>
        </w:rPr>
        <w:t>.2.</w:t>
      </w:r>
      <w:r>
        <w:rPr>
          <w:color w:val="000000"/>
          <w:spacing w:val="-2"/>
        </w:rPr>
        <w:t>5</w:t>
      </w:r>
      <w:r w:rsidRPr="00DC7DC6">
        <w:rPr>
          <w:color w:val="000000"/>
          <w:spacing w:val="-2"/>
        </w:rPr>
        <w:t>.</w:t>
      </w:r>
      <w:r w:rsidRPr="00DC7DC6">
        <w:rPr>
          <w:color w:val="000000"/>
        </w:rPr>
        <w:t xml:space="preserve"> </w:t>
      </w:r>
      <w:r w:rsidRPr="00DC7DC6">
        <w:rPr>
          <w:color w:val="000000"/>
          <w:spacing w:val="2"/>
        </w:rPr>
        <w:t xml:space="preserve">Знать район выезда, изучать и составлять описания потенциально опасных </w:t>
      </w:r>
      <w:r w:rsidRPr="00DC7DC6">
        <w:rPr>
          <w:color w:val="000000"/>
        </w:rPr>
        <w:t>объектов.</w:t>
      </w:r>
    </w:p>
    <w:p w:rsidR="00663779" w:rsidRPr="00DC7DC6" w:rsidRDefault="00663779" w:rsidP="00663779">
      <w:pPr>
        <w:tabs>
          <w:tab w:val="left" w:pos="754"/>
        </w:tabs>
        <w:ind w:right="-425" w:firstLine="567"/>
        <w:jc w:val="both"/>
        <w:rPr>
          <w:color w:val="000000"/>
          <w:spacing w:val="-1"/>
        </w:rPr>
      </w:pPr>
      <w:r>
        <w:rPr>
          <w:color w:val="000000"/>
          <w:spacing w:val="-3"/>
        </w:rPr>
        <w:t>4</w:t>
      </w:r>
      <w:r w:rsidRPr="00DC7DC6">
        <w:rPr>
          <w:color w:val="000000"/>
          <w:spacing w:val="-3"/>
        </w:rPr>
        <w:t>.2.</w:t>
      </w:r>
      <w:r>
        <w:rPr>
          <w:color w:val="000000"/>
          <w:spacing w:val="-3"/>
        </w:rPr>
        <w:t>6</w:t>
      </w:r>
      <w:r w:rsidRPr="00DC7DC6">
        <w:rPr>
          <w:color w:val="000000"/>
          <w:spacing w:val="-3"/>
        </w:rPr>
        <w:t>.</w:t>
      </w:r>
      <w:r w:rsidRPr="00DC7DC6">
        <w:rPr>
          <w:color w:val="000000"/>
        </w:rPr>
        <w:t xml:space="preserve"> </w:t>
      </w:r>
      <w:r w:rsidRPr="00DC7DC6">
        <w:rPr>
          <w:color w:val="000000"/>
          <w:spacing w:val="1"/>
        </w:rPr>
        <w:t xml:space="preserve">Организовывать и проводить подготовку членов </w:t>
      </w:r>
      <w:r>
        <w:t>п</w:t>
      </w:r>
      <w:r w:rsidRPr="001D4EB4">
        <w:rPr>
          <w:bCs/>
          <w:color w:val="000000"/>
          <w:spacing w:val="-1"/>
        </w:rPr>
        <w:t>ожарн</w:t>
      </w:r>
      <w:r>
        <w:rPr>
          <w:bCs/>
          <w:color w:val="000000"/>
          <w:spacing w:val="-1"/>
        </w:rPr>
        <w:t>о-спасательной команды</w:t>
      </w:r>
      <w:r w:rsidRPr="00DC7DC6">
        <w:rPr>
          <w:color w:val="000000"/>
          <w:spacing w:val="-1"/>
        </w:rPr>
        <w:t>.</w:t>
      </w:r>
    </w:p>
    <w:p w:rsidR="00663779" w:rsidRPr="00DC7DC6" w:rsidRDefault="00663779" w:rsidP="00663779">
      <w:pPr>
        <w:ind w:right="-425" w:firstLine="567"/>
        <w:jc w:val="both"/>
        <w:rPr>
          <w:color w:val="000000"/>
        </w:rPr>
      </w:pPr>
      <w:r>
        <w:rPr>
          <w:color w:val="000000"/>
          <w:spacing w:val="-1"/>
        </w:rPr>
        <w:t>4</w:t>
      </w:r>
      <w:r w:rsidRPr="00DC7DC6">
        <w:rPr>
          <w:color w:val="000000"/>
          <w:spacing w:val="-1"/>
        </w:rPr>
        <w:t>.2.</w:t>
      </w:r>
      <w:r>
        <w:rPr>
          <w:color w:val="000000"/>
          <w:spacing w:val="-1"/>
        </w:rPr>
        <w:t>7</w:t>
      </w:r>
      <w:r w:rsidRPr="00DC7DC6">
        <w:rPr>
          <w:color w:val="000000"/>
          <w:spacing w:val="-1"/>
        </w:rPr>
        <w:t xml:space="preserve">. Содержать в постоянной готовности технические средства, пожарное </w:t>
      </w:r>
      <w:r w:rsidRPr="00DC7DC6">
        <w:rPr>
          <w:color w:val="000000"/>
        </w:rPr>
        <w:t>снаряжение и другое, находящееся в ее распоряжении, имущество.</w:t>
      </w:r>
    </w:p>
    <w:p w:rsidR="00663779" w:rsidRPr="00DC7DC6"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8</w:t>
      </w:r>
      <w:r w:rsidRPr="00DC7DC6">
        <w:rPr>
          <w:rFonts w:ascii="Times New Roman" w:hAnsi="Times New Roman" w:cs="Times New Roman"/>
          <w:sz w:val="24"/>
          <w:szCs w:val="24"/>
        </w:rPr>
        <w:t>.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663779" w:rsidRPr="00DC7DC6"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9</w:t>
      </w:r>
      <w:r w:rsidRPr="00DC7DC6">
        <w:rPr>
          <w:rFonts w:ascii="Times New Roman" w:hAnsi="Times New Roman" w:cs="Times New Roman"/>
          <w:sz w:val="24"/>
          <w:szCs w:val="24"/>
        </w:rPr>
        <w:t>.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663779" w:rsidRPr="00DC7DC6"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10</w:t>
      </w:r>
      <w:r w:rsidRPr="00DC7DC6">
        <w:rPr>
          <w:rFonts w:ascii="Times New Roman" w:hAnsi="Times New Roman" w:cs="Times New Roman"/>
          <w:sz w:val="24"/>
          <w:szCs w:val="24"/>
        </w:rPr>
        <w:t>. Добросовестно   выполнять   обязательства   в  соответствии  с заключенными договорами и муниципальными контрактами.</w:t>
      </w:r>
    </w:p>
    <w:p w:rsidR="00663779" w:rsidRPr="00DC7DC6" w:rsidRDefault="00663779" w:rsidP="0066377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DC7DC6">
        <w:rPr>
          <w:rFonts w:ascii="Times New Roman" w:hAnsi="Times New Roman" w:cs="Times New Roman"/>
          <w:color w:val="000000"/>
          <w:sz w:val="24"/>
          <w:szCs w:val="24"/>
        </w:rPr>
        <w:t>.2.</w:t>
      </w:r>
      <w:r>
        <w:rPr>
          <w:rFonts w:ascii="Times New Roman" w:hAnsi="Times New Roman" w:cs="Times New Roman"/>
          <w:color w:val="000000"/>
          <w:sz w:val="24"/>
          <w:szCs w:val="24"/>
        </w:rPr>
        <w:t>11</w:t>
      </w:r>
      <w:r w:rsidRPr="00DC7DC6">
        <w:rPr>
          <w:rFonts w:ascii="Times New Roman" w:hAnsi="Times New Roman" w:cs="Times New Roman"/>
          <w:color w:val="000000"/>
          <w:sz w:val="24"/>
          <w:szCs w:val="24"/>
        </w:rPr>
        <w:t>. Составлять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663779" w:rsidRPr="00DC7DC6"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12</w:t>
      </w:r>
      <w:r w:rsidRPr="00DC7DC6">
        <w:rPr>
          <w:rFonts w:ascii="Times New Roman" w:hAnsi="Times New Roman" w:cs="Times New Roman"/>
          <w:sz w:val="24"/>
          <w:szCs w:val="24"/>
        </w:rPr>
        <w:t>. Обеспечивать  соблюдение  трудовых  прав  и гарантий работников Учреждения в порядке, установленном законодательством Российской Федерации.</w:t>
      </w:r>
    </w:p>
    <w:p w:rsidR="00663779" w:rsidRPr="00DC7DC6"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13</w:t>
      </w:r>
      <w:r w:rsidRPr="00DC7DC6">
        <w:rPr>
          <w:rFonts w:ascii="Times New Roman" w:hAnsi="Times New Roman" w:cs="Times New Roman"/>
          <w:sz w:val="24"/>
          <w:szCs w:val="24"/>
        </w:rPr>
        <w:t xml:space="preserve">. Составлять отчет </w:t>
      </w:r>
      <w:r w:rsidRPr="00DC7DC6">
        <w:rPr>
          <w:rFonts w:ascii="Times New Roman" w:hAnsi="Times New Roman" w:cs="Times New Roman"/>
          <w:color w:val="000000"/>
          <w:sz w:val="24"/>
          <w:szCs w:val="24"/>
        </w:rPr>
        <w:t>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r w:rsidRPr="00DC7DC6">
        <w:rPr>
          <w:rFonts w:ascii="Times New Roman" w:hAnsi="Times New Roman" w:cs="Times New Roman"/>
          <w:sz w:val="24"/>
          <w:szCs w:val="24"/>
        </w:rPr>
        <w:t xml:space="preserve">    </w:t>
      </w:r>
    </w:p>
    <w:p w:rsidR="00663779" w:rsidRPr="00DC7DC6"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14</w:t>
      </w:r>
      <w:r w:rsidRPr="00DC7DC6">
        <w:rPr>
          <w:rFonts w:ascii="Times New Roman" w:hAnsi="Times New Roman" w:cs="Times New Roman"/>
          <w:sz w:val="24"/>
          <w:szCs w:val="24"/>
        </w:rPr>
        <w:t xml:space="preserve">. </w:t>
      </w:r>
      <w:r>
        <w:rPr>
          <w:rFonts w:ascii="Times New Roman" w:hAnsi="Times New Roman" w:cs="Times New Roman"/>
          <w:sz w:val="24"/>
          <w:szCs w:val="24"/>
        </w:rPr>
        <w:t>Учреждение представляет соответствующим органам необходимую информацию для целей налогообложения и ведения общегосударственной системы сбора и обработки экономической и иной информации в порядке, установленном действующим законодательством Российской Федерации.</w:t>
      </w:r>
    </w:p>
    <w:p w:rsidR="00663779"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DC7DC6">
        <w:rPr>
          <w:rFonts w:ascii="Times New Roman" w:hAnsi="Times New Roman" w:cs="Times New Roman"/>
          <w:sz w:val="24"/>
          <w:szCs w:val="24"/>
        </w:rPr>
        <w:t>.2.</w:t>
      </w:r>
      <w:r>
        <w:rPr>
          <w:rFonts w:ascii="Times New Roman" w:hAnsi="Times New Roman" w:cs="Times New Roman"/>
          <w:sz w:val="24"/>
          <w:szCs w:val="24"/>
        </w:rPr>
        <w:t>15</w:t>
      </w:r>
      <w:r w:rsidRPr="00DC7DC6">
        <w:rPr>
          <w:rFonts w:ascii="Times New Roman" w:hAnsi="Times New Roman" w:cs="Times New Roman"/>
          <w:sz w:val="24"/>
          <w:szCs w:val="24"/>
        </w:rPr>
        <w:t xml:space="preserve">. </w:t>
      </w:r>
      <w:r>
        <w:rPr>
          <w:rFonts w:ascii="Times New Roman" w:hAnsi="Times New Roman" w:cs="Times New Roman"/>
          <w:sz w:val="24"/>
          <w:szCs w:val="24"/>
        </w:rPr>
        <w:t>Представлять на согласование Учредителю документы, связанные с деятельностью Учреждения.</w:t>
      </w:r>
    </w:p>
    <w:p w:rsidR="00663779"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4.2.16. Выполнять иные обязанности, установленные законодательством РФ и настоящим Уставом.</w:t>
      </w:r>
    </w:p>
    <w:p w:rsidR="00663779" w:rsidRDefault="00663779" w:rsidP="0066377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4.2.17. За неисполнение или ненадлежащее исполнение своих обязанностей, за искажение государственной отчетности должностные лица Учреждения несут дисциплинарную, административную и уголовную ответственность, установленную законодательством Российской Федерации. </w:t>
      </w:r>
    </w:p>
    <w:p w:rsidR="00663779" w:rsidRDefault="00663779" w:rsidP="00663779">
      <w:pPr>
        <w:jc w:val="both"/>
      </w:pPr>
    </w:p>
    <w:p w:rsidR="00663779" w:rsidRPr="00A51B2A" w:rsidRDefault="00663779" w:rsidP="00663779">
      <w:pPr>
        <w:jc w:val="both"/>
      </w:pPr>
    </w:p>
    <w:p w:rsidR="00663779" w:rsidRPr="00A51B2A" w:rsidRDefault="00663779" w:rsidP="00663779">
      <w:pPr>
        <w:pStyle w:val="ConsPlusNonformat"/>
        <w:widowControl/>
        <w:rPr>
          <w:rFonts w:ascii="Times New Roman" w:hAnsi="Times New Roman" w:cs="Times New Roman"/>
          <w:b/>
          <w:sz w:val="24"/>
          <w:szCs w:val="24"/>
        </w:rPr>
      </w:pPr>
      <w:r w:rsidRPr="00A51B2A">
        <w:rPr>
          <w:rFonts w:ascii="Times New Roman" w:hAnsi="Times New Roman" w:cs="Times New Roman"/>
          <w:b/>
          <w:sz w:val="24"/>
          <w:szCs w:val="24"/>
          <w:lang w:val="en-US"/>
        </w:rPr>
        <w:lastRenderedPageBreak/>
        <w:t>V</w:t>
      </w:r>
      <w:r>
        <w:rPr>
          <w:rFonts w:ascii="Times New Roman" w:hAnsi="Times New Roman" w:cs="Times New Roman"/>
          <w:b/>
          <w:sz w:val="24"/>
          <w:szCs w:val="24"/>
        </w:rPr>
        <w:t>.</w:t>
      </w:r>
      <w:r w:rsidRPr="00A51B2A">
        <w:rPr>
          <w:rFonts w:ascii="Times New Roman" w:hAnsi="Times New Roman" w:cs="Times New Roman"/>
          <w:b/>
          <w:sz w:val="24"/>
          <w:szCs w:val="24"/>
        </w:rPr>
        <w:t xml:space="preserve"> Управление Учреждением</w:t>
      </w:r>
    </w:p>
    <w:p w:rsidR="00663779" w:rsidRPr="00A51B2A" w:rsidRDefault="00663779" w:rsidP="00663779">
      <w:pPr>
        <w:pStyle w:val="ConsPlusNonformat"/>
        <w:widowControl/>
        <w:rPr>
          <w:rFonts w:ascii="Times New Roman" w:hAnsi="Times New Roman" w:cs="Times New Roman"/>
          <w:b/>
          <w:sz w:val="24"/>
          <w:szCs w:val="24"/>
        </w:rPr>
      </w:pPr>
    </w:p>
    <w:p w:rsidR="00663779" w:rsidRPr="00A51B2A" w:rsidRDefault="00663779" w:rsidP="00663779">
      <w:pPr>
        <w:pStyle w:val="ConsPlusNonformat"/>
        <w:widowControl/>
        <w:ind w:firstLine="720"/>
        <w:jc w:val="both"/>
        <w:rPr>
          <w:rFonts w:ascii="Times New Roman" w:hAnsi="Times New Roman" w:cs="Times New Roman"/>
          <w:sz w:val="24"/>
          <w:szCs w:val="24"/>
        </w:rPr>
      </w:pPr>
      <w:r w:rsidRPr="00A51B2A">
        <w:rPr>
          <w:rFonts w:ascii="Times New Roman" w:hAnsi="Times New Roman" w:cs="Times New Roman"/>
          <w:sz w:val="24"/>
          <w:szCs w:val="24"/>
        </w:rPr>
        <w:t>5.1.</w:t>
      </w:r>
      <w:r>
        <w:rPr>
          <w:rFonts w:ascii="Times New Roman" w:hAnsi="Times New Roman" w:cs="Times New Roman"/>
          <w:sz w:val="24"/>
          <w:szCs w:val="24"/>
        </w:rPr>
        <w:t xml:space="preserve"> </w:t>
      </w:r>
      <w:r w:rsidRPr="00A51B2A">
        <w:rPr>
          <w:rFonts w:ascii="Times New Roman" w:hAnsi="Times New Roman" w:cs="Times New Roman"/>
          <w:sz w:val="24"/>
          <w:szCs w:val="24"/>
        </w:rPr>
        <w:t xml:space="preserve">Управление Учреждением осуществляется в соответствии с законодательством Российской Федерации и </w:t>
      </w:r>
      <w:r>
        <w:rPr>
          <w:rFonts w:ascii="Times New Roman" w:hAnsi="Times New Roman" w:cs="Times New Roman"/>
          <w:sz w:val="24"/>
          <w:szCs w:val="24"/>
        </w:rPr>
        <w:t xml:space="preserve"> Оренбургской области, нормативными правовыми актами муниципального образования </w:t>
      </w:r>
      <w:proofErr w:type="spellStart"/>
      <w:r>
        <w:rPr>
          <w:rFonts w:ascii="Times New Roman" w:hAnsi="Times New Roman" w:cs="Times New Roman"/>
          <w:sz w:val="24"/>
          <w:szCs w:val="24"/>
        </w:rPr>
        <w:t>Подгородне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окровский сельсовет и настоящим Уставом.</w:t>
      </w:r>
      <w:r w:rsidRPr="00A51B2A">
        <w:rPr>
          <w:rFonts w:ascii="Times New Roman" w:hAnsi="Times New Roman" w:cs="Times New Roman"/>
          <w:sz w:val="24"/>
          <w:szCs w:val="24"/>
        </w:rPr>
        <w:t xml:space="preserve"> </w:t>
      </w:r>
    </w:p>
    <w:p w:rsidR="00663779" w:rsidRPr="00A51B2A" w:rsidRDefault="00663779" w:rsidP="00663779">
      <w:pPr>
        <w:ind w:firstLine="720"/>
        <w:jc w:val="both"/>
        <w:rPr>
          <w:color w:val="000000"/>
        </w:rPr>
      </w:pPr>
      <w:r w:rsidRPr="00A51B2A">
        <w:rPr>
          <w:color w:val="000000"/>
        </w:rPr>
        <w:t>5.2. Органами   управления   Учреждения являются:</w:t>
      </w:r>
    </w:p>
    <w:p w:rsidR="00663779" w:rsidRPr="00A51B2A" w:rsidRDefault="00663779" w:rsidP="00663779">
      <w:pPr>
        <w:numPr>
          <w:ilvl w:val="0"/>
          <w:numId w:val="4"/>
        </w:numPr>
        <w:ind w:left="426"/>
        <w:jc w:val="both"/>
        <w:rPr>
          <w:color w:val="000000"/>
        </w:rPr>
      </w:pPr>
      <w:r w:rsidRPr="00A51B2A">
        <w:rPr>
          <w:color w:val="000000"/>
        </w:rPr>
        <w:t>Учредитель;</w:t>
      </w:r>
    </w:p>
    <w:p w:rsidR="00663779" w:rsidRPr="00A51B2A" w:rsidRDefault="00663779" w:rsidP="00663779">
      <w:pPr>
        <w:numPr>
          <w:ilvl w:val="0"/>
          <w:numId w:val="4"/>
        </w:numPr>
        <w:ind w:left="426"/>
        <w:jc w:val="both"/>
      </w:pPr>
      <w:r w:rsidRPr="00A51B2A">
        <w:t>Руководитель;</w:t>
      </w:r>
    </w:p>
    <w:p w:rsidR="00663779" w:rsidRPr="00A51B2A" w:rsidRDefault="00663779" w:rsidP="00663779">
      <w:pPr>
        <w:numPr>
          <w:ilvl w:val="0"/>
          <w:numId w:val="4"/>
        </w:numPr>
        <w:ind w:left="426"/>
        <w:jc w:val="both"/>
      </w:pPr>
      <w:r w:rsidRPr="00A51B2A">
        <w:rPr>
          <w:color w:val="000000"/>
        </w:rPr>
        <w:t>Общее собрание работников Учреждения.</w:t>
      </w:r>
    </w:p>
    <w:p w:rsidR="00663779" w:rsidRPr="00A51B2A" w:rsidRDefault="00663779" w:rsidP="00663779">
      <w:pPr>
        <w:pStyle w:val="ConsPlusNonformat"/>
        <w:widowControl/>
        <w:ind w:firstLine="720"/>
        <w:jc w:val="both"/>
        <w:rPr>
          <w:rFonts w:ascii="Times New Roman" w:hAnsi="Times New Roman" w:cs="Times New Roman"/>
          <w:sz w:val="24"/>
          <w:szCs w:val="24"/>
        </w:rPr>
      </w:pPr>
      <w:r w:rsidRPr="00A51B2A">
        <w:rPr>
          <w:rFonts w:ascii="Times New Roman" w:hAnsi="Times New Roman" w:cs="Times New Roman"/>
          <w:sz w:val="24"/>
          <w:szCs w:val="24"/>
        </w:rPr>
        <w:t>5.3. К исключительной компетенции органа, осуществляющего функции и полномочия Учредителя</w:t>
      </w:r>
      <w:r w:rsidRPr="00A51B2A">
        <w:rPr>
          <w:rFonts w:ascii="Times New Roman" w:hAnsi="Times New Roman" w:cs="Times New Roman"/>
          <w:i/>
          <w:sz w:val="24"/>
          <w:szCs w:val="24"/>
        </w:rPr>
        <w:t xml:space="preserve">  </w:t>
      </w:r>
      <w:r w:rsidRPr="00A51B2A">
        <w:rPr>
          <w:rFonts w:ascii="Times New Roman" w:hAnsi="Times New Roman" w:cs="Times New Roman"/>
          <w:sz w:val="24"/>
          <w:szCs w:val="24"/>
        </w:rPr>
        <w:t>в области управления Учреждением, относятся:</w:t>
      </w:r>
    </w:p>
    <w:p w:rsidR="00663779" w:rsidRPr="00A51B2A" w:rsidRDefault="00663779" w:rsidP="00663779">
      <w:pPr>
        <w:numPr>
          <w:ilvl w:val="0"/>
          <w:numId w:val="5"/>
        </w:numPr>
        <w:ind w:left="567" w:hanging="567"/>
        <w:jc w:val="both"/>
      </w:pPr>
      <w:r w:rsidRPr="00A51B2A">
        <w:t xml:space="preserve">выполнение функции и полномочия Учредителя муниципального </w:t>
      </w:r>
      <w:r>
        <w:t>казённого</w:t>
      </w:r>
      <w:r w:rsidRPr="00A51B2A">
        <w:t xml:space="preserve"> учреждения при его создании, реорганизации</w:t>
      </w:r>
      <w:r>
        <w:t xml:space="preserve"> </w:t>
      </w:r>
      <w:r w:rsidRPr="00A51B2A">
        <w:t xml:space="preserve"> и ликвидации;</w:t>
      </w:r>
    </w:p>
    <w:p w:rsidR="00663779" w:rsidRPr="00A51B2A" w:rsidRDefault="00663779" w:rsidP="00663779">
      <w:pPr>
        <w:numPr>
          <w:ilvl w:val="0"/>
          <w:numId w:val="5"/>
        </w:numPr>
        <w:ind w:left="567" w:hanging="567"/>
        <w:jc w:val="both"/>
      </w:pPr>
      <w:r w:rsidRPr="00A51B2A">
        <w:t xml:space="preserve">утверждение устава муниципального </w:t>
      </w:r>
      <w:r>
        <w:t>казённого</w:t>
      </w:r>
      <w:r w:rsidRPr="00A51B2A">
        <w:t xml:space="preserve"> учреждения, а также вносимые в него изменения;</w:t>
      </w:r>
    </w:p>
    <w:p w:rsidR="00663779" w:rsidRPr="00A51B2A" w:rsidRDefault="00663779" w:rsidP="00663779">
      <w:pPr>
        <w:numPr>
          <w:ilvl w:val="0"/>
          <w:numId w:val="5"/>
        </w:numPr>
        <w:ind w:left="567" w:hanging="567"/>
        <w:jc w:val="both"/>
      </w:pPr>
      <w:r w:rsidRPr="00A51B2A">
        <w:t xml:space="preserve">назначение (утверждение) руководителя муниципального </w:t>
      </w:r>
      <w:r>
        <w:t>казённого</w:t>
      </w:r>
      <w:r w:rsidRPr="00A51B2A">
        <w:t xml:space="preserve"> учреждения и прекращение его полномочий;</w:t>
      </w:r>
    </w:p>
    <w:p w:rsidR="00663779" w:rsidRPr="00A51B2A" w:rsidRDefault="00663779" w:rsidP="00663779">
      <w:pPr>
        <w:numPr>
          <w:ilvl w:val="0"/>
          <w:numId w:val="5"/>
        </w:numPr>
        <w:ind w:left="567" w:hanging="567"/>
        <w:jc w:val="both"/>
      </w:pPr>
      <w:r w:rsidRPr="00A51B2A">
        <w:t xml:space="preserve">заключение и прекращение трудового договора с руководителем муниципального </w:t>
      </w:r>
      <w:r>
        <w:t>казённого</w:t>
      </w:r>
      <w:r w:rsidRPr="00A51B2A">
        <w:t xml:space="preserve"> учреждения;</w:t>
      </w:r>
    </w:p>
    <w:p w:rsidR="00663779" w:rsidRPr="00A51B2A" w:rsidRDefault="00663779" w:rsidP="00663779">
      <w:pPr>
        <w:numPr>
          <w:ilvl w:val="0"/>
          <w:numId w:val="5"/>
        </w:numPr>
        <w:ind w:left="567" w:hanging="567"/>
        <w:jc w:val="both"/>
      </w:pPr>
      <w:r w:rsidRPr="00A51B2A">
        <w:t xml:space="preserve">формирование  и утверждение муниципального задания на оказание услуг (выполнение работ) юридическим и физическим лицам (далее – муниципальное задание) в соответствии с предусмотренными уставом муниципального </w:t>
      </w:r>
      <w:r>
        <w:t>казённого</w:t>
      </w:r>
      <w:r w:rsidRPr="00A51B2A">
        <w:t xml:space="preserve"> учреждения основными видами деятельности;</w:t>
      </w:r>
    </w:p>
    <w:p w:rsidR="00663779" w:rsidRPr="00A51B2A" w:rsidRDefault="00663779" w:rsidP="00663779">
      <w:pPr>
        <w:numPr>
          <w:ilvl w:val="0"/>
          <w:numId w:val="5"/>
        </w:numPr>
        <w:ind w:left="567" w:hanging="567"/>
        <w:jc w:val="both"/>
      </w:pPr>
      <w:r w:rsidRPr="00A51B2A">
        <w:t>финансовое обеспечение выполнения муниципального задания;</w:t>
      </w:r>
    </w:p>
    <w:p w:rsidR="00663779" w:rsidRPr="00A51B2A" w:rsidRDefault="00663779" w:rsidP="00663779">
      <w:pPr>
        <w:numPr>
          <w:ilvl w:val="0"/>
          <w:numId w:val="5"/>
        </w:numPr>
        <w:ind w:left="567" w:hanging="567"/>
        <w:jc w:val="both"/>
      </w:pPr>
      <w:r w:rsidRPr="00A51B2A">
        <w:t>организация проведения проверок финансово-хозяйственной деятельности учреждения;</w:t>
      </w:r>
    </w:p>
    <w:p w:rsidR="00663779" w:rsidRPr="00A51B2A" w:rsidRDefault="00663779" w:rsidP="00663779">
      <w:pPr>
        <w:numPr>
          <w:ilvl w:val="0"/>
          <w:numId w:val="5"/>
        </w:numPr>
        <w:ind w:left="567" w:hanging="567"/>
        <w:jc w:val="both"/>
      </w:pPr>
      <w:r w:rsidRPr="00A51B2A">
        <w:t xml:space="preserve">утверждение перечня особо ценного движимого имущества, закрепленного за муниципальным </w:t>
      </w:r>
      <w:r>
        <w:t>казённым</w:t>
      </w:r>
      <w:r w:rsidRPr="00A51B2A">
        <w:t xml:space="preserve"> учреждением учредителем или приобретенного муниципальным </w:t>
      </w:r>
      <w:r>
        <w:t>казённым</w:t>
      </w:r>
      <w:r w:rsidRPr="00A51B2A">
        <w:t xml:space="preserve"> учреждением за счет средств, выделенных ему учредителем на приобретение такого имущества (далее – особо ценное движимое имущество);</w:t>
      </w:r>
    </w:p>
    <w:p w:rsidR="00663779" w:rsidRPr="00E42A7C" w:rsidRDefault="00663779" w:rsidP="00663779">
      <w:pPr>
        <w:numPr>
          <w:ilvl w:val="0"/>
          <w:numId w:val="5"/>
        </w:numPr>
        <w:ind w:left="567" w:hanging="567"/>
        <w:jc w:val="both"/>
      </w:pPr>
      <w:r w:rsidRPr="00E42A7C">
        <w:t>предварительное согласование совершения муниципальными казённым учреждением крупных сделок, соответствующих критериям, установленным законодательством;</w:t>
      </w:r>
    </w:p>
    <w:p w:rsidR="00663779" w:rsidRPr="00E42A7C" w:rsidRDefault="00663779" w:rsidP="00663779">
      <w:pPr>
        <w:numPr>
          <w:ilvl w:val="0"/>
          <w:numId w:val="5"/>
        </w:numPr>
        <w:ind w:left="567" w:hanging="567"/>
        <w:jc w:val="both"/>
      </w:pPr>
      <w:r w:rsidRPr="00E42A7C">
        <w:t>принятие решения об одобрении сделок с участием муниципального казённого учреждения, в совершении которых имеется заинтересованность, соответствующих критериям, установленным законодательством;</w:t>
      </w:r>
    </w:p>
    <w:p w:rsidR="00663779" w:rsidRPr="00A51B2A" w:rsidRDefault="00663779" w:rsidP="00663779">
      <w:pPr>
        <w:numPr>
          <w:ilvl w:val="0"/>
          <w:numId w:val="5"/>
        </w:numPr>
        <w:ind w:left="567" w:hanging="567"/>
        <w:jc w:val="both"/>
      </w:pPr>
      <w:r w:rsidRPr="00A51B2A">
        <w:t xml:space="preserve">установка порядка определения платы для физических и юридических лиц за услуги (работы), относящиеся к основным видам деятельности муниципального </w:t>
      </w:r>
      <w:r>
        <w:t>казённого</w:t>
      </w:r>
      <w:r w:rsidRPr="00A51B2A">
        <w:t xml:space="preserve"> учреждения, оказываемые им сверх установленного в пределах установленного муниципального задания, если иное не предусмотрено федеральным законом;</w:t>
      </w:r>
    </w:p>
    <w:p w:rsidR="00663779" w:rsidRPr="00A51B2A" w:rsidRDefault="00663779" w:rsidP="00663779">
      <w:pPr>
        <w:numPr>
          <w:ilvl w:val="0"/>
          <w:numId w:val="5"/>
        </w:numPr>
        <w:ind w:left="567" w:hanging="567"/>
        <w:jc w:val="both"/>
      </w:pPr>
      <w:r w:rsidRPr="00A51B2A">
        <w:t xml:space="preserve">определение порядка составления и утверждения отчета о результатах деятельности муниципального </w:t>
      </w:r>
      <w:r>
        <w:t>казённого</w:t>
      </w:r>
      <w:r w:rsidRPr="00A51B2A">
        <w:t xml:space="preserve"> учреждения и об использовании закрепленного за ним муниципального имущества в соответствии с общими требованиями;</w:t>
      </w:r>
    </w:p>
    <w:p w:rsidR="00663779" w:rsidRPr="00A51B2A" w:rsidRDefault="00663779" w:rsidP="00663779">
      <w:pPr>
        <w:numPr>
          <w:ilvl w:val="0"/>
          <w:numId w:val="5"/>
        </w:numPr>
        <w:ind w:left="567" w:hanging="567"/>
        <w:jc w:val="both"/>
      </w:pPr>
      <w:r w:rsidRPr="00A51B2A">
        <w:t xml:space="preserve">согласование распоряжение особо ценным движимым имуществом, закрепленным за муниципальным Учреждением учредителем либо приобретенным муниципальным </w:t>
      </w:r>
      <w:r>
        <w:t>казённым</w:t>
      </w:r>
      <w:r w:rsidRPr="00A51B2A">
        <w:t xml:space="preserve"> учреждением за счет средств, выделенных его учредителем на приобретение такого имущества;</w:t>
      </w:r>
    </w:p>
    <w:p w:rsidR="00663779" w:rsidRPr="00A51B2A" w:rsidRDefault="00663779" w:rsidP="00663779">
      <w:pPr>
        <w:numPr>
          <w:ilvl w:val="0"/>
          <w:numId w:val="5"/>
        </w:numPr>
        <w:ind w:left="567" w:hanging="567"/>
        <w:jc w:val="both"/>
      </w:pPr>
      <w:r w:rsidRPr="00A51B2A">
        <w:t xml:space="preserve">согласование с учетом требований, распоряжение недвижимым имуществом муниципального </w:t>
      </w:r>
      <w:r>
        <w:t>казённого</w:t>
      </w:r>
      <w:r w:rsidRPr="00A51B2A">
        <w:t xml:space="preserve"> учреждения, в том числе передачу его в аренду;</w:t>
      </w:r>
    </w:p>
    <w:p w:rsidR="00663779" w:rsidRPr="00A51B2A" w:rsidRDefault="00663779" w:rsidP="00663779">
      <w:pPr>
        <w:numPr>
          <w:ilvl w:val="0"/>
          <w:numId w:val="5"/>
        </w:numPr>
        <w:ind w:left="567" w:hanging="567"/>
        <w:jc w:val="both"/>
      </w:pPr>
      <w:proofErr w:type="gramStart"/>
      <w:r w:rsidRPr="00A51B2A">
        <w:t xml:space="preserve">согласование с учетом требований, внесения муниципальным </w:t>
      </w:r>
      <w:r>
        <w:t>казённым</w:t>
      </w:r>
      <w:r w:rsidRPr="00A51B2A">
        <w:t xml:space="preserve"> учреждением в случаях и порядке, которые предусмотрены федеральными законами, денежных средств (если иное не установлено условиями их предоставления), </w:t>
      </w:r>
      <w:r>
        <w:t xml:space="preserve"> </w:t>
      </w:r>
      <w:r w:rsidRPr="00A51B2A">
        <w:t>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663779" w:rsidRPr="00A51B2A" w:rsidRDefault="00663779" w:rsidP="00663779">
      <w:pPr>
        <w:numPr>
          <w:ilvl w:val="0"/>
          <w:numId w:val="5"/>
        </w:numPr>
        <w:ind w:left="567" w:hanging="567"/>
        <w:jc w:val="both"/>
      </w:pPr>
      <w:r w:rsidRPr="00A51B2A">
        <w:lastRenderedPageBreak/>
        <w:t xml:space="preserve">определение порядка составления и утверждения плана финансово-хозяйственной деятельности муниципального </w:t>
      </w:r>
      <w:r>
        <w:t>казённого</w:t>
      </w:r>
      <w:r w:rsidRPr="00A51B2A">
        <w:t xml:space="preserve"> учреждения в соответствии с требованиями;</w:t>
      </w:r>
    </w:p>
    <w:p w:rsidR="00663779" w:rsidRPr="00A51B2A" w:rsidRDefault="00663779" w:rsidP="00663779">
      <w:pPr>
        <w:numPr>
          <w:ilvl w:val="0"/>
          <w:numId w:val="5"/>
        </w:numPr>
        <w:ind w:left="567" w:hanging="567"/>
        <w:jc w:val="both"/>
      </w:pPr>
      <w:r w:rsidRPr="00A51B2A">
        <w:t xml:space="preserve">осуществление </w:t>
      </w:r>
      <w:proofErr w:type="gramStart"/>
      <w:r w:rsidRPr="00A51B2A">
        <w:t>контроля за</w:t>
      </w:r>
      <w:proofErr w:type="gramEnd"/>
      <w:r w:rsidRPr="00A51B2A">
        <w:t xml:space="preserve"> деятельностью </w:t>
      </w:r>
      <w:r>
        <w:t>казённого</w:t>
      </w:r>
      <w:r w:rsidRPr="00A51B2A">
        <w:t xml:space="preserve"> учреждения в соответствии с законодательством Российской Федерации, иными нормативно-правовыми актами.</w:t>
      </w:r>
    </w:p>
    <w:p w:rsidR="00663779" w:rsidRPr="00A51B2A" w:rsidRDefault="00663779" w:rsidP="00663779">
      <w:pPr>
        <w:numPr>
          <w:ilvl w:val="0"/>
          <w:numId w:val="5"/>
        </w:numPr>
        <w:ind w:left="567" w:hanging="567"/>
        <w:jc w:val="both"/>
      </w:pPr>
      <w:r w:rsidRPr="00A51B2A">
        <w:t>осуществление иных функции и полномочия учредителя, установленные областными законами и правовыми актами органов местного самоуправления.</w:t>
      </w:r>
    </w:p>
    <w:p w:rsidR="00663779" w:rsidRPr="00A51B2A" w:rsidRDefault="00663779" w:rsidP="00663779">
      <w:pPr>
        <w:pStyle w:val="ConsPlusNonformat"/>
        <w:widowControl/>
        <w:ind w:firstLine="720"/>
        <w:jc w:val="both"/>
        <w:rPr>
          <w:rFonts w:ascii="Times New Roman" w:hAnsi="Times New Roman" w:cs="Times New Roman"/>
          <w:color w:val="000000"/>
          <w:sz w:val="24"/>
          <w:szCs w:val="24"/>
        </w:rPr>
      </w:pPr>
      <w:r w:rsidRPr="00A51B2A">
        <w:rPr>
          <w:rFonts w:ascii="Times New Roman" w:hAnsi="Times New Roman" w:cs="Times New Roman"/>
          <w:color w:val="000000"/>
          <w:sz w:val="24"/>
          <w:szCs w:val="24"/>
        </w:rPr>
        <w:t xml:space="preserve">5.4. Исполнительным  органом  Учреждения является руководитель Учреждения. </w:t>
      </w:r>
    </w:p>
    <w:p w:rsidR="00663779" w:rsidRPr="00A51B2A" w:rsidRDefault="00663779" w:rsidP="00663779">
      <w:pPr>
        <w:pStyle w:val="ConsPlusNonformat"/>
        <w:widowControl/>
        <w:ind w:firstLine="720"/>
        <w:jc w:val="both"/>
        <w:rPr>
          <w:rFonts w:ascii="Times New Roman" w:hAnsi="Times New Roman" w:cs="Times New Roman"/>
          <w:color w:val="000000"/>
          <w:sz w:val="24"/>
          <w:szCs w:val="24"/>
        </w:rPr>
      </w:pPr>
      <w:r w:rsidRPr="00A51B2A">
        <w:rPr>
          <w:rFonts w:ascii="Times New Roman" w:hAnsi="Times New Roman" w:cs="Times New Roman"/>
          <w:color w:val="000000"/>
          <w:sz w:val="24"/>
          <w:szCs w:val="24"/>
        </w:rPr>
        <w:t xml:space="preserve">Руководитель Учреждения осуществляет текущее руководство деятельностью Учреждения, назначается и освобождается от должности </w:t>
      </w:r>
      <w:r w:rsidRPr="00232EBD">
        <w:rPr>
          <w:rFonts w:ascii="Times New Roman" w:hAnsi="Times New Roman"/>
          <w:sz w:val="24"/>
          <w:szCs w:val="24"/>
        </w:rPr>
        <w:t xml:space="preserve">главой </w:t>
      </w:r>
      <w:r w:rsidRPr="00DC7DC6">
        <w:rPr>
          <w:rFonts w:ascii="Times New Roman" w:hAnsi="Times New Roman" w:cs="Times New Roman"/>
          <w:sz w:val="24"/>
          <w:szCs w:val="24"/>
        </w:rPr>
        <w:t>администрации муниципального образования Подгородне-Покровский сельсовет Оренбургского района Оренбургской области</w:t>
      </w:r>
      <w:r w:rsidRPr="00A51B2A">
        <w:rPr>
          <w:rFonts w:ascii="Times New Roman" w:hAnsi="Times New Roman" w:cs="Times New Roman"/>
          <w:color w:val="000000"/>
          <w:sz w:val="24"/>
          <w:szCs w:val="24"/>
        </w:rPr>
        <w:t>.</w:t>
      </w:r>
    </w:p>
    <w:p w:rsidR="00663779" w:rsidRPr="00A51B2A" w:rsidRDefault="00663779" w:rsidP="00663779">
      <w:pPr>
        <w:pStyle w:val="ConsPlusNormal"/>
        <w:jc w:val="both"/>
        <w:rPr>
          <w:rFonts w:ascii="Times New Roman" w:hAnsi="Times New Roman" w:cs="Times New Roman"/>
          <w:sz w:val="24"/>
          <w:szCs w:val="24"/>
        </w:rPr>
      </w:pPr>
      <w:r w:rsidRPr="00A51B2A">
        <w:rPr>
          <w:rFonts w:ascii="Times New Roman" w:hAnsi="Times New Roman" w:cs="Times New Roman"/>
          <w:sz w:val="24"/>
          <w:szCs w:val="24"/>
        </w:rPr>
        <w:t>5.4.1.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663779" w:rsidRPr="00A51B2A" w:rsidRDefault="00663779" w:rsidP="00663779">
      <w:pPr>
        <w:pStyle w:val="ConsPlusNonformat"/>
        <w:widowControl/>
        <w:ind w:firstLine="720"/>
        <w:jc w:val="both"/>
        <w:rPr>
          <w:rFonts w:ascii="Times New Roman" w:hAnsi="Times New Roman" w:cs="Times New Roman"/>
          <w:sz w:val="24"/>
          <w:szCs w:val="24"/>
        </w:rPr>
      </w:pPr>
      <w:r w:rsidRPr="00A51B2A">
        <w:rPr>
          <w:rFonts w:ascii="Times New Roman" w:hAnsi="Times New Roman" w:cs="Times New Roman"/>
          <w:sz w:val="24"/>
          <w:szCs w:val="24"/>
        </w:rPr>
        <w:t>5.4.2. Руководитель Учреждения подотчетен в своей деятельности Учредителю.</w:t>
      </w:r>
    </w:p>
    <w:p w:rsidR="00663779" w:rsidRPr="00232EBD" w:rsidRDefault="00663779" w:rsidP="00663779">
      <w:pPr>
        <w:shd w:val="clear" w:color="auto" w:fill="FFFFFF"/>
        <w:tabs>
          <w:tab w:val="left" w:pos="567"/>
          <w:tab w:val="left" w:pos="1080"/>
        </w:tabs>
        <w:ind w:right="19" w:firstLine="567"/>
        <w:jc w:val="both"/>
      </w:pPr>
      <w:r w:rsidRPr="00232EBD">
        <w:rPr>
          <w:spacing w:val="-12"/>
        </w:rPr>
        <w:t>5.</w:t>
      </w:r>
      <w:r>
        <w:rPr>
          <w:spacing w:val="-12"/>
        </w:rPr>
        <w:t>5</w:t>
      </w:r>
      <w:r w:rsidRPr="00232EBD">
        <w:rPr>
          <w:spacing w:val="-12"/>
        </w:rPr>
        <w:t>.</w:t>
      </w:r>
      <w:r w:rsidRPr="00DC7DC6">
        <w:rPr>
          <w:spacing w:val="-12"/>
        </w:rPr>
        <w:t xml:space="preserve"> </w:t>
      </w:r>
      <w:r w:rsidRPr="00A51B2A">
        <w:t xml:space="preserve">Руководитель </w:t>
      </w:r>
      <w:r w:rsidRPr="00232EBD">
        <w:rPr>
          <w:spacing w:val="-1"/>
        </w:rPr>
        <w:t>Учреждения:</w:t>
      </w:r>
    </w:p>
    <w:p w:rsidR="00663779" w:rsidRPr="00232EBD" w:rsidRDefault="00663779" w:rsidP="00663779">
      <w:pPr>
        <w:numPr>
          <w:ilvl w:val="0"/>
          <w:numId w:val="6"/>
        </w:numPr>
        <w:shd w:val="clear" w:color="auto" w:fill="FFFFFF"/>
        <w:tabs>
          <w:tab w:val="left" w:pos="567"/>
        </w:tabs>
        <w:ind w:left="567" w:hanging="567"/>
        <w:jc w:val="both"/>
      </w:pPr>
      <w:r>
        <w:t>о</w:t>
      </w:r>
      <w:r w:rsidRPr="00232EBD">
        <w:t>существляет руководство деятельностью Учреждения, действует на условиях единоначалия в соответствии с действующими нормативными правовыми актами, настоящим Уставом и трудовым договором;</w:t>
      </w:r>
    </w:p>
    <w:p w:rsidR="00663779" w:rsidRPr="00232EBD" w:rsidRDefault="00663779" w:rsidP="00663779">
      <w:pPr>
        <w:numPr>
          <w:ilvl w:val="0"/>
          <w:numId w:val="6"/>
        </w:numPr>
        <w:shd w:val="clear" w:color="auto" w:fill="FFFFFF"/>
        <w:tabs>
          <w:tab w:val="left" w:pos="-2340"/>
          <w:tab w:val="left" w:pos="567"/>
        </w:tabs>
        <w:ind w:left="567" w:right="77" w:hanging="567"/>
        <w:jc w:val="both"/>
      </w:pPr>
      <w:r>
        <w:rPr>
          <w:spacing w:val="-1"/>
        </w:rPr>
        <w:t>б</w:t>
      </w:r>
      <w:r w:rsidRPr="00232EBD">
        <w:rPr>
          <w:spacing w:val="-1"/>
        </w:rPr>
        <w:t xml:space="preserve">ез доверенности действует от имени Учреждения, представляет </w:t>
      </w:r>
      <w:r w:rsidRPr="00232EBD">
        <w:t>его интересы во всех органах и организациях;</w:t>
      </w:r>
    </w:p>
    <w:p w:rsidR="00663779" w:rsidRPr="00232EBD" w:rsidRDefault="00663779" w:rsidP="00663779">
      <w:pPr>
        <w:numPr>
          <w:ilvl w:val="0"/>
          <w:numId w:val="6"/>
        </w:numPr>
        <w:shd w:val="clear" w:color="auto" w:fill="FFFFFF"/>
        <w:tabs>
          <w:tab w:val="left" w:pos="-2340"/>
          <w:tab w:val="left" w:pos="567"/>
        </w:tabs>
        <w:ind w:left="567" w:right="53" w:hanging="567"/>
        <w:jc w:val="both"/>
      </w:pPr>
      <w:r>
        <w:t>в</w:t>
      </w:r>
      <w:r w:rsidRPr="00232EBD">
        <w:t xml:space="preserve"> пределах, установленных действующим законодательством Российской Федерации и настоящим Уставом, заключает сделки, договоры, контракты, соглашения соответствующие целям Учреждения, выдает </w:t>
      </w:r>
      <w:r w:rsidRPr="00232EBD">
        <w:rPr>
          <w:spacing w:val="-1"/>
        </w:rPr>
        <w:t xml:space="preserve">доверенности, открывает лицевые счета в органах казначейства и иных </w:t>
      </w:r>
      <w:r w:rsidRPr="00232EBD">
        <w:t>кредитных организациях;</w:t>
      </w:r>
    </w:p>
    <w:p w:rsidR="00663779" w:rsidRPr="00232EBD" w:rsidRDefault="00663779" w:rsidP="00663779">
      <w:pPr>
        <w:numPr>
          <w:ilvl w:val="0"/>
          <w:numId w:val="6"/>
        </w:numPr>
        <w:shd w:val="clear" w:color="auto" w:fill="FFFFFF"/>
        <w:tabs>
          <w:tab w:val="left" w:pos="567"/>
        </w:tabs>
        <w:ind w:left="567" w:right="53" w:hanging="567"/>
        <w:jc w:val="both"/>
      </w:pPr>
      <w:r>
        <w:t>у</w:t>
      </w:r>
      <w:r w:rsidRPr="00232EBD">
        <w:t>тверждает должностные инструкции работников Учреждения;</w:t>
      </w:r>
    </w:p>
    <w:p w:rsidR="00663779" w:rsidRPr="00232EBD" w:rsidRDefault="00663779" w:rsidP="00663779">
      <w:pPr>
        <w:numPr>
          <w:ilvl w:val="0"/>
          <w:numId w:val="6"/>
        </w:numPr>
        <w:shd w:val="clear" w:color="auto" w:fill="FFFFFF"/>
        <w:tabs>
          <w:tab w:val="left" w:pos="567"/>
        </w:tabs>
        <w:ind w:left="567" w:right="48" w:hanging="567"/>
        <w:jc w:val="both"/>
      </w:pPr>
      <w:r>
        <w:t>в</w:t>
      </w:r>
      <w:r w:rsidRPr="00232EBD">
        <w:t xml:space="preserve"> пределах своей компетенции издает приказы и дает письменные и устные указания, обязательные для исполнения всеми работниками Учреждения;</w:t>
      </w:r>
    </w:p>
    <w:p w:rsidR="00663779" w:rsidRPr="00232EBD" w:rsidRDefault="00663779" w:rsidP="00663779">
      <w:pPr>
        <w:numPr>
          <w:ilvl w:val="0"/>
          <w:numId w:val="6"/>
        </w:numPr>
        <w:shd w:val="clear" w:color="auto" w:fill="FFFFFF"/>
        <w:tabs>
          <w:tab w:val="left" w:pos="-2340"/>
          <w:tab w:val="left" w:pos="567"/>
        </w:tabs>
        <w:ind w:left="567" w:right="43" w:hanging="567"/>
        <w:jc w:val="both"/>
      </w:pPr>
      <w:r>
        <w:t>в</w:t>
      </w:r>
      <w:r w:rsidRPr="00232EBD">
        <w:t xml:space="preserve"> соответствии с трудовым законодательством осуществляет все функции работодателя в отношении работников Учреждения, в том </w:t>
      </w:r>
      <w:r w:rsidRPr="00232EBD">
        <w:rPr>
          <w:spacing w:val="-1"/>
        </w:rPr>
        <w:t>числе заключает, изменяет и расторгает трудовые договоры;</w:t>
      </w:r>
    </w:p>
    <w:p w:rsidR="00663779" w:rsidRPr="00232EBD" w:rsidRDefault="00663779" w:rsidP="00663779">
      <w:pPr>
        <w:numPr>
          <w:ilvl w:val="0"/>
          <w:numId w:val="6"/>
        </w:numPr>
        <w:shd w:val="clear" w:color="auto" w:fill="FFFFFF"/>
        <w:tabs>
          <w:tab w:val="left" w:pos="-2340"/>
          <w:tab w:val="left" w:pos="567"/>
        </w:tabs>
        <w:ind w:left="567" w:right="38" w:hanging="567"/>
        <w:jc w:val="both"/>
      </w:pPr>
      <w:r>
        <w:t>в</w:t>
      </w:r>
      <w:r w:rsidRPr="00232EBD">
        <w:t xml:space="preserve"> пределах, установленных действующими нормативными </w:t>
      </w:r>
      <w:r w:rsidRPr="00232EBD">
        <w:rPr>
          <w:spacing w:val="-1"/>
        </w:rPr>
        <w:t>правовыми актами, распоряжается имуществом Учреждения;</w:t>
      </w:r>
    </w:p>
    <w:p w:rsidR="00663779" w:rsidRPr="00232EBD" w:rsidRDefault="00663779" w:rsidP="00663779">
      <w:pPr>
        <w:numPr>
          <w:ilvl w:val="0"/>
          <w:numId w:val="6"/>
        </w:numPr>
        <w:shd w:val="clear" w:color="auto" w:fill="FFFFFF"/>
        <w:tabs>
          <w:tab w:val="left" w:pos="-3060"/>
          <w:tab w:val="left" w:pos="567"/>
        </w:tabs>
        <w:ind w:left="567" w:right="34" w:hanging="567"/>
        <w:jc w:val="both"/>
      </w:pPr>
      <w:r>
        <w:t>п</w:t>
      </w:r>
      <w:r w:rsidRPr="00232EBD">
        <w:rPr>
          <w:spacing w:val="-2"/>
        </w:rPr>
        <w:t xml:space="preserve">о согласованию с Учредителем утверждает структуру и штатное </w:t>
      </w:r>
      <w:r w:rsidRPr="00232EBD">
        <w:t>расписание Учреждения;</w:t>
      </w:r>
    </w:p>
    <w:p w:rsidR="00663779" w:rsidRPr="00232EBD" w:rsidRDefault="00663779" w:rsidP="00663779">
      <w:pPr>
        <w:numPr>
          <w:ilvl w:val="0"/>
          <w:numId w:val="6"/>
        </w:numPr>
        <w:shd w:val="clear" w:color="auto" w:fill="FFFFFF"/>
        <w:tabs>
          <w:tab w:val="left" w:pos="-3060"/>
          <w:tab w:val="left" w:pos="567"/>
        </w:tabs>
        <w:ind w:left="567" w:right="34" w:hanging="567"/>
        <w:jc w:val="both"/>
      </w:pPr>
      <w:r>
        <w:t>о</w:t>
      </w:r>
      <w:r w:rsidRPr="00232EBD">
        <w:t>существляет другие функции в соответствии с действующим законодательством.</w:t>
      </w:r>
    </w:p>
    <w:p w:rsidR="00663779" w:rsidRPr="00232EBD" w:rsidRDefault="00663779" w:rsidP="00663779">
      <w:pPr>
        <w:shd w:val="clear" w:color="auto" w:fill="FFFFFF"/>
        <w:tabs>
          <w:tab w:val="left" w:pos="567"/>
        </w:tabs>
        <w:ind w:firstLine="567"/>
      </w:pPr>
      <w:r w:rsidRPr="00232EBD">
        <w:rPr>
          <w:spacing w:val="-9"/>
        </w:rPr>
        <w:t>5.</w:t>
      </w:r>
      <w:r>
        <w:rPr>
          <w:spacing w:val="-9"/>
        </w:rPr>
        <w:t>6</w:t>
      </w:r>
      <w:r w:rsidRPr="00232EBD">
        <w:rPr>
          <w:spacing w:val="-9"/>
        </w:rPr>
        <w:t>.</w:t>
      </w:r>
      <w:r w:rsidRPr="00DC7DC6">
        <w:rPr>
          <w:spacing w:val="-9"/>
        </w:rPr>
        <w:t xml:space="preserve"> </w:t>
      </w:r>
      <w:r w:rsidRPr="00A51B2A">
        <w:t xml:space="preserve">Руководитель </w:t>
      </w:r>
      <w:r w:rsidRPr="00232EBD">
        <w:t>Учреждения обязан обеспечивать:</w:t>
      </w:r>
    </w:p>
    <w:p w:rsidR="00663779" w:rsidRPr="00232EBD" w:rsidRDefault="00663779" w:rsidP="00663779">
      <w:pPr>
        <w:numPr>
          <w:ilvl w:val="0"/>
          <w:numId w:val="7"/>
        </w:numPr>
        <w:shd w:val="clear" w:color="auto" w:fill="FFFFFF"/>
        <w:tabs>
          <w:tab w:val="left" w:pos="-3060"/>
          <w:tab w:val="left" w:pos="567"/>
        </w:tabs>
        <w:ind w:left="567" w:right="24" w:hanging="567"/>
        <w:jc w:val="both"/>
      </w:pPr>
      <w:r>
        <w:t>о</w:t>
      </w:r>
      <w:r w:rsidRPr="00232EBD">
        <w:t>существление в полном объеме основных уставных видов деятельности Учреждения;</w:t>
      </w:r>
    </w:p>
    <w:p w:rsidR="00663779" w:rsidRPr="00232EBD" w:rsidRDefault="00663779" w:rsidP="00663779">
      <w:pPr>
        <w:numPr>
          <w:ilvl w:val="0"/>
          <w:numId w:val="7"/>
        </w:numPr>
        <w:shd w:val="clear" w:color="auto" w:fill="FFFFFF"/>
        <w:tabs>
          <w:tab w:val="left" w:pos="-3060"/>
          <w:tab w:val="left" w:pos="567"/>
        </w:tabs>
        <w:ind w:left="567" w:hanging="567"/>
      </w:pPr>
      <w:r>
        <w:rPr>
          <w:spacing w:val="-1"/>
        </w:rPr>
        <w:t>н</w:t>
      </w:r>
      <w:r w:rsidRPr="00232EBD">
        <w:rPr>
          <w:spacing w:val="-1"/>
        </w:rPr>
        <w:t>адлежащее оформление сделок;</w:t>
      </w:r>
    </w:p>
    <w:p w:rsidR="00663779" w:rsidRPr="00232EBD" w:rsidRDefault="00663779" w:rsidP="00663779">
      <w:pPr>
        <w:numPr>
          <w:ilvl w:val="0"/>
          <w:numId w:val="7"/>
        </w:numPr>
        <w:shd w:val="clear" w:color="auto" w:fill="FFFFFF"/>
        <w:tabs>
          <w:tab w:val="left" w:pos="-3060"/>
          <w:tab w:val="left" w:pos="567"/>
          <w:tab w:val="left" w:pos="1162"/>
        </w:tabs>
        <w:ind w:left="567" w:right="19" w:hanging="567"/>
        <w:jc w:val="both"/>
      </w:pPr>
      <w:r>
        <w:t>н</w:t>
      </w:r>
      <w:r w:rsidRPr="00232EBD">
        <w:t>адлежащее ведение всей необходимой в деятельности Учреждения д</w:t>
      </w:r>
      <w:r>
        <w:t>о</w:t>
      </w:r>
      <w:r w:rsidRPr="00232EBD">
        <w:t>кументации;</w:t>
      </w:r>
    </w:p>
    <w:p w:rsidR="00663779" w:rsidRPr="00232EBD" w:rsidRDefault="00663779" w:rsidP="00663779">
      <w:pPr>
        <w:numPr>
          <w:ilvl w:val="0"/>
          <w:numId w:val="7"/>
        </w:numPr>
        <w:shd w:val="clear" w:color="auto" w:fill="FFFFFF"/>
        <w:tabs>
          <w:tab w:val="left" w:pos="-3060"/>
          <w:tab w:val="left" w:pos="567"/>
          <w:tab w:val="left" w:pos="1066"/>
        </w:tabs>
        <w:ind w:left="567" w:right="14" w:hanging="567"/>
        <w:jc w:val="both"/>
      </w:pPr>
      <w:r>
        <w:t>с</w:t>
      </w:r>
      <w:r w:rsidRPr="00232EBD">
        <w:t>облюдение порядка подготовки и представления формы отчетности;</w:t>
      </w:r>
    </w:p>
    <w:p w:rsidR="00663779" w:rsidRPr="00232EBD" w:rsidRDefault="00663779" w:rsidP="00663779">
      <w:pPr>
        <w:numPr>
          <w:ilvl w:val="0"/>
          <w:numId w:val="7"/>
        </w:numPr>
        <w:shd w:val="clear" w:color="auto" w:fill="FFFFFF"/>
        <w:tabs>
          <w:tab w:val="left" w:pos="-3060"/>
          <w:tab w:val="left" w:pos="567"/>
          <w:tab w:val="left" w:pos="979"/>
        </w:tabs>
        <w:ind w:left="567" w:hanging="567"/>
        <w:jc w:val="both"/>
      </w:pPr>
      <w:r>
        <w:t>н</w:t>
      </w:r>
      <w:r w:rsidRPr="00232EBD">
        <w:t xml:space="preserve">адлежащий учет доходов и расходов, связанных с приносящей </w:t>
      </w:r>
      <w:r w:rsidRPr="00232EBD">
        <w:rPr>
          <w:spacing w:val="-2"/>
        </w:rPr>
        <w:t xml:space="preserve">доход деятельностью Учреждения, а также учет приобретенного за счет </w:t>
      </w:r>
      <w:r w:rsidRPr="00232EBD">
        <w:rPr>
          <w:spacing w:val="-1"/>
        </w:rPr>
        <w:t>указанных доходов имущества на отдельном балансе.</w:t>
      </w:r>
    </w:p>
    <w:p w:rsidR="00663779" w:rsidRPr="00A51B2A" w:rsidRDefault="00663779" w:rsidP="00663779">
      <w:pPr>
        <w:pStyle w:val="ConsPlusNormal"/>
        <w:jc w:val="both"/>
        <w:rPr>
          <w:rFonts w:ascii="Times New Roman" w:hAnsi="Times New Roman" w:cs="Times New Roman"/>
          <w:sz w:val="24"/>
          <w:szCs w:val="24"/>
        </w:rPr>
      </w:pPr>
      <w:r w:rsidRPr="00A51B2A">
        <w:rPr>
          <w:rFonts w:ascii="Times New Roman" w:hAnsi="Times New Roman" w:cs="Times New Roman"/>
          <w:sz w:val="24"/>
          <w:szCs w:val="24"/>
        </w:rPr>
        <w:t>5.</w:t>
      </w:r>
      <w:r>
        <w:rPr>
          <w:rFonts w:ascii="Times New Roman" w:hAnsi="Times New Roman" w:cs="Times New Roman"/>
          <w:sz w:val="24"/>
          <w:szCs w:val="24"/>
        </w:rPr>
        <w:t>7</w:t>
      </w:r>
      <w:r w:rsidRPr="00A51B2A">
        <w:rPr>
          <w:rFonts w:ascii="Times New Roman" w:hAnsi="Times New Roman" w:cs="Times New Roman"/>
          <w:sz w:val="24"/>
          <w:szCs w:val="24"/>
        </w:rPr>
        <w:t>. Указания руководителя Учреждения обязательны для исполнения</w:t>
      </w:r>
      <w:r>
        <w:rPr>
          <w:rFonts w:ascii="Times New Roman" w:hAnsi="Times New Roman" w:cs="Times New Roman"/>
          <w:sz w:val="24"/>
          <w:szCs w:val="24"/>
        </w:rPr>
        <w:t xml:space="preserve"> </w:t>
      </w:r>
      <w:r w:rsidRPr="00A51B2A">
        <w:rPr>
          <w:rFonts w:ascii="Times New Roman" w:hAnsi="Times New Roman" w:cs="Times New Roman"/>
          <w:sz w:val="24"/>
          <w:szCs w:val="24"/>
        </w:rPr>
        <w:t>всеми работниками Учреждения.</w:t>
      </w:r>
    </w:p>
    <w:p w:rsidR="00663779" w:rsidRPr="00A51B2A" w:rsidRDefault="00663779" w:rsidP="00663779">
      <w:pPr>
        <w:pStyle w:val="ConsPlusNormal"/>
        <w:jc w:val="both"/>
        <w:rPr>
          <w:rFonts w:ascii="Times New Roman" w:hAnsi="Times New Roman" w:cs="Times New Roman"/>
          <w:sz w:val="24"/>
          <w:szCs w:val="24"/>
        </w:rPr>
      </w:pPr>
      <w:r w:rsidRPr="00A51B2A">
        <w:rPr>
          <w:rFonts w:ascii="Times New Roman" w:hAnsi="Times New Roman" w:cs="Times New Roman"/>
          <w:sz w:val="24"/>
          <w:szCs w:val="24"/>
        </w:rPr>
        <w:t>5.</w:t>
      </w:r>
      <w:r>
        <w:rPr>
          <w:rFonts w:ascii="Times New Roman" w:hAnsi="Times New Roman" w:cs="Times New Roman"/>
          <w:sz w:val="24"/>
          <w:szCs w:val="24"/>
        </w:rPr>
        <w:t>8</w:t>
      </w:r>
      <w:r w:rsidRPr="00A51B2A">
        <w:rPr>
          <w:rFonts w:ascii="Times New Roman" w:hAnsi="Times New Roman" w:cs="Times New Roman"/>
          <w:sz w:val="24"/>
          <w:szCs w:val="24"/>
        </w:rPr>
        <w:t>.</w:t>
      </w:r>
      <w:r>
        <w:rPr>
          <w:rFonts w:ascii="Times New Roman" w:hAnsi="Times New Roman" w:cs="Times New Roman"/>
          <w:sz w:val="24"/>
          <w:szCs w:val="24"/>
        </w:rPr>
        <w:t xml:space="preserve"> </w:t>
      </w:r>
      <w:r w:rsidRPr="00A51B2A">
        <w:rPr>
          <w:rFonts w:ascii="Times New Roman" w:hAnsi="Times New Roman" w:cs="Times New Roman"/>
          <w:sz w:val="24"/>
          <w:szCs w:val="24"/>
        </w:rPr>
        <w:t xml:space="preserve">Руководитель Учреждения несет ответственность, предусмотренную законодательством Российской Федерации (административную и уголовную), а также персональную ответственность за наличие у </w:t>
      </w:r>
      <w:r>
        <w:rPr>
          <w:rFonts w:ascii="Times New Roman" w:hAnsi="Times New Roman"/>
          <w:sz w:val="24"/>
          <w:szCs w:val="24"/>
        </w:rPr>
        <w:t>казённого</w:t>
      </w:r>
      <w:r w:rsidRPr="00A51B2A">
        <w:rPr>
          <w:rFonts w:ascii="Times New Roman" w:hAnsi="Times New Roman" w:cs="Times New Roman"/>
          <w:sz w:val="24"/>
          <w:szCs w:val="24"/>
        </w:rPr>
        <w:t xml:space="preserve">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663779" w:rsidRPr="00A51B2A" w:rsidRDefault="00663779" w:rsidP="00663779">
      <w:pPr>
        <w:pStyle w:val="ConsPlusNormal"/>
        <w:jc w:val="both"/>
        <w:rPr>
          <w:rFonts w:ascii="Times New Roman" w:hAnsi="Times New Roman" w:cs="Times New Roman"/>
          <w:sz w:val="24"/>
          <w:szCs w:val="24"/>
        </w:rPr>
      </w:pPr>
      <w:r w:rsidRPr="00A51B2A">
        <w:rPr>
          <w:rFonts w:ascii="Times New Roman" w:hAnsi="Times New Roman" w:cs="Times New Roman"/>
          <w:sz w:val="24"/>
          <w:szCs w:val="24"/>
        </w:rPr>
        <w:t xml:space="preserve"> Руководитель учреждения несет ответственность в размере убытков, причиненных в результате совершения крупной сделки, если эта сделка не была предварительно согласована с Учредителем.</w:t>
      </w:r>
    </w:p>
    <w:p w:rsidR="00663779" w:rsidRPr="00A51B2A" w:rsidRDefault="00663779" w:rsidP="00663779">
      <w:pPr>
        <w:ind w:firstLine="720"/>
        <w:jc w:val="both"/>
      </w:pPr>
      <w:r w:rsidRPr="00A51B2A">
        <w:rPr>
          <w:bCs/>
          <w:color w:val="000000"/>
        </w:rPr>
        <w:lastRenderedPageBreak/>
        <w:t>5.</w:t>
      </w:r>
      <w:r>
        <w:rPr>
          <w:bCs/>
          <w:color w:val="000000"/>
        </w:rPr>
        <w:t>9</w:t>
      </w:r>
      <w:r w:rsidRPr="00A51B2A">
        <w:rPr>
          <w:bCs/>
          <w:color w:val="000000"/>
        </w:rPr>
        <w:t xml:space="preserve">. Общее собрание работников Учреждения </w:t>
      </w:r>
      <w:r w:rsidRPr="00A51B2A">
        <w:rPr>
          <w:color w:val="000000"/>
        </w:rPr>
        <w:t>имеет право:</w:t>
      </w:r>
    </w:p>
    <w:p w:rsidR="00663779" w:rsidRPr="00A51B2A" w:rsidRDefault="00663779" w:rsidP="00663779">
      <w:pPr>
        <w:numPr>
          <w:ilvl w:val="0"/>
          <w:numId w:val="8"/>
        </w:numPr>
        <w:ind w:left="567" w:hanging="425"/>
        <w:jc w:val="both"/>
      </w:pPr>
      <w:r w:rsidRPr="00A51B2A">
        <w:rPr>
          <w:color w:val="000000"/>
        </w:rPr>
        <w:t xml:space="preserve">обсуждать, принимать, вносить изменения в Коллективный договор  и  приложения к нему,  вносить </w:t>
      </w:r>
      <w:r>
        <w:rPr>
          <w:color w:val="000000"/>
        </w:rPr>
        <w:t xml:space="preserve">предложения по </w:t>
      </w:r>
      <w:r w:rsidRPr="00A51B2A">
        <w:rPr>
          <w:color w:val="000000"/>
        </w:rPr>
        <w:t>изменени</w:t>
      </w:r>
      <w:r>
        <w:rPr>
          <w:color w:val="000000"/>
        </w:rPr>
        <w:t>ю</w:t>
      </w:r>
      <w:r w:rsidRPr="00A51B2A">
        <w:rPr>
          <w:color w:val="000000"/>
        </w:rPr>
        <w:t xml:space="preserve"> настоящ</w:t>
      </w:r>
      <w:r>
        <w:rPr>
          <w:color w:val="000000"/>
        </w:rPr>
        <w:t>его</w:t>
      </w:r>
      <w:r w:rsidRPr="00A51B2A">
        <w:rPr>
          <w:color w:val="000000"/>
        </w:rPr>
        <w:t xml:space="preserve"> Устав</w:t>
      </w:r>
      <w:r>
        <w:rPr>
          <w:color w:val="000000"/>
        </w:rPr>
        <w:t>а</w:t>
      </w:r>
      <w:r w:rsidRPr="00A51B2A">
        <w:rPr>
          <w:color w:val="000000"/>
        </w:rPr>
        <w:t>;</w:t>
      </w:r>
    </w:p>
    <w:p w:rsidR="00663779" w:rsidRPr="00A51B2A" w:rsidRDefault="00663779" w:rsidP="00663779">
      <w:pPr>
        <w:numPr>
          <w:ilvl w:val="0"/>
          <w:numId w:val="8"/>
        </w:numPr>
        <w:ind w:left="567" w:hanging="425"/>
        <w:jc w:val="both"/>
      </w:pPr>
      <w:r w:rsidRPr="00A51B2A">
        <w:rPr>
          <w:color w:val="000000"/>
        </w:rPr>
        <w:t xml:space="preserve">обсуждать поведение или отдельные поступки членов коллектива </w:t>
      </w:r>
      <w:r w:rsidRPr="00A51B2A">
        <w:rPr>
          <w:color w:val="000000"/>
        </w:rPr>
        <w:br/>
        <w:t>Учреждения</w:t>
      </w:r>
      <w:r>
        <w:rPr>
          <w:color w:val="000000"/>
        </w:rPr>
        <w:t>.</w:t>
      </w:r>
    </w:p>
    <w:p w:rsidR="00663779" w:rsidRPr="00A51B2A" w:rsidRDefault="00663779" w:rsidP="00663779">
      <w:pPr>
        <w:numPr>
          <w:ilvl w:val="0"/>
          <w:numId w:val="8"/>
        </w:numPr>
        <w:ind w:left="567" w:hanging="425"/>
        <w:jc w:val="both"/>
      </w:pPr>
      <w:r w:rsidRPr="00A51B2A">
        <w:rPr>
          <w:color w:val="000000"/>
        </w:rPr>
        <w:t xml:space="preserve">Трудовой коллектив составляют все работники Учреждения.  </w:t>
      </w:r>
    </w:p>
    <w:p w:rsidR="00663779" w:rsidRPr="00A51B2A" w:rsidRDefault="00663779" w:rsidP="00663779">
      <w:pPr>
        <w:ind w:firstLine="720"/>
        <w:jc w:val="both"/>
      </w:pPr>
      <w:r w:rsidRPr="00A51B2A">
        <w:rPr>
          <w:color w:val="000000"/>
        </w:rPr>
        <w:t>Полномочия трудового коллектива Учреждения осуществляются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Учреждения.</w:t>
      </w:r>
    </w:p>
    <w:p w:rsidR="00663779" w:rsidRPr="00A51B2A" w:rsidRDefault="00663779" w:rsidP="00663779">
      <w:pPr>
        <w:rPr>
          <w:b/>
        </w:rPr>
      </w:pPr>
    </w:p>
    <w:p w:rsidR="00663779" w:rsidRDefault="00663779" w:rsidP="00663779">
      <w:pPr>
        <w:jc w:val="center"/>
        <w:rPr>
          <w:b/>
        </w:rPr>
      </w:pPr>
      <w:r>
        <w:rPr>
          <w:b/>
          <w:lang w:val="en-US"/>
        </w:rPr>
        <w:t>V</w:t>
      </w:r>
      <w:r w:rsidRPr="00A51B2A">
        <w:rPr>
          <w:b/>
          <w:lang w:val="en-US"/>
        </w:rPr>
        <w:t>I</w:t>
      </w:r>
      <w:r>
        <w:rPr>
          <w:b/>
        </w:rPr>
        <w:t>.</w:t>
      </w:r>
      <w:r w:rsidRPr="00A51B2A">
        <w:rPr>
          <w:b/>
        </w:rPr>
        <w:t xml:space="preserve"> </w:t>
      </w:r>
      <w:r w:rsidRPr="00232EBD">
        <w:rPr>
          <w:b/>
        </w:rPr>
        <w:t xml:space="preserve">Отчетность и контроль </w:t>
      </w:r>
      <w:r w:rsidRPr="00232EBD">
        <w:rPr>
          <w:b/>
          <w:spacing w:val="-2"/>
        </w:rPr>
        <w:t>за деятельностью Учреждения</w:t>
      </w:r>
    </w:p>
    <w:p w:rsidR="00663779" w:rsidRPr="00A51B2A" w:rsidRDefault="00663779" w:rsidP="00663779">
      <w:pPr>
        <w:jc w:val="center"/>
        <w:rPr>
          <w:b/>
        </w:rPr>
      </w:pPr>
    </w:p>
    <w:p w:rsidR="00663779" w:rsidRPr="00232EBD" w:rsidRDefault="00663779" w:rsidP="00663779">
      <w:pPr>
        <w:widowControl w:val="0"/>
        <w:shd w:val="clear" w:color="auto" w:fill="FFFFFF"/>
        <w:adjustRightInd w:val="0"/>
        <w:ind w:right="34" w:firstLine="567"/>
        <w:jc w:val="both"/>
      </w:pPr>
      <w:r w:rsidRPr="00232EBD">
        <w:t>6.1.</w:t>
      </w:r>
      <w:r w:rsidRPr="00F500BF">
        <w:t xml:space="preserve"> </w:t>
      </w:r>
      <w:r w:rsidRPr="00232EBD">
        <w:t xml:space="preserve">Учреждение осуществляет в соответствии с действующим законодательством Российской Федерации оперативный бюджетный учет результатов финансово-хозяйственной деятельности, ведет статистическую отчетность и </w:t>
      </w:r>
      <w:proofErr w:type="gramStart"/>
      <w:r w:rsidRPr="00232EBD">
        <w:t>отчитывается о результатах</w:t>
      </w:r>
      <w:proofErr w:type="gramEnd"/>
      <w:r w:rsidRPr="00232EBD">
        <w:t xml:space="preserve"> своей деятельности в порядке и в сроки, установленные Учредителем в соответствии с действующим законодательством и правовыми актами </w:t>
      </w:r>
      <w:r w:rsidRPr="00DE241E">
        <w:t>муниципального образования</w:t>
      </w:r>
      <w:r w:rsidRPr="00232EBD">
        <w:t>.</w:t>
      </w:r>
    </w:p>
    <w:p w:rsidR="00663779" w:rsidRPr="00232EBD" w:rsidRDefault="00663779" w:rsidP="00663779">
      <w:pPr>
        <w:widowControl w:val="0"/>
        <w:shd w:val="clear" w:color="auto" w:fill="FFFFFF"/>
        <w:tabs>
          <w:tab w:val="left" w:pos="0"/>
        </w:tabs>
        <w:adjustRightInd w:val="0"/>
        <w:spacing w:before="10"/>
        <w:ind w:right="34" w:firstLine="567"/>
        <w:jc w:val="both"/>
      </w:pPr>
      <w:r w:rsidRPr="00232EBD">
        <w:t>6.2.</w:t>
      </w:r>
      <w:r w:rsidRPr="00F500BF">
        <w:t xml:space="preserve"> </w:t>
      </w:r>
      <w:proofErr w:type="gramStart"/>
      <w:r w:rsidRPr="00232EBD">
        <w:t>Контроль за</w:t>
      </w:r>
      <w:proofErr w:type="gramEnd"/>
      <w:r w:rsidRPr="00232EBD">
        <w:t xml:space="preserve"> деятельностью Учреждения осуществляется Учредителем, а также контролирующими и надзорными органами, в полномочия которых в соответствии с действующими нормативными правовыми актами входит проверка деятельности Учреждения.</w:t>
      </w:r>
    </w:p>
    <w:p w:rsidR="00663779" w:rsidRPr="00A51B2A" w:rsidRDefault="00663779" w:rsidP="00663779">
      <w:pPr>
        <w:pStyle w:val="ConsPlusNonformat"/>
        <w:widowControl/>
        <w:jc w:val="both"/>
        <w:rPr>
          <w:rFonts w:ascii="Times New Roman" w:hAnsi="Times New Roman" w:cs="Times New Roman"/>
          <w:sz w:val="24"/>
          <w:szCs w:val="24"/>
        </w:rPr>
      </w:pPr>
    </w:p>
    <w:p w:rsidR="00663779" w:rsidRDefault="00663779" w:rsidP="00663779">
      <w:pPr>
        <w:jc w:val="center"/>
        <w:rPr>
          <w:b/>
        </w:rPr>
      </w:pPr>
      <w:r>
        <w:rPr>
          <w:b/>
          <w:lang w:val="en-US"/>
        </w:rPr>
        <w:t>VI</w:t>
      </w:r>
      <w:r w:rsidRPr="00A51B2A">
        <w:rPr>
          <w:b/>
          <w:lang w:val="en-US"/>
        </w:rPr>
        <w:t>I</w:t>
      </w:r>
      <w:r>
        <w:rPr>
          <w:b/>
        </w:rPr>
        <w:t>.</w:t>
      </w:r>
      <w:r w:rsidRPr="00CF1CCE">
        <w:rPr>
          <w:b/>
        </w:rPr>
        <w:t xml:space="preserve"> Реорганизация и ликвидация Учреждения</w:t>
      </w:r>
    </w:p>
    <w:p w:rsidR="00663779" w:rsidRPr="00CE229A" w:rsidRDefault="00663779" w:rsidP="00663779">
      <w:pPr>
        <w:rPr>
          <w:b/>
          <w:i/>
          <w:u w:val="single"/>
        </w:rPr>
      </w:pPr>
    </w:p>
    <w:p w:rsidR="00663779" w:rsidRPr="00232EBD" w:rsidRDefault="00663779" w:rsidP="00663779">
      <w:pPr>
        <w:shd w:val="clear" w:color="auto" w:fill="FFFFFF"/>
        <w:tabs>
          <w:tab w:val="left" w:pos="1392"/>
        </w:tabs>
        <w:ind w:right="38" w:firstLine="360"/>
        <w:jc w:val="both"/>
      </w:pPr>
      <w:r w:rsidRPr="00232EBD">
        <w:rPr>
          <w:spacing w:val="-9"/>
        </w:rPr>
        <w:t>7.1.</w:t>
      </w:r>
      <w:r>
        <w:rPr>
          <w:spacing w:val="-9"/>
        </w:rPr>
        <w:t xml:space="preserve"> </w:t>
      </w:r>
      <w:r w:rsidRPr="00232EBD">
        <w:t xml:space="preserve">Реорганизация и ликвидация Учреждения проводится по решению Учредителя. </w:t>
      </w:r>
      <w:r w:rsidRPr="00CE229A">
        <w:rPr>
          <w:b/>
        </w:rPr>
        <w:t>Ликвидация Учреждения возможна также по решению суда в установленном законом</w:t>
      </w:r>
      <w:r w:rsidRPr="00232EBD">
        <w:t xml:space="preserve"> порядке.</w:t>
      </w:r>
    </w:p>
    <w:p w:rsidR="00663779" w:rsidRPr="00232EBD" w:rsidRDefault="00663779" w:rsidP="00663779">
      <w:pPr>
        <w:shd w:val="clear" w:color="auto" w:fill="FFFFFF"/>
        <w:tabs>
          <w:tab w:val="left" w:pos="1608"/>
        </w:tabs>
        <w:ind w:right="29" w:firstLine="360"/>
        <w:jc w:val="both"/>
      </w:pPr>
      <w:r w:rsidRPr="00232EBD">
        <w:rPr>
          <w:spacing w:val="-9"/>
        </w:rPr>
        <w:t>7.2.</w:t>
      </w:r>
      <w:r>
        <w:rPr>
          <w:spacing w:val="-9"/>
        </w:rPr>
        <w:t xml:space="preserve"> </w:t>
      </w:r>
      <w:r w:rsidRPr="00232EBD">
        <w:t xml:space="preserve">При ликвидации Учреждения Учредитель создает </w:t>
      </w:r>
      <w:r w:rsidRPr="00232EBD">
        <w:rPr>
          <w:spacing w:val="-2"/>
        </w:rPr>
        <w:t xml:space="preserve">ликвидационную комиссию, к которой с момента назначения переходят </w:t>
      </w:r>
      <w:r w:rsidRPr="00232EBD">
        <w:t>полномочия по управлению делами Учреждения. Ликвидационная комиссия проводит все мероприятия, связанные с ликвидацией, в том числе составляет промежуточный ликвидационный баланс и передает их Учредителю для утверждения.</w:t>
      </w:r>
    </w:p>
    <w:p w:rsidR="00663779" w:rsidRPr="00232EBD" w:rsidRDefault="00663779" w:rsidP="00663779">
      <w:pPr>
        <w:widowControl w:val="0"/>
        <w:shd w:val="clear" w:color="auto" w:fill="FFFFFF"/>
        <w:tabs>
          <w:tab w:val="left" w:pos="1344"/>
        </w:tabs>
        <w:adjustRightInd w:val="0"/>
        <w:ind w:right="24" w:firstLine="360"/>
        <w:jc w:val="both"/>
      </w:pPr>
      <w:r w:rsidRPr="00232EBD">
        <w:t xml:space="preserve">Учреждение считается прекратившим свою деятельность с </w:t>
      </w:r>
      <w:r w:rsidRPr="00232EBD">
        <w:rPr>
          <w:spacing w:val="-2"/>
        </w:rPr>
        <w:t xml:space="preserve">момента внесения соответствующей записи в Единый государственный </w:t>
      </w:r>
      <w:r w:rsidRPr="00232EBD">
        <w:t>реестр юридических лиц.</w:t>
      </w:r>
    </w:p>
    <w:p w:rsidR="00663779" w:rsidRPr="00232EBD" w:rsidRDefault="00663779" w:rsidP="00663779">
      <w:pPr>
        <w:widowControl w:val="0"/>
        <w:shd w:val="clear" w:color="auto" w:fill="FFFFFF"/>
        <w:adjustRightInd w:val="0"/>
        <w:ind w:right="19" w:firstLine="360"/>
        <w:jc w:val="both"/>
      </w:pPr>
      <w:r w:rsidRPr="00232EBD">
        <w:rPr>
          <w:spacing w:val="-9"/>
        </w:rPr>
        <w:t>7.3.</w:t>
      </w:r>
      <w:r>
        <w:rPr>
          <w:spacing w:val="-9"/>
        </w:rPr>
        <w:t xml:space="preserve"> </w:t>
      </w:r>
      <w:r w:rsidRPr="00232EBD">
        <w:t xml:space="preserve">По завершении ликвидации Учреждения оставшееся после удовлетворения требований кредиторов имущество, в том числе находившееся в самостоятельном распоряжении Учреждения, принимается в казну </w:t>
      </w:r>
      <w:r>
        <w:t>муниципального образования</w:t>
      </w:r>
      <w:r w:rsidRPr="00232EBD">
        <w:t>.</w:t>
      </w:r>
    </w:p>
    <w:p w:rsidR="00663779" w:rsidRPr="00232EBD" w:rsidRDefault="00663779" w:rsidP="00663779">
      <w:pPr>
        <w:widowControl w:val="0"/>
        <w:shd w:val="clear" w:color="auto" w:fill="FFFFFF"/>
        <w:adjustRightInd w:val="0"/>
        <w:ind w:right="10" w:firstLine="360"/>
        <w:jc w:val="both"/>
      </w:pPr>
      <w:r w:rsidRPr="00232EBD">
        <w:rPr>
          <w:spacing w:val="-9"/>
        </w:rPr>
        <w:t>7.4.</w:t>
      </w:r>
      <w:r>
        <w:rPr>
          <w:spacing w:val="-9"/>
        </w:rPr>
        <w:t xml:space="preserve"> </w:t>
      </w:r>
      <w:r w:rsidRPr="00232EBD">
        <w:t>При реорганизации и ликвидации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663779" w:rsidRDefault="00663779" w:rsidP="00663779">
      <w:pPr>
        <w:widowControl w:val="0"/>
        <w:shd w:val="clear" w:color="auto" w:fill="FFFFFF"/>
        <w:adjustRightInd w:val="0"/>
        <w:ind w:firstLine="360"/>
        <w:jc w:val="both"/>
      </w:pPr>
      <w:r w:rsidRPr="00232EBD">
        <w:rPr>
          <w:spacing w:val="-9"/>
        </w:rPr>
        <w:t>7.5.</w:t>
      </w:r>
      <w:r>
        <w:rPr>
          <w:spacing w:val="-9"/>
        </w:rPr>
        <w:t xml:space="preserve"> </w:t>
      </w:r>
      <w:r w:rsidRPr="00232EBD">
        <w:t xml:space="preserve">При прекращении деятельности Учреждения его документы </w:t>
      </w:r>
      <w:r w:rsidRPr="00232EBD">
        <w:rPr>
          <w:spacing w:val="-2"/>
        </w:rPr>
        <w:t xml:space="preserve">передаются в установленном порядке правопреемнику, а при отсутствии </w:t>
      </w:r>
      <w:r w:rsidRPr="00232EBD">
        <w:t>последнего - на государственное хранение в архив. Передача и упорядочение документов осуществляется силами и за счет средств Учредителя в соответствии с требованиями архивных органов.</w:t>
      </w:r>
    </w:p>
    <w:p w:rsidR="00663779" w:rsidRDefault="00663779" w:rsidP="00663779">
      <w:pPr>
        <w:widowControl w:val="0"/>
        <w:shd w:val="clear" w:color="auto" w:fill="FFFFFF"/>
        <w:adjustRightInd w:val="0"/>
        <w:ind w:firstLine="360"/>
        <w:jc w:val="both"/>
      </w:pPr>
    </w:p>
    <w:p w:rsidR="00663779" w:rsidRDefault="00663779" w:rsidP="00663779">
      <w:pPr>
        <w:widowControl w:val="0"/>
        <w:shd w:val="clear" w:color="auto" w:fill="FFFFFF"/>
        <w:adjustRightInd w:val="0"/>
        <w:ind w:firstLine="360"/>
        <w:jc w:val="both"/>
      </w:pPr>
    </w:p>
    <w:p w:rsidR="00663779" w:rsidRDefault="00663779" w:rsidP="00663779">
      <w:pPr>
        <w:widowControl w:val="0"/>
        <w:shd w:val="clear" w:color="auto" w:fill="FFFFFF"/>
        <w:adjustRightInd w:val="0"/>
        <w:ind w:firstLine="360"/>
        <w:jc w:val="both"/>
        <w:rPr>
          <w:b/>
        </w:rPr>
      </w:pPr>
      <w:r w:rsidRPr="00CE229A">
        <w:rPr>
          <w:b/>
        </w:rPr>
        <w:t xml:space="preserve">                                          </w:t>
      </w:r>
      <w:r w:rsidRPr="00CE229A">
        <w:rPr>
          <w:b/>
          <w:lang w:val="en-US"/>
        </w:rPr>
        <w:t>VIII</w:t>
      </w:r>
      <w:r w:rsidRPr="00CE229A">
        <w:rPr>
          <w:b/>
        </w:rPr>
        <w:t>. Перечень локальных актов</w:t>
      </w:r>
    </w:p>
    <w:p w:rsidR="00663779" w:rsidRDefault="00663779" w:rsidP="00663779">
      <w:pPr>
        <w:widowControl w:val="0"/>
        <w:shd w:val="clear" w:color="auto" w:fill="FFFFFF"/>
        <w:adjustRightInd w:val="0"/>
        <w:ind w:firstLine="360"/>
        <w:jc w:val="both"/>
        <w:rPr>
          <w:b/>
        </w:rPr>
      </w:pPr>
    </w:p>
    <w:p w:rsidR="00663779" w:rsidRDefault="00663779" w:rsidP="00663779">
      <w:pPr>
        <w:widowControl w:val="0"/>
        <w:shd w:val="clear" w:color="auto" w:fill="FFFFFF"/>
        <w:adjustRightInd w:val="0"/>
        <w:ind w:firstLine="360"/>
        <w:jc w:val="both"/>
      </w:pPr>
      <w:r w:rsidRPr="00CE229A">
        <w:t>8.1</w:t>
      </w:r>
      <w:r>
        <w:t>. Перечень локальных актов, регламентирующих деятельность Учреждения:</w:t>
      </w:r>
    </w:p>
    <w:p w:rsidR="00663779" w:rsidRDefault="00663779" w:rsidP="00663779">
      <w:pPr>
        <w:widowControl w:val="0"/>
        <w:shd w:val="clear" w:color="auto" w:fill="FFFFFF"/>
        <w:adjustRightInd w:val="0"/>
        <w:ind w:firstLine="360"/>
        <w:jc w:val="both"/>
      </w:pPr>
      <w:r>
        <w:t>-приказы, постановления Учреждения, издаваемые в соответствии с его компетенцией;</w:t>
      </w:r>
    </w:p>
    <w:p w:rsidR="00663779" w:rsidRDefault="00663779" w:rsidP="00663779">
      <w:pPr>
        <w:widowControl w:val="0"/>
        <w:shd w:val="clear" w:color="auto" w:fill="FFFFFF"/>
        <w:adjustRightInd w:val="0"/>
        <w:ind w:firstLine="360"/>
        <w:jc w:val="both"/>
      </w:pPr>
      <w:r>
        <w:t>-приказы, постановления Учредителя, органов местного самоуправления;</w:t>
      </w:r>
    </w:p>
    <w:p w:rsidR="00663779" w:rsidRDefault="00663779" w:rsidP="00663779">
      <w:pPr>
        <w:widowControl w:val="0"/>
        <w:shd w:val="clear" w:color="auto" w:fill="FFFFFF"/>
        <w:adjustRightInd w:val="0"/>
        <w:ind w:firstLine="360"/>
        <w:jc w:val="both"/>
      </w:pPr>
      <w:r>
        <w:t>-Правила внутреннего распорядка Учреждения;</w:t>
      </w:r>
    </w:p>
    <w:p w:rsidR="00663779" w:rsidRDefault="00663779" w:rsidP="00663779">
      <w:pPr>
        <w:widowControl w:val="0"/>
        <w:shd w:val="clear" w:color="auto" w:fill="FFFFFF"/>
        <w:adjustRightInd w:val="0"/>
        <w:ind w:firstLine="360"/>
        <w:jc w:val="both"/>
      </w:pPr>
      <w:r>
        <w:t>-Должностные инструкции работников Учреждения;</w:t>
      </w:r>
    </w:p>
    <w:p w:rsidR="00663779" w:rsidRDefault="00663779" w:rsidP="00663779">
      <w:pPr>
        <w:widowControl w:val="0"/>
        <w:shd w:val="clear" w:color="auto" w:fill="FFFFFF"/>
        <w:adjustRightInd w:val="0"/>
        <w:ind w:firstLine="360"/>
        <w:jc w:val="both"/>
      </w:pPr>
      <w:r>
        <w:lastRenderedPageBreak/>
        <w:t>-Инструкции по охране труда и технике безопасности работников Учреждения;</w:t>
      </w:r>
    </w:p>
    <w:p w:rsidR="00663779" w:rsidRDefault="00663779" w:rsidP="00663779">
      <w:pPr>
        <w:widowControl w:val="0"/>
        <w:shd w:val="clear" w:color="auto" w:fill="FFFFFF"/>
        <w:adjustRightInd w:val="0"/>
        <w:ind w:firstLine="360"/>
        <w:jc w:val="both"/>
      </w:pPr>
      <w:r>
        <w:t>-штатное расписание;</w:t>
      </w:r>
    </w:p>
    <w:p w:rsidR="00663779" w:rsidRDefault="00663779" w:rsidP="00663779">
      <w:pPr>
        <w:widowControl w:val="0"/>
        <w:shd w:val="clear" w:color="auto" w:fill="FFFFFF"/>
        <w:adjustRightInd w:val="0"/>
        <w:ind w:firstLine="360"/>
        <w:jc w:val="both"/>
      </w:pPr>
      <w:r>
        <w:t>-и иные правовые акты;</w:t>
      </w:r>
    </w:p>
    <w:p w:rsidR="00663779" w:rsidRDefault="00663779" w:rsidP="00663779">
      <w:pPr>
        <w:widowControl w:val="0"/>
        <w:shd w:val="clear" w:color="auto" w:fill="FFFFFF"/>
        <w:adjustRightInd w:val="0"/>
        <w:ind w:firstLine="360"/>
        <w:jc w:val="both"/>
      </w:pPr>
      <w:r>
        <w:t>8.2.Локальные акты Учреждения не могут противоречить настоящему Уставу и законодательству РФ.</w:t>
      </w:r>
    </w:p>
    <w:p w:rsidR="00663779" w:rsidRPr="00CE229A" w:rsidRDefault="00663779" w:rsidP="00663779">
      <w:pPr>
        <w:widowControl w:val="0"/>
        <w:shd w:val="clear" w:color="auto" w:fill="FFFFFF"/>
        <w:adjustRightInd w:val="0"/>
        <w:ind w:firstLine="360"/>
        <w:jc w:val="both"/>
      </w:pPr>
    </w:p>
    <w:p w:rsidR="00663779" w:rsidRPr="00CE229A" w:rsidRDefault="00663779" w:rsidP="00663779">
      <w:pPr>
        <w:widowControl w:val="0"/>
        <w:shd w:val="clear" w:color="auto" w:fill="FFFFFF"/>
        <w:adjustRightInd w:val="0"/>
        <w:ind w:firstLine="360"/>
        <w:jc w:val="both"/>
        <w:rPr>
          <w:b/>
        </w:rPr>
      </w:pPr>
    </w:p>
    <w:p w:rsidR="00663779" w:rsidRPr="00B025D0" w:rsidRDefault="00663779" w:rsidP="00663779">
      <w:pPr>
        <w:shd w:val="clear" w:color="auto" w:fill="FFFFFF"/>
        <w:jc w:val="center"/>
        <w:rPr>
          <w:b/>
        </w:rPr>
      </w:pPr>
      <w:r>
        <w:rPr>
          <w:b/>
          <w:lang w:val="en-US"/>
        </w:rPr>
        <w:t>IX</w:t>
      </w:r>
      <w:r w:rsidRPr="00232EBD">
        <w:rPr>
          <w:b/>
        </w:rPr>
        <w:t>.</w:t>
      </w:r>
      <w:r>
        <w:rPr>
          <w:b/>
        </w:rPr>
        <w:t xml:space="preserve"> </w:t>
      </w:r>
      <w:r w:rsidRPr="00232EBD">
        <w:rPr>
          <w:b/>
        </w:rPr>
        <w:t>Заключительные положения</w:t>
      </w:r>
    </w:p>
    <w:p w:rsidR="00663779" w:rsidRPr="00B025D0" w:rsidRDefault="00663779" w:rsidP="00663779">
      <w:pPr>
        <w:shd w:val="clear" w:color="auto" w:fill="FFFFFF"/>
        <w:rPr>
          <w:b/>
        </w:rPr>
      </w:pPr>
    </w:p>
    <w:p w:rsidR="00663779" w:rsidRPr="00232EBD" w:rsidRDefault="00663779" w:rsidP="00663779">
      <w:pPr>
        <w:shd w:val="clear" w:color="auto" w:fill="FFFFFF"/>
        <w:ind w:left="14" w:firstLine="346"/>
        <w:jc w:val="both"/>
      </w:pPr>
      <w:r>
        <w:t>9</w:t>
      </w:r>
      <w:r w:rsidRPr="00232EBD">
        <w:t>.1.</w:t>
      </w:r>
      <w:r>
        <w:t xml:space="preserve"> </w:t>
      </w:r>
      <w:r w:rsidRPr="00232EBD">
        <w:t>Изменения и дополнения к настоящему Уставу утвержда</w:t>
      </w:r>
      <w:r w:rsidRPr="00DE241E">
        <w:t>ю</w:t>
      </w:r>
      <w:r w:rsidRPr="00232EBD">
        <w:t>тся Учредителем и подлежат государственной регистрации в установленном законом порядке.</w:t>
      </w:r>
    </w:p>
    <w:p w:rsidR="00663779" w:rsidRPr="007C4A05" w:rsidRDefault="00663779" w:rsidP="00663779">
      <w:pPr>
        <w:tabs>
          <w:tab w:val="left" w:pos="993"/>
        </w:tabs>
        <w:ind w:right="-1" w:firstLine="720"/>
        <w:jc w:val="both"/>
        <w:rPr>
          <w:sz w:val="28"/>
        </w:rPr>
      </w:pPr>
    </w:p>
    <w:p w:rsidR="00663779" w:rsidRPr="00CF1CCE" w:rsidRDefault="00663779" w:rsidP="00663779">
      <w:pPr>
        <w:rPr>
          <w:szCs w:val="28"/>
        </w:rPr>
      </w:pPr>
    </w:p>
    <w:p w:rsidR="00663779" w:rsidRPr="00CF1CCE" w:rsidRDefault="00663779" w:rsidP="00663779">
      <w:pPr>
        <w:rPr>
          <w:szCs w:val="28"/>
        </w:rPr>
      </w:pPr>
    </w:p>
    <w:p w:rsidR="00663779" w:rsidRPr="00CF1CCE" w:rsidRDefault="00663779" w:rsidP="00663779">
      <w:pPr>
        <w:rPr>
          <w:szCs w:val="28"/>
        </w:rPr>
      </w:pPr>
    </w:p>
    <w:p w:rsidR="00663779" w:rsidRPr="00CF1CCE" w:rsidRDefault="00663779" w:rsidP="00663779">
      <w:pPr>
        <w:rPr>
          <w:szCs w:val="28"/>
        </w:rPr>
      </w:pPr>
    </w:p>
    <w:p w:rsidR="00663779" w:rsidRPr="00CF1CCE" w:rsidRDefault="00663779" w:rsidP="00663779">
      <w:pPr>
        <w:rPr>
          <w:szCs w:val="28"/>
        </w:rPr>
      </w:pPr>
    </w:p>
    <w:p w:rsidR="00663779" w:rsidRPr="00CF1CCE" w:rsidRDefault="00663779" w:rsidP="00663779">
      <w:pPr>
        <w:rPr>
          <w:szCs w:val="28"/>
        </w:rPr>
      </w:pPr>
    </w:p>
    <w:p w:rsidR="00663779" w:rsidRPr="00CF1CCE" w:rsidRDefault="00663779" w:rsidP="00663779">
      <w:pPr>
        <w:rPr>
          <w:szCs w:val="28"/>
        </w:rPr>
      </w:pPr>
    </w:p>
    <w:p w:rsidR="00663779" w:rsidRPr="00CF1CCE" w:rsidRDefault="00663779" w:rsidP="00663779">
      <w:pPr>
        <w:rPr>
          <w:szCs w:val="28"/>
        </w:rPr>
      </w:pPr>
    </w:p>
    <w:p w:rsidR="00663779" w:rsidRPr="00232EBD" w:rsidRDefault="00663779" w:rsidP="00663779">
      <w:pPr>
        <w:rPr>
          <w:szCs w:val="28"/>
        </w:rPr>
      </w:pPr>
    </w:p>
    <w:p w:rsidR="00663779" w:rsidRDefault="00663779" w:rsidP="00663779">
      <w:pPr>
        <w:ind w:left="1400" w:hanging="1400"/>
        <w:jc w:val="both"/>
        <w:rPr>
          <w:sz w:val="28"/>
          <w:szCs w:val="28"/>
        </w:rPr>
      </w:pPr>
    </w:p>
    <w:p w:rsidR="00FF191B" w:rsidRDefault="00FF191B" w:rsidP="00FF191B">
      <w:pPr>
        <w:spacing w:line="288" w:lineRule="auto"/>
        <w:ind w:left="1400" w:hanging="1400"/>
        <w:jc w:val="both"/>
        <w:rPr>
          <w:sz w:val="28"/>
          <w:szCs w:val="28"/>
        </w:rPr>
      </w:pPr>
    </w:p>
    <w:p w:rsidR="00FF191B" w:rsidRPr="000E4546" w:rsidRDefault="00FF191B" w:rsidP="00FF191B">
      <w:pPr>
        <w:ind w:firstLine="708"/>
        <w:jc w:val="both"/>
        <w:rPr>
          <w:sz w:val="28"/>
          <w:szCs w:val="28"/>
        </w:rPr>
      </w:pPr>
    </w:p>
    <w:sectPr w:rsidR="00FF191B" w:rsidRPr="000E4546" w:rsidSect="000E4546">
      <w:pgSz w:w="11906" w:h="16838"/>
      <w:pgMar w:top="899"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4C4"/>
    <w:multiLevelType w:val="hybridMultilevel"/>
    <w:tmpl w:val="488475CA"/>
    <w:lvl w:ilvl="0" w:tplc="1D2809C4">
      <w:start w:val="1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1A2B9F"/>
    <w:multiLevelType w:val="hybridMultilevel"/>
    <w:tmpl w:val="52F87250"/>
    <w:lvl w:ilvl="0" w:tplc="1D2809C4">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24654"/>
    <w:multiLevelType w:val="hybridMultilevel"/>
    <w:tmpl w:val="AD6A4D0E"/>
    <w:lvl w:ilvl="0" w:tplc="1D2809C4">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6531FC"/>
    <w:multiLevelType w:val="hybridMultilevel"/>
    <w:tmpl w:val="AAC6F972"/>
    <w:lvl w:ilvl="0" w:tplc="1D2809C4">
      <w:start w:val="12"/>
      <w:numFmt w:val="bullet"/>
      <w:lvlText w:val="—"/>
      <w:lvlJc w:val="left"/>
      <w:pPr>
        <w:ind w:left="1506" w:hanging="360"/>
      </w:pPr>
      <w:rPr>
        <w:rFont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34944B63"/>
    <w:multiLevelType w:val="hybridMultilevel"/>
    <w:tmpl w:val="17BABC66"/>
    <w:lvl w:ilvl="0" w:tplc="4B42B2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7208E"/>
    <w:multiLevelType w:val="hybridMultilevel"/>
    <w:tmpl w:val="1F881D72"/>
    <w:lvl w:ilvl="0" w:tplc="1D2809C4">
      <w:start w:val="1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9133E5"/>
    <w:multiLevelType w:val="hybridMultilevel"/>
    <w:tmpl w:val="44FA81C8"/>
    <w:lvl w:ilvl="0" w:tplc="1D2809C4">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B461A4D"/>
    <w:multiLevelType w:val="hybridMultilevel"/>
    <w:tmpl w:val="3F563BCE"/>
    <w:lvl w:ilvl="0" w:tplc="1D2809C4">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8150BEB"/>
    <w:multiLevelType w:val="hybridMultilevel"/>
    <w:tmpl w:val="AD64449A"/>
    <w:lvl w:ilvl="0" w:tplc="1D2809C4">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6"/>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EE"/>
    <w:rsid w:val="000E4546"/>
    <w:rsid w:val="000E7FF6"/>
    <w:rsid w:val="000F767F"/>
    <w:rsid w:val="00507282"/>
    <w:rsid w:val="005D1130"/>
    <w:rsid w:val="00663779"/>
    <w:rsid w:val="006A40EE"/>
    <w:rsid w:val="00812A60"/>
    <w:rsid w:val="00FF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E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3779"/>
    <w:pPr>
      <w:autoSpaceDE w:val="0"/>
      <w:autoSpaceDN w:val="0"/>
      <w:adjustRightInd w:val="0"/>
      <w:ind w:firstLine="720"/>
      <w:jc w:val="center"/>
    </w:pPr>
    <w:rPr>
      <w:rFonts w:ascii="Arial" w:hAnsi="Arial" w:cs="Arial"/>
    </w:rPr>
  </w:style>
  <w:style w:type="paragraph" w:customStyle="1" w:styleId="ConsPlusNonformat">
    <w:name w:val="ConsPlusNonformat"/>
    <w:rsid w:val="00663779"/>
    <w:pPr>
      <w:widowControl w:val="0"/>
      <w:autoSpaceDE w:val="0"/>
      <w:autoSpaceDN w:val="0"/>
      <w:adjustRightInd w:val="0"/>
      <w:jc w:val="center"/>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E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3779"/>
    <w:pPr>
      <w:autoSpaceDE w:val="0"/>
      <w:autoSpaceDN w:val="0"/>
      <w:adjustRightInd w:val="0"/>
      <w:ind w:firstLine="720"/>
      <w:jc w:val="center"/>
    </w:pPr>
    <w:rPr>
      <w:rFonts w:ascii="Arial" w:hAnsi="Arial" w:cs="Arial"/>
    </w:rPr>
  </w:style>
  <w:style w:type="paragraph" w:customStyle="1" w:styleId="ConsPlusNonformat">
    <w:name w:val="ConsPlusNonformat"/>
    <w:rsid w:val="00663779"/>
    <w:pPr>
      <w:widowControl w:val="0"/>
      <w:autoSpaceDE w:val="0"/>
      <w:autoSpaceDN w:val="0"/>
      <w:adjustRightInd w:val="0"/>
      <w:jc w:val="center"/>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2012-03-19T04:42:00Z</cp:lastPrinted>
  <dcterms:created xsi:type="dcterms:W3CDTF">2017-05-29T08:24:00Z</dcterms:created>
  <dcterms:modified xsi:type="dcterms:W3CDTF">2017-05-29T08:24:00Z</dcterms:modified>
</cp:coreProperties>
</file>