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140"/>
      </w:tblGrid>
      <w:tr w:rsidR="00533CFF" w:rsidRPr="00F20106">
        <w:trPr>
          <w:trHeight w:val="1846"/>
        </w:trPr>
        <w:tc>
          <w:tcPr>
            <w:tcW w:w="4930" w:type="dxa"/>
          </w:tcPr>
          <w:p w:rsidR="00533CFF" w:rsidRPr="00F20106" w:rsidRDefault="0091486C" w:rsidP="00BF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0" t="0" r="0" b="635"/>
                      <wp:wrapNone/>
                      <wp:docPr id="9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635" cy="183515"/>
                      <wp:effectExtent l="0" t="0" r="1905" b="0"/>
                      <wp:wrapNone/>
                      <wp:docPr id="8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90170</wp:posOffset>
                      </wp:positionV>
                      <wp:extent cx="635" cy="640715"/>
                      <wp:effectExtent l="1270" t="4445" r="0" b="2540"/>
                      <wp:wrapNone/>
                      <wp:docPr id="7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407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0" t="0" r="0" b="635"/>
                      <wp:wrapNone/>
                      <wp:docPr id="6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198755</wp:posOffset>
                      </wp:positionV>
                      <wp:extent cx="635" cy="635"/>
                      <wp:effectExtent l="6985" t="8255" r="11430" b="10160"/>
                      <wp:wrapNone/>
                      <wp:docPr id="5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BsnQS1JQIAAF8EAAAOAAAAAAAAAAAAAAAAAC4CAABkcnMvZTJvRG9j&#10;LnhtbFBLAQItABQABgAIAAAAIQCCtA5c3gAAAAkBAAAPAAAAAAAAAAAAAAAAAH8EAABkcnMvZG93&#10;bnJldi54bWxQSwUGAAAAAAQABADzAAAAig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533CFF" w:rsidRPr="00F201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533CFF" w:rsidRPr="00F20106" w:rsidRDefault="00533CFF" w:rsidP="00BF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1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МУНИЦИПАЛЬНОГО ОБРАЗОВАНИЯ </w:t>
            </w:r>
          </w:p>
          <w:p w:rsidR="00533CFF" w:rsidRPr="00F20106" w:rsidRDefault="00533CFF" w:rsidP="00BF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1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ПОДГОРОДНЕ-ПОКРОВСКИЙ </w:t>
            </w:r>
          </w:p>
          <w:p w:rsidR="00533CFF" w:rsidRPr="00F20106" w:rsidRDefault="00533CFF" w:rsidP="00BF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1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СЕЛЬСОВЕТ ОРЕНБУРГСКОГО РАЙОНА ОРЕНБУРГСКОЙ ОБЛАСТИ</w:t>
            </w:r>
          </w:p>
          <w:p w:rsidR="00533CFF" w:rsidRPr="00F20106" w:rsidRDefault="00533CFF" w:rsidP="00BF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33CFF" w:rsidRPr="00F20106" w:rsidRDefault="00533CFF" w:rsidP="00BF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1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 О С Т А Н О В Л Е Н И Е</w:t>
            </w:r>
          </w:p>
          <w:p w:rsidR="00533CFF" w:rsidRPr="00F20106" w:rsidRDefault="00533CFF" w:rsidP="00BF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40" w:type="dxa"/>
          </w:tcPr>
          <w:p w:rsidR="00533CFF" w:rsidRPr="00F20106" w:rsidRDefault="00533CFF" w:rsidP="00BA702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533CFF" w:rsidRPr="00F20106">
        <w:trPr>
          <w:trHeight w:val="720"/>
        </w:trPr>
        <w:tc>
          <w:tcPr>
            <w:tcW w:w="4930" w:type="dxa"/>
          </w:tcPr>
          <w:p w:rsidR="00533CFF" w:rsidRPr="004E016F" w:rsidRDefault="0091486C" w:rsidP="00FA2B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421005</wp:posOffset>
                      </wp:positionV>
                      <wp:extent cx="182880" cy="0"/>
                      <wp:effectExtent l="7620" t="11430" r="9525" b="7620"/>
                      <wp:wrapNone/>
                      <wp:docPr id="4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3.15pt" to="15.7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421005</wp:posOffset>
                      </wp:positionV>
                      <wp:extent cx="635" cy="182880"/>
                      <wp:effectExtent l="6985" t="11430" r="11430" b="15240"/>
                      <wp:wrapNone/>
                      <wp:docPr id="3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288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33.15pt" to="1.3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>
                      <wp:simplePos x="0" y="0"/>
                      <wp:positionH relativeFrom="column">
                        <wp:posOffset>2668270</wp:posOffset>
                      </wp:positionH>
                      <wp:positionV relativeFrom="paragraph">
                        <wp:posOffset>420370</wp:posOffset>
                      </wp:positionV>
                      <wp:extent cx="635" cy="183515"/>
                      <wp:effectExtent l="10795" t="10795" r="7620" b="15240"/>
                      <wp:wrapNone/>
                      <wp:docPr id="2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1pt,33.1pt" to="210.1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2485390</wp:posOffset>
                      </wp:positionH>
                      <wp:positionV relativeFrom="paragraph">
                        <wp:posOffset>420370</wp:posOffset>
                      </wp:positionV>
                      <wp:extent cx="183515" cy="635"/>
                      <wp:effectExtent l="8890" t="10795" r="7620" b="7620"/>
                      <wp:wrapNone/>
                      <wp:docPr id="1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7pt,33.1pt" to="210.1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533CFF" w:rsidRPr="007B1D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28.11.2016</w:t>
            </w:r>
            <w:r w:rsidR="00533CF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33CFF" w:rsidRPr="00F2010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33CF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33CFF" w:rsidRPr="007B1D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775-п</w:t>
            </w:r>
          </w:p>
        </w:tc>
        <w:tc>
          <w:tcPr>
            <w:tcW w:w="4140" w:type="dxa"/>
          </w:tcPr>
          <w:p w:rsidR="00533CFF" w:rsidRPr="00F20106" w:rsidRDefault="00533CFF" w:rsidP="00BF690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533CFF" w:rsidRPr="00F20106">
        <w:trPr>
          <w:trHeight w:val="283"/>
        </w:trPr>
        <w:tc>
          <w:tcPr>
            <w:tcW w:w="4930" w:type="dxa"/>
          </w:tcPr>
          <w:p w:rsidR="00533CFF" w:rsidRPr="00F20106" w:rsidRDefault="00533CFF" w:rsidP="00123461">
            <w:pPr>
              <w:spacing w:after="0" w:line="240" w:lineRule="auto"/>
              <w:ind w:right="-41"/>
              <w:rPr>
                <w:rFonts w:ascii="Times New Roman" w:hAnsi="Times New Roman" w:cs="Times New Roman"/>
                <w:sz w:val="28"/>
                <w:szCs w:val="28"/>
              </w:rPr>
            </w:pPr>
            <w:r w:rsidRPr="00F20106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предоставления субсидий юридическим лицам,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0106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индивидуальным предпринимателям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физическим лицам на возмещение</w:t>
            </w:r>
            <w:r w:rsidRPr="00F20106">
              <w:rPr>
                <w:rFonts w:ascii="Times New Roman" w:hAnsi="Times New Roman" w:cs="Times New Roman"/>
                <w:sz w:val="28"/>
                <w:szCs w:val="28"/>
              </w:rPr>
              <w:t xml:space="preserve">  затрат, связанных с предоставлением работ (услуг) муниципальным образовательным учреждениям,  находящимся на территории  муниципального образования Подгородне - Покровский сельсовет  Оренбургского района Оренбургской области</w:t>
            </w:r>
          </w:p>
        </w:tc>
        <w:tc>
          <w:tcPr>
            <w:tcW w:w="4140" w:type="dxa"/>
          </w:tcPr>
          <w:p w:rsidR="00533CFF" w:rsidRPr="00F20106" w:rsidRDefault="00533CFF" w:rsidP="00123461">
            <w:pPr>
              <w:spacing w:after="0" w:line="240" w:lineRule="auto"/>
              <w:ind w:right="-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3CFF" w:rsidRDefault="00533CFF" w:rsidP="00BF6903">
      <w:pPr>
        <w:spacing w:after="0" w:line="240" w:lineRule="auto"/>
        <w:rPr>
          <w:rFonts w:ascii="Times New Roman" w:hAnsi="Times New Roman" w:cs="Times New Roman"/>
        </w:rPr>
      </w:pPr>
    </w:p>
    <w:p w:rsidR="00533CFF" w:rsidRDefault="00533CFF" w:rsidP="00545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45A1D">
        <w:rPr>
          <w:rFonts w:ascii="Times New Roman" w:hAnsi="Times New Roman" w:cs="Times New Roman"/>
          <w:sz w:val="28"/>
          <w:szCs w:val="28"/>
        </w:rPr>
        <w:t>В соответствии со статьями 78.2 Бюджетного кодекса Российской Федерации, руководствуясь Уставом муниципального образования Подгородне-Покровский сельсовет Оренбургского района Оренбургской области:</w:t>
      </w:r>
    </w:p>
    <w:p w:rsidR="00533CFF" w:rsidRPr="00545A1D" w:rsidRDefault="00533CFF" w:rsidP="00545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45A1D">
        <w:rPr>
          <w:rFonts w:ascii="Times New Roman" w:hAnsi="Times New Roman" w:cs="Times New Roman"/>
          <w:sz w:val="28"/>
          <w:szCs w:val="28"/>
        </w:rPr>
        <w:t xml:space="preserve">1. Утвердить Порядок предоставления субсидий юридическим лицам, индивидуальным предпринимателям </w:t>
      </w:r>
      <w:r>
        <w:rPr>
          <w:rFonts w:ascii="Times New Roman" w:hAnsi="Times New Roman" w:cs="Times New Roman"/>
          <w:sz w:val="28"/>
          <w:szCs w:val="28"/>
        </w:rPr>
        <w:t>и физическим лицам на возмещение</w:t>
      </w:r>
      <w:r w:rsidRPr="00545A1D">
        <w:rPr>
          <w:rFonts w:ascii="Times New Roman" w:hAnsi="Times New Roman" w:cs="Times New Roman"/>
          <w:sz w:val="28"/>
          <w:szCs w:val="28"/>
        </w:rPr>
        <w:t xml:space="preserve">  затрат, связанных с предоставлением работ (услуг) муниципальным образовательным учреждениям,  находящимся на территории  муниципального образования Подгородне - Покровский сельсовет  Оренбургского района Оренбургской области согласно приложению.</w:t>
      </w:r>
    </w:p>
    <w:p w:rsidR="00533CFF" w:rsidRPr="00545A1D" w:rsidRDefault="00533CFF" w:rsidP="00545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45A1D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постановления возложить на главного бухгалтера Ершову Т.Н.   </w:t>
      </w:r>
    </w:p>
    <w:p w:rsidR="00533CFF" w:rsidRPr="00545A1D" w:rsidRDefault="00533CFF" w:rsidP="00545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45A1D">
        <w:rPr>
          <w:rFonts w:ascii="Times New Roman" w:hAnsi="Times New Roman" w:cs="Times New Roman"/>
          <w:sz w:val="28"/>
          <w:szCs w:val="28"/>
        </w:rPr>
        <w:t>3. Настоящее постановление подлежит размещению на официальном сайте  МО Подгородне-Покровский сельсовет и обнародованию.</w:t>
      </w:r>
    </w:p>
    <w:p w:rsidR="00533CFF" w:rsidRPr="00545A1D" w:rsidRDefault="00533CFF" w:rsidP="00545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45A1D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обнародования</w:t>
      </w:r>
    </w:p>
    <w:p w:rsidR="00533CFF" w:rsidRPr="00545A1D" w:rsidRDefault="00533CFF" w:rsidP="00545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CFF" w:rsidRDefault="00533CFF" w:rsidP="00545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CFF" w:rsidRPr="00545A1D" w:rsidRDefault="00533CFF" w:rsidP="00545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A1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Ю.В.Гомзов </w:t>
      </w:r>
    </w:p>
    <w:p w:rsidR="00533CFF" w:rsidRPr="00545A1D" w:rsidRDefault="00533CFF" w:rsidP="00BF6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CFF" w:rsidRDefault="00533CFF" w:rsidP="00123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CFF" w:rsidRDefault="00533CFF" w:rsidP="00BF6903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  <w:szCs w:val="28"/>
        </w:rPr>
      </w:pPr>
    </w:p>
    <w:p w:rsidR="00533CFF" w:rsidRDefault="00533CFF" w:rsidP="00BF6903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  <w:szCs w:val="28"/>
        </w:rPr>
      </w:pPr>
    </w:p>
    <w:p w:rsidR="00533CFF" w:rsidRDefault="00533CFF" w:rsidP="00545A1D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533CFF" w:rsidRDefault="00533CFF" w:rsidP="00545A1D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533CFF" w:rsidRDefault="00533CFF" w:rsidP="00545A1D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 МО Подгородне-Покровский сельсовет</w:t>
      </w:r>
    </w:p>
    <w:p w:rsidR="00533CFF" w:rsidRDefault="00340689" w:rsidP="00545A1D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28.11.2016 № 77</w:t>
      </w:r>
      <w:r w:rsidR="00533CFF">
        <w:rPr>
          <w:rFonts w:ascii="Times New Roman" w:hAnsi="Times New Roman" w:cs="Times New Roman"/>
          <w:sz w:val="28"/>
          <w:szCs w:val="28"/>
        </w:rPr>
        <w:t>5-п</w:t>
      </w:r>
    </w:p>
    <w:p w:rsidR="00533CFF" w:rsidRDefault="00533CFF" w:rsidP="00545A1D">
      <w:pPr>
        <w:pStyle w:val="a5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533CFF" w:rsidRDefault="00533CFF" w:rsidP="00545A1D">
      <w:pPr>
        <w:pStyle w:val="a5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533CFF" w:rsidRDefault="00533CFF" w:rsidP="00545A1D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533CFF" w:rsidRDefault="00533CFF" w:rsidP="00545A1D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533CFF" w:rsidRDefault="00533CFF" w:rsidP="00545A1D">
      <w:pPr>
        <w:tabs>
          <w:tab w:val="left" w:pos="1056"/>
          <w:tab w:val="center" w:pos="4961"/>
        </w:tabs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субсидий юридическим лицам, индивидуальным предпринимателям и физическим лицам на возмещения  затрат, связанных с предоставлением работ (услуг) муниципальным образовательным учреждениям,  находящимся на территории  муниципального образования Подгородне - Покровский сельсовет  Оренбургского района Оренбургской области</w:t>
      </w:r>
    </w:p>
    <w:p w:rsidR="00533CFF" w:rsidRDefault="00533CFF" w:rsidP="00545A1D">
      <w:pPr>
        <w:tabs>
          <w:tab w:val="left" w:pos="1056"/>
          <w:tab w:val="center" w:pos="4961"/>
        </w:tabs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Порядок)</w:t>
      </w:r>
    </w:p>
    <w:p w:rsidR="00533CFF" w:rsidRDefault="00533CFF" w:rsidP="00545A1D">
      <w:pPr>
        <w:tabs>
          <w:tab w:val="left" w:pos="1056"/>
          <w:tab w:val="center" w:pos="4961"/>
        </w:tabs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CFF" w:rsidRDefault="00533CFF" w:rsidP="00545A1D">
      <w:pPr>
        <w:spacing w:after="0" w:line="240" w:lineRule="auto"/>
        <w:ind w:left="-567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Порядок устанавливает механизм предоставления субсидий за счет средств бюджета  МО Подгородне-Покровский сельсовет Оренбургского района Оренбургской области (далее-главный распорядитель средств бюджета) юридическим лицам, индивидуальным предпринимателям, а также физическим лицам на возмещения затрат,</w:t>
      </w:r>
      <w:r w:rsidRPr="00425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связанных с предоставлением работ (услуг) муниципальным образовательным учреждениям,  находящимся на территории  муниципального образования Подгородне-Покровский сельсовет Оренбургского района Оренбургской области.</w:t>
      </w:r>
    </w:p>
    <w:p w:rsidR="00533CFF" w:rsidRDefault="00533CFF" w:rsidP="00545A1D">
      <w:pPr>
        <w:spacing w:after="0" w:line="240" w:lineRule="auto"/>
        <w:ind w:left="-567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Субсидии предоставляются на безвозмездной и безвозвратной основе в  пределах лимитов бюджетных обязательств, предусмотренных бюджетом муниципального образования Подгородне-Покровский сельсовет Оренбургского района  на текущий финансовый год.</w:t>
      </w:r>
    </w:p>
    <w:p w:rsidR="00533CFF" w:rsidRDefault="00533CFF" w:rsidP="00545A1D">
      <w:pPr>
        <w:spacing w:after="0" w:line="240" w:lineRule="auto"/>
        <w:ind w:left="-567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Получателями субсидий в соответствии с настоящим Порядком являются юридические лица (за исключением государственных (муниципальных) учреждений), индивидуальные предприниматели, физические лица (далее – получатель субсидии), оказывающие работы (услуги) муниципальным образовательным учреждениям,  находящимся на территории  муниципального образования Подгородне-Покровский сельсовет Оренбургского района.</w:t>
      </w:r>
    </w:p>
    <w:p w:rsidR="00533CFF" w:rsidRDefault="00533CFF" w:rsidP="00545A1D">
      <w:pPr>
        <w:spacing w:after="0" w:line="240" w:lineRule="auto"/>
        <w:ind w:left="-567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Критериями отбора получателей субсидий в соответствии с настоящим Порядком  являются:</w:t>
      </w:r>
    </w:p>
    <w:p w:rsidR="00533CFF" w:rsidRPr="00EC590C" w:rsidRDefault="00533CFF" w:rsidP="00545A1D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90C">
        <w:rPr>
          <w:rFonts w:ascii="Times New Roman" w:hAnsi="Times New Roman" w:cs="Times New Roman"/>
          <w:sz w:val="28"/>
          <w:szCs w:val="28"/>
        </w:rPr>
        <w:t>- отсутствие процедуры реорганизации, ликвидации юридического лица, процедуры прекращения физическим лицом деятельности в качестве индивидуального предпринимателя, судебных актов о признании юридического лица, индивидуального предпринимателя, гражданина банкротом и об открытии конкурсного производства, введении внешнего управления;</w:t>
      </w:r>
    </w:p>
    <w:p w:rsidR="00533CFF" w:rsidRDefault="00533CFF" w:rsidP="00545A1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254">
        <w:rPr>
          <w:rFonts w:ascii="Times New Roman" w:hAnsi="Times New Roman" w:cs="Times New Roman"/>
          <w:sz w:val="28"/>
          <w:szCs w:val="28"/>
        </w:rPr>
        <w:t xml:space="preserve">- включение в договор (соглашение) о предоставлении субсидии условия о согласии получателя субсидии </w:t>
      </w:r>
      <w:r w:rsidRPr="009617D3">
        <w:rPr>
          <w:rFonts w:ascii="Times New Roman" w:hAnsi="Times New Roman" w:cs="Times New Roman"/>
          <w:sz w:val="28"/>
          <w:szCs w:val="28"/>
        </w:rPr>
        <w:t xml:space="preserve">(за исключением государственных </w:t>
      </w:r>
      <w:r w:rsidRPr="009617D3">
        <w:rPr>
          <w:rFonts w:ascii="Times New Roman" w:hAnsi="Times New Roman" w:cs="Times New Roman"/>
          <w:sz w:val="28"/>
          <w:szCs w:val="28"/>
        </w:rPr>
        <w:lastRenderedPageBreak/>
        <w:t>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</w:t>
      </w:r>
      <w:r>
        <w:t xml:space="preserve"> </w:t>
      </w:r>
      <w:r w:rsidRPr="00EF3254">
        <w:rPr>
          <w:rFonts w:ascii="Times New Roman" w:hAnsi="Times New Roman" w:cs="Times New Roman"/>
          <w:sz w:val="28"/>
          <w:szCs w:val="28"/>
        </w:rPr>
        <w:t xml:space="preserve"> на осуществление главным распорядителем</w:t>
      </w:r>
      <w:r>
        <w:rPr>
          <w:rFonts w:ascii="Times New Roman" w:hAnsi="Times New Roman" w:cs="Times New Roman"/>
          <w:sz w:val="28"/>
          <w:szCs w:val="28"/>
        </w:rPr>
        <w:t xml:space="preserve"> (распорядителем)</w:t>
      </w:r>
      <w:r w:rsidRPr="00EF3254">
        <w:rPr>
          <w:rFonts w:ascii="Times New Roman" w:hAnsi="Times New Roman" w:cs="Times New Roman"/>
          <w:sz w:val="28"/>
          <w:szCs w:val="28"/>
        </w:rPr>
        <w:t xml:space="preserve"> бюджетных средств,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F3254">
        <w:rPr>
          <w:rFonts w:ascii="Times New Roman" w:hAnsi="Times New Roman" w:cs="Times New Roman"/>
          <w:sz w:val="28"/>
          <w:szCs w:val="28"/>
        </w:rPr>
        <w:t xml:space="preserve">ставившим субсидию,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 w:rsidRPr="00EF3254">
        <w:rPr>
          <w:rFonts w:ascii="Times New Roman" w:hAnsi="Times New Roman" w:cs="Times New Roman"/>
          <w:sz w:val="28"/>
          <w:szCs w:val="28"/>
        </w:rPr>
        <w:t xml:space="preserve"> финансового контроля,  соблюдения получателем субсидии условий, целей и порядка ее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, по форме согласно приложению </w:t>
      </w:r>
      <w:r w:rsidRPr="00F41FC8">
        <w:rPr>
          <w:rFonts w:ascii="Times New Roman" w:hAnsi="Times New Roman" w:cs="Times New Roman"/>
          <w:sz w:val="28"/>
          <w:szCs w:val="28"/>
        </w:rPr>
        <w:t>2 к настоящему Порядку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3CFF" w:rsidRDefault="00533CFF" w:rsidP="00545A1D">
      <w:pPr>
        <w:spacing w:after="0" w:line="240" w:lineRule="auto"/>
        <w:ind w:left="-567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целях заключения соглашения о предоставлении субсидий получатель субсидии представляет главному распорядителю средств бюджета следующие документы:</w:t>
      </w:r>
    </w:p>
    <w:p w:rsidR="00533CFF" w:rsidRDefault="00533CFF" w:rsidP="00545A1D">
      <w:pPr>
        <w:spacing w:after="0" w:line="240" w:lineRule="auto"/>
        <w:ind w:left="-567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письменное обращение о предоставлении субсидий;</w:t>
      </w:r>
    </w:p>
    <w:p w:rsidR="00533CFF" w:rsidRDefault="00533CFF" w:rsidP="00545A1D">
      <w:pPr>
        <w:spacing w:after="0" w:line="240" w:lineRule="auto"/>
        <w:ind w:left="-567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выписку из Единого государственного реестра юридических лиц/Единого государственного реестра индивидуальных предпринимателей, полученную не позднее одного месяца до дня обращения о предоставлении субсидии;</w:t>
      </w:r>
    </w:p>
    <w:p w:rsidR="00533CFF" w:rsidRDefault="00533CFF" w:rsidP="00545A1D">
      <w:pPr>
        <w:spacing w:after="0" w:line="240" w:lineRule="auto"/>
        <w:ind w:left="-567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банковских реквизитах, Ф.И.О. руководителя и главного бухгалтера, юридический и фактический адреса организации, контактные телефоны;</w:t>
      </w:r>
    </w:p>
    <w:p w:rsidR="00533CFF" w:rsidRDefault="00533CFF" w:rsidP="00545A1D">
      <w:pPr>
        <w:spacing w:after="0" w:line="240" w:lineRule="auto"/>
        <w:ind w:left="-567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доверенность от имени руководителя организации (в случае заключения соглашения о предоставлении субсидий лицом, не уполномоченным заключать договор от лица организации), заверенная в установленном порядке;</w:t>
      </w:r>
    </w:p>
    <w:p w:rsidR="00533CFF" w:rsidRDefault="00533CFF" w:rsidP="00545A1D">
      <w:pPr>
        <w:spacing w:after="0" w:line="240" w:lineRule="auto"/>
        <w:ind w:left="-567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документы, подтверждающие </w:t>
      </w:r>
      <w:r w:rsidRPr="006E4052">
        <w:rPr>
          <w:rFonts w:ascii="Times New Roman" w:hAnsi="Times New Roman" w:cs="Times New Roman"/>
          <w:sz w:val="28"/>
          <w:szCs w:val="28"/>
        </w:rPr>
        <w:t>квалификацию сотрудников</w:t>
      </w:r>
      <w:r>
        <w:rPr>
          <w:rFonts w:ascii="Times New Roman" w:hAnsi="Times New Roman" w:cs="Times New Roman"/>
          <w:sz w:val="28"/>
          <w:szCs w:val="28"/>
        </w:rPr>
        <w:t>, непосредственно задействованных в оказании  работ (услуг);</w:t>
      </w:r>
    </w:p>
    <w:p w:rsidR="00533CFF" w:rsidRDefault="00533CFF" w:rsidP="00545A1D">
      <w:pPr>
        <w:spacing w:after="0" w:line="240" w:lineRule="auto"/>
        <w:ind w:left="-567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письменное согласие получателя субсидии на осуществление главным распорядителем средств бюджета, проверок соблюдения условий, целей и порядка их предоставления по форме согласно приложению 2 к настоящему Порядку;</w:t>
      </w:r>
    </w:p>
    <w:p w:rsidR="00533CFF" w:rsidRDefault="00533CFF" w:rsidP="00545A1D">
      <w:pPr>
        <w:spacing w:after="0" w:line="240" w:lineRule="auto"/>
        <w:ind w:left="-567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субсидий несет ответственность за достоверность предоставленных сведений и документов.</w:t>
      </w:r>
    </w:p>
    <w:p w:rsidR="00533CFF" w:rsidRDefault="00533CFF" w:rsidP="00545A1D">
      <w:pPr>
        <w:spacing w:after="0" w:line="240" w:lineRule="auto"/>
        <w:ind w:left="-567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Размер субсидии  за счет средств бюджета МО Подгородне-Покровский сельсовет определяется  на основании расчета – заявки  по форме   согласно приложению № 3 к настоящему Порядку, с приложением акта о выполненных работах, оказанных  услугах за отчетный период, предоставленных главному  распорядителю средств бюджета до 5 числа месяца, следующего за отчетным месяцем.</w:t>
      </w:r>
    </w:p>
    <w:p w:rsidR="00533CFF" w:rsidRDefault="00533CFF" w:rsidP="00545A1D">
      <w:pPr>
        <w:spacing w:after="0" w:line="240" w:lineRule="auto"/>
        <w:ind w:left="-567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Главный распорядитель средств бюджета регистрирует обращение о предоставлении субсидий и документы, предусмотренные пунктом 4 настоящего Порядка, в течение одного рабочего дня со дня их поступления. В течение десяти рабочих дней со дня регистрации осуществляется проверка указанных документов на их соответствие требованиям пунктов 4, 5 настоящего Порядка.</w:t>
      </w:r>
    </w:p>
    <w:p w:rsidR="00533CFF" w:rsidRDefault="00533CFF" w:rsidP="00545A1D">
      <w:pPr>
        <w:spacing w:after="0" w:line="240" w:lineRule="auto"/>
        <w:ind w:left="-567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 итогам проверки главный распорядитель средств бюджета в течение двух рабочих дней принимает решение о заключении соглашения о предоставлении субсидий либо об отказе в заключении соглашения.</w:t>
      </w:r>
    </w:p>
    <w:p w:rsidR="00533CFF" w:rsidRDefault="00533CFF" w:rsidP="00545A1D">
      <w:pPr>
        <w:spacing w:after="0" w:line="240" w:lineRule="auto"/>
        <w:ind w:left="-567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Основаниями для отказа в заключении соглашения о предоставлении субсидий являются:</w:t>
      </w:r>
    </w:p>
    <w:p w:rsidR="00533CFF" w:rsidRDefault="00533CFF" w:rsidP="00545A1D">
      <w:pPr>
        <w:spacing w:after="0" w:line="240" w:lineRule="auto"/>
        <w:ind w:left="-567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представление неполного пакета документов, предусмотренных пунктом 5 настоящего Порядка;</w:t>
      </w:r>
    </w:p>
    <w:p w:rsidR="00533CFF" w:rsidRDefault="00533CFF" w:rsidP="00545A1D">
      <w:pPr>
        <w:spacing w:after="0" w:line="240" w:lineRule="auto"/>
        <w:ind w:left="-567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несоответствие получателя субсидий критериям, предусмотренным пунктом 4 настоящего Порядка.</w:t>
      </w:r>
    </w:p>
    <w:p w:rsidR="00533CFF" w:rsidRDefault="00533CFF" w:rsidP="00545A1D">
      <w:pPr>
        <w:spacing w:after="0" w:line="240" w:lineRule="auto"/>
        <w:ind w:left="-567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В течение одного рабочего дня со дня принятия решения о заключении соглашения о предоставлении субсидий или об отказе в заключении соглашения главный распорядитель средств бюджета направляет заявителю уведомление об отказе в заключении такого соглашения с обоснованием причин отказа с приложением представленных документов или два экземпляра подписанного соглашения о предоставлении субсидий.</w:t>
      </w:r>
    </w:p>
    <w:p w:rsidR="00533CFF" w:rsidRDefault="00533CFF" w:rsidP="00545A1D">
      <w:pPr>
        <w:spacing w:after="0" w:line="240" w:lineRule="auto"/>
        <w:ind w:left="-567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Получатель субсидий в течение двух рабочих дней со дня получения двух экземпляров соглашения о предоставлении субсидий подписывает их и направляет один экземпляр данного соглашения главному распорядителю средств бюджета.</w:t>
      </w:r>
    </w:p>
    <w:p w:rsidR="00533CFF" w:rsidRDefault="00533CFF" w:rsidP="00545A1D">
      <w:pPr>
        <w:spacing w:after="0" w:line="240" w:lineRule="auto"/>
        <w:ind w:left="-567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Субсидии предоставляются путем безналичного перечисления денежных средств на расчетный счет получателя субсидии, после получения главным распорядителем средств бюджета  расчета-заявки на предоставление субсидий с приложением акта о выполненных работах, оказанных  услугах за отчетный период.</w:t>
      </w:r>
    </w:p>
    <w:p w:rsidR="00533CFF" w:rsidRDefault="00533CFF" w:rsidP="00545A1D">
      <w:pPr>
        <w:spacing w:after="0" w:line="240" w:lineRule="auto"/>
        <w:ind w:left="-567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Главный распорядитель средств бюджета осуществляет проверку достоверности составления  </w:t>
      </w:r>
      <w:r w:rsidRPr="00862C50">
        <w:rPr>
          <w:rFonts w:ascii="Times New Roman" w:hAnsi="Times New Roman" w:cs="Times New Roman"/>
          <w:sz w:val="28"/>
          <w:szCs w:val="28"/>
        </w:rPr>
        <w:t>расчетных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 на предоставление субсидий.</w:t>
      </w:r>
    </w:p>
    <w:p w:rsidR="00533CFF" w:rsidRPr="00EB688C" w:rsidRDefault="00533CFF" w:rsidP="00545A1D">
      <w:pPr>
        <w:spacing w:after="0" w:line="240" w:lineRule="auto"/>
        <w:ind w:left="-567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 В случае выявления фактов нарушений условий, установленных при предоставлении субсидии,   главный распорядитель средств бюджета в течение 5 рабочих дней направляет получателю субсидии письменное требование</w:t>
      </w:r>
      <w:r w:rsidRPr="00EB688C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возврате</w:t>
      </w:r>
      <w:r w:rsidRPr="00EB688C">
        <w:rPr>
          <w:rFonts w:ascii="Times New Roman" w:hAnsi="Times New Roman" w:cs="Times New Roman"/>
          <w:sz w:val="28"/>
          <w:szCs w:val="28"/>
        </w:rPr>
        <w:t xml:space="preserve"> субсидии, в котором указываются выявленные нарушения.</w:t>
      </w:r>
    </w:p>
    <w:p w:rsidR="00533CFF" w:rsidRPr="00EB688C" w:rsidRDefault="00533CFF" w:rsidP="00545A1D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 Субсидии подлежат возврату  главному распорядителю средств в</w:t>
      </w:r>
      <w:r w:rsidRPr="00EB68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 дневный срок</w:t>
      </w:r>
      <w:r w:rsidRPr="00EB688C">
        <w:rPr>
          <w:rFonts w:ascii="Times New Roman" w:hAnsi="Times New Roman" w:cs="Times New Roman"/>
          <w:sz w:val="28"/>
          <w:szCs w:val="28"/>
        </w:rPr>
        <w:t xml:space="preserve"> с момента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8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получения требования получателем субсидии, </w:t>
      </w:r>
      <w:r w:rsidRPr="00EB688C">
        <w:rPr>
          <w:rFonts w:ascii="Times New Roman" w:hAnsi="Times New Roman" w:cs="Times New Roman"/>
          <w:sz w:val="28"/>
          <w:szCs w:val="28"/>
        </w:rPr>
        <w:t xml:space="preserve"> о ее возврате в бюджет </w:t>
      </w:r>
      <w:r>
        <w:rPr>
          <w:rFonts w:ascii="Times New Roman" w:hAnsi="Times New Roman" w:cs="Times New Roman"/>
          <w:sz w:val="28"/>
          <w:szCs w:val="28"/>
        </w:rPr>
        <w:t>МО Подгородне-Покровский сельсовет Оренбургского района.</w:t>
      </w:r>
      <w:r w:rsidRPr="00EB68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CFF" w:rsidRDefault="00533CFF" w:rsidP="00545A1D">
      <w:pPr>
        <w:spacing w:after="0" w:line="240" w:lineRule="auto"/>
        <w:ind w:left="-567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 В случае нарушения заявителем срока возврата субсидий, установленного пунктом 11.2. настоящего Порядка, субсидия возвращается главному распорядителю средств бюджета в соответствии с действующим законодательством.</w:t>
      </w:r>
    </w:p>
    <w:p w:rsidR="00533CFF" w:rsidRDefault="00533CFF" w:rsidP="00545A1D">
      <w:pPr>
        <w:spacing w:after="0" w:line="240" w:lineRule="auto"/>
        <w:ind w:left="-567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Настоящий Порядок не предусматривает возврат получателями субсидий остатков субсидий, не использованных в текущем году, поскольку субсидии по настоящему Порядку предоставляются по факту понесенных затрат, связанных с предоставлением работ (услуг) муниципальным образовательным учреждениям  находящимся на территории  муниципального образования Подгородне-Покровский сельсовет  Оренбургского района Оренбургской области.</w:t>
      </w:r>
    </w:p>
    <w:p w:rsidR="00533CFF" w:rsidRDefault="00533CFF" w:rsidP="00545A1D">
      <w:pPr>
        <w:spacing w:after="0" w:line="240" w:lineRule="auto"/>
        <w:ind w:left="-567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DD58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 за соблюдением условий, целей и порядка использования субсидий осуществляет администрация муниципального образования Подгородне-Покровский сельсовет Оренбургского района Оренбургской области.</w:t>
      </w:r>
    </w:p>
    <w:p w:rsidR="00533CFF" w:rsidRDefault="00533CFF" w:rsidP="00545A1D">
      <w:pPr>
        <w:spacing w:after="0" w:line="240" w:lineRule="auto"/>
        <w:ind w:left="-567"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3CFF" w:rsidRDefault="00533CFF" w:rsidP="00545A1D">
      <w:pPr>
        <w:spacing w:after="0" w:line="240" w:lineRule="auto"/>
        <w:ind w:left="-567"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3CFF" w:rsidRDefault="00533CFF" w:rsidP="00545A1D">
      <w:pPr>
        <w:spacing w:after="0" w:line="240" w:lineRule="auto"/>
        <w:ind w:left="-567"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3CFF" w:rsidRDefault="00533CFF" w:rsidP="00545A1D">
      <w:pPr>
        <w:spacing w:after="0" w:line="240" w:lineRule="auto"/>
        <w:ind w:left="-567"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3CFF" w:rsidRDefault="00533CFF" w:rsidP="00545A1D">
      <w:pPr>
        <w:spacing w:after="0" w:line="240" w:lineRule="auto"/>
        <w:ind w:left="-567"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3CFF" w:rsidRDefault="00533CFF" w:rsidP="00545A1D">
      <w:pPr>
        <w:spacing w:after="0" w:line="240" w:lineRule="auto"/>
        <w:ind w:left="-567"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3CFF" w:rsidRDefault="00533CFF" w:rsidP="00545A1D">
      <w:pPr>
        <w:spacing w:after="0" w:line="240" w:lineRule="auto"/>
        <w:ind w:left="-567"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3CFF" w:rsidRDefault="00533CFF" w:rsidP="00545A1D">
      <w:pPr>
        <w:spacing w:after="0" w:line="240" w:lineRule="auto"/>
        <w:ind w:left="-567"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3CFF" w:rsidRDefault="00533CFF" w:rsidP="00545A1D">
      <w:pPr>
        <w:spacing w:after="0" w:line="240" w:lineRule="auto"/>
        <w:ind w:left="-567"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3CFF" w:rsidRDefault="00533CFF" w:rsidP="00545A1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533CFF" w:rsidRPr="00123461" w:rsidRDefault="00533CFF" w:rsidP="00545A1D">
      <w:pPr>
        <w:spacing w:after="0" w:line="240" w:lineRule="auto"/>
        <w:ind w:left="-567" w:right="-28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23461">
        <w:rPr>
          <w:rFonts w:ascii="Times New Roman" w:hAnsi="Times New Roman" w:cs="Times New Roman"/>
          <w:sz w:val="24"/>
          <w:szCs w:val="24"/>
        </w:rPr>
        <w:t xml:space="preserve">к Порядку предоставления субсидий </w:t>
      </w:r>
    </w:p>
    <w:p w:rsidR="00533CFF" w:rsidRPr="00123461" w:rsidRDefault="00533CFF" w:rsidP="00545A1D">
      <w:pPr>
        <w:spacing w:after="0" w:line="240" w:lineRule="auto"/>
        <w:ind w:left="-567" w:right="-28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23461">
        <w:rPr>
          <w:rFonts w:ascii="Times New Roman" w:hAnsi="Times New Roman" w:cs="Times New Roman"/>
          <w:sz w:val="24"/>
          <w:szCs w:val="24"/>
        </w:rPr>
        <w:t xml:space="preserve">юридическим лицам, индивидуальным </w:t>
      </w:r>
    </w:p>
    <w:p w:rsidR="00533CFF" w:rsidRPr="00123461" w:rsidRDefault="00533CFF" w:rsidP="00545A1D">
      <w:pPr>
        <w:spacing w:after="0" w:line="240" w:lineRule="auto"/>
        <w:ind w:left="-567" w:right="-28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23461">
        <w:rPr>
          <w:rFonts w:ascii="Times New Roman" w:hAnsi="Times New Roman" w:cs="Times New Roman"/>
          <w:sz w:val="24"/>
          <w:szCs w:val="24"/>
        </w:rPr>
        <w:t xml:space="preserve">предпринимателям и физическим лицам </w:t>
      </w:r>
    </w:p>
    <w:p w:rsidR="00533CFF" w:rsidRPr="00123461" w:rsidRDefault="00533CFF" w:rsidP="00545A1D">
      <w:pPr>
        <w:spacing w:after="0" w:line="240" w:lineRule="auto"/>
        <w:ind w:left="-567" w:right="-28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23461">
        <w:rPr>
          <w:rFonts w:ascii="Times New Roman" w:hAnsi="Times New Roman" w:cs="Times New Roman"/>
          <w:sz w:val="24"/>
          <w:szCs w:val="24"/>
        </w:rPr>
        <w:t>на возмещение  затрат, связанных предоставлением</w:t>
      </w:r>
    </w:p>
    <w:p w:rsidR="00533CFF" w:rsidRPr="00123461" w:rsidRDefault="00533CFF" w:rsidP="00545A1D">
      <w:pPr>
        <w:spacing w:after="0" w:line="240" w:lineRule="auto"/>
        <w:ind w:left="-567" w:right="-28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23461">
        <w:rPr>
          <w:rFonts w:ascii="Times New Roman" w:hAnsi="Times New Roman" w:cs="Times New Roman"/>
          <w:sz w:val="24"/>
          <w:szCs w:val="24"/>
        </w:rPr>
        <w:t xml:space="preserve"> работ (услуг) муниципальным образовательным </w:t>
      </w:r>
    </w:p>
    <w:p w:rsidR="00533CFF" w:rsidRPr="00123461" w:rsidRDefault="00533CFF" w:rsidP="00545A1D">
      <w:pPr>
        <w:spacing w:after="0" w:line="240" w:lineRule="auto"/>
        <w:ind w:left="-567" w:right="-28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23461">
        <w:rPr>
          <w:rFonts w:ascii="Times New Roman" w:hAnsi="Times New Roman" w:cs="Times New Roman"/>
          <w:sz w:val="24"/>
          <w:szCs w:val="24"/>
        </w:rPr>
        <w:t>учреждениям  находящимся на территории</w:t>
      </w:r>
    </w:p>
    <w:p w:rsidR="00533CFF" w:rsidRPr="00123461" w:rsidRDefault="00533CFF" w:rsidP="00545A1D">
      <w:pPr>
        <w:spacing w:after="0" w:line="240" w:lineRule="auto"/>
        <w:ind w:left="-567" w:right="-28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23461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Подгородне-Покровский </w:t>
      </w:r>
    </w:p>
    <w:p w:rsidR="00533CFF" w:rsidRDefault="00533CFF" w:rsidP="00271A85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271A85">
        <w:rPr>
          <w:rFonts w:ascii="Times New Roman" w:hAnsi="Times New Roman" w:cs="Times New Roman"/>
          <w:sz w:val="24"/>
          <w:szCs w:val="24"/>
        </w:rPr>
        <w:t xml:space="preserve"> </w:t>
      </w:r>
      <w:r w:rsidR="00340689">
        <w:rPr>
          <w:rFonts w:ascii="Times New Roman" w:hAnsi="Times New Roman" w:cs="Times New Roman"/>
          <w:sz w:val="28"/>
          <w:szCs w:val="28"/>
        </w:rPr>
        <w:t>от 28.11.2016 № 77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5-п</w:t>
      </w:r>
    </w:p>
    <w:p w:rsidR="00533CFF" w:rsidRPr="00123461" w:rsidRDefault="00533CFF" w:rsidP="00545A1D">
      <w:pPr>
        <w:spacing w:after="0" w:line="240" w:lineRule="auto"/>
        <w:ind w:left="-567" w:right="-28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23461">
        <w:rPr>
          <w:rFonts w:ascii="Times New Roman" w:hAnsi="Times New Roman" w:cs="Times New Roman"/>
          <w:sz w:val="24"/>
          <w:szCs w:val="24"/>
        </w:rPr>
        <w:t>сельсовет  Оренбургского района Оренбургской области.</w:t>
      </w:r>
    </w:p>
    <w:p w:rsidR="00533CFF" w:rsidRPr="00123461" w:rsidRDefault="00533CFF" w:rsidP="00545A1D">
      <w:pPr>
        <w:spacing w:after="0" w:line="240" w:lineRule="auto"/>
        <w:ind w:left="4820" w:right="-284"/>
        <w:rPr>
          <w:rFonts w:ascii="Times New Roman" w:hAnsi="Times New Roman" w:cs="Times New Roman"/>
          <w:sz w:val="24"/>
          <w:szCs w:val="24"/>
        </w:rPr>
      </w:pPr>
    </w:p>
    <w:p w:rsidR="00533CFF" w:rsidRDefault="00533CFF" w:rsidP="00545A1D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533CFF" w:rsidRDefault="00533CFF" w:rsidP="00545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CFF" w:rsidRDefault="00533CFF" w:rsidP="00545A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</w:t>
      </w:r>
    </w:p>
    <w:p w:rsidR="00533CFF" w:rsidRDefault="00533CFF" w:rsidP="00545A1D">
      <w:pPr>
        <w:spacing w:after="0" w:line="240" w:lineRule="auto"/>
        <w:ind w:left="-567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субсидий юридическим лицам, индивидуальным предпринимателям и физическим лицам  на возмещение затрат, связанных с предоставлением работ (услуг) муниципальным образовательным учреждениям  находящимся на территории  муниципального образования Подгородне-Покровский сельсовет  Оренбургского района Оренбургской области.</w:t>
      </w:r>
    </w:p>
    <w:p w:rsidR="00533CFF" w:rsidRDefault="00533CFF" w:rsidP="00545A1D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tblInd w:w="-106" w:type="dxa"/>
        <w:tblLook w:val="00A0" w:firstRow="1" w:lastRow="0" w:firstColumn="1" w:lastColumn="0" w:noHBand="0" w:noVBand="0"/>
      </w:tblPr>
      <w:tblGrid>
        <w:gridCol w:w="4785"/>
        <w:gridCol w:w="5671"/>
      </w:tblGrid>
      <w:tr w:rsidR="00533CFF" w:rsidRPr="00F20106">
        <w:tc>
          <w:tcPr>
            <w:tcW w:w="4785" w:type="dxa"/>
          </w:tcPr>
          <w:p w:rsidR="00533CFF" w:rsidRPr="00F20106" w:rsidRDefault="00533CFF" w:rsidP="00F20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106">
              <w:rPr>
                <w:rFonts w:ascii="Times New Roman" w:hAnsi="Times New Roman" w:cs="Times New Roman"/>
                <w:sz w:val="28"/>
                <w:szCs w:val="28"/>
              </w:rPr>
              <w:t>с. П-Покровка</w:t>
            </w:r>
          </w:p>
        </w:tc>
        <w:tc>
          <w:tcPr>
            <w:tcW w:w="5671" w:type="dxa"/>
          </w:tcPr>
          <w:p w:rsidR="00533CFF" w:rsidRPr="00F20106" w:rsidRDefault="00533CFF" w:rsidP="00F201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106">
              <w:rPr>
                <w:rFonts w:ascii="Times New Roman" w:hAnsi="Times New Roman" w:cs="Times New Roman"/>
                <w:sz w:val="28"/>
                <w:szCs w:val="28"/>
              </w:rPr>
              <w:t>«____»___________20___г.</w:t>
            </w:r>
          </w:p>
        </w:tc>
      </w:tr>
    </w:tbl>
    <w:p w:rsidR="00533CFF" w:rsidRPr="008A7F1E" w:rsidRDefault="00533CFF" w:rsidP="00545A1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33CFF" w:rsidRDefault="00533CFF" w:rsidP="00545A1D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Администрация МО Подгородне-Покровский сельсовет Оренбургского района Оренбургской области, именуемое в дальнейшем «Администрация», в лице __________________________________________, действующего на основании _____________________________________________, и ____________________________________________________________, именуемый в дальнейшем «Получатель», в лице __________________________________________, действующего на основании _______________________________________________, вместе именуемые «Стороны», заключили настоящее Соглашение о нижеследующем:</w:t>
      </w:r>
    </w:p>
    <w:p w:rsidR="00533CFF" w:rsidRDefault="00533CFF" w:rsidP="00545A1D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33CFF" w:rsidRDefault="00533CFF" w:rsidP="00545A1D">
      <w:pPr>
        <w:pStyle w:val="a5"/>
        <w:numPr>
          <w:ilvl w:val="0"/>
          <w:numId w:val="1"/>
        </w:num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соглашения</w:t>
      </w:r>
    </w:p>
    <w:p w:rsidR="00533CFF" w:rsidRDefault="00533CFF" w:rsidP="00545A1D">
      <w:pPr>
        <w:pStyle w:val="a5"/>
        <w:spacing w:after="0" w:line="240" w:lineRule="auto"/>
        <w:ind w:left="-207" w:right="-284"/>
        <w:rPr>
          <w:rFonts w:ascii="Times New Roman" w:hAnsi="Times New Roman" w:cs="Times New Roman"/>
          <w:sz w:val="28"/>
          <w:szCs w:val="28"/>
        </w:rPr>
      </w:pPr>
    </w:p>
    <w:p w:rsidR="00533CFF" w:rsidRDefault="00533CFF" w:rsidP="00545A1D">
      <w:pPr>
        <w:pStyle w:val="a5"/>
        <w:numPr>
          <w:ilvl w:val="1"/>
          <w:numId w:val="1"/>
        </w:numPr>
        <w:spacing w:after="0" w:line="240" w:lineRule="auto"/>
        <w:ind w:left="-567" w:right="-28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предоставляет Получателю субсидии из  бюджета поселения на возмещение затрат, связанных с </w:t>
      </w:r>
      <w:r w:rsidRPr="008A7F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предоставлением работ (услуг) муниципальным образовательным учреждениям  находящимся на территории  муниципального образования Подгородне - Покровский сельсовет    (далее – субсидии).</w:t>
      </w:r>
    </w:p>
    <w:p w:rsidR="00533CFF" w:rsidRDefault="00533CFF" w:rsidP="00545A1D">
      <w:pPr>
        <w:pStyle w:val="a5"/>
        <w:spacing w:after="0" w:line="240" w:lineRule="auto"/>
        <w:ind w:left="-20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33CFF" w:rsidRDefault="00533CFF" w:rsidP="00545A1D">
      <w:pPr>
        <w:pStyle w:val="a5"/>
        <w:numPr>
          <w:ilvl w:val="0"/>
          <w:numId w:val="1"/>
        </w:num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предоставления</w:t>
      </w:r>
    </w:p>
    <w:p w:rsidR="00533CFF" w:rsidRDefault="00533CFF" w:rsidP="00545A1D">
      <w:pPr>
        <w:pStyle w:val="a5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533CFF" w:rsidRPr="008C4430" w:rsidRDefault="00533CFF" w:rsidP="00545A1D">
      <w:pPr>
        <w:pStyle w:val="a5"/>
        <w:numPr>
          <w:ilvl w:val="1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8C4430">
        <w:rPr>
          <w:rFonts w:ascii="Times New Roman" w:hAnsi="Times New Roman" w:cs="Times New Roman"/>
          <w:sz w:val="28"/>
          <w:szCs w:val="28"/>
        </w:rPr>
        <w:t>Субсидии предоставляются в р</w:t>
      </w:r>
      <w:r>
        <w:rPr>
          <w:rFonts w:ascii="Times New Roman" w:hAnsi="Times New Roman" w:cs="Times New Roman"/>
          <w:sz w:val="28"/>
          <w:szCs w:val="28"/>
        </w:rPr>
        <w:t>азмере, установленного пунктом 6</w:t>
      </w:r>
      <w:r w:rsidRPr="008C4430">
        <w:rPr>
          <w:rFonts w:ascii="Times New Roman" w:hAnsi="Times New Roman" w:cs="Times New Roman"/>
          <w:sz w:val="28"/>
          <w:szCs w:val="28"/>
        </w:rPr>
        <w:t xml:space="preserve"> Порядка</w:t>
      </w:r>
    </w:p>
    <w:p w:rsidR="00533CFF" w:rsidRDefault="00533CFF" w:rsidP="00545A1D">
      <w:pPr>
        <w:tabs>
          <w:tab w:val="left" w:pos="1056"/>
          <w:tab w:val="center" w:pos="4961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субсидий юридическим лицам, индивидуальным предпринимателям и физическим лицам на возмещение  затрат, связанных с предоставлением работ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(услуг) муниципальным образовательным учреждениям  находящимся на территории  муниципального образования Подгородне-Покровский сельсовет  (далее – Порядок), утвержденный  постановлением администрации МО Подгородне-Покровский сельсовет от _____________ № __________. </w:t>
      </w:r>
    </w:p>
    <w:p w:rsidR="00533CFF" w:rsidRDefault="00533CFF" w:rsidP="00545A1D">
      <w:pPr>
        <w:tabs>
          <w:tab w:val="left" w:pos="1056"/>
          <w:tab w:val="center" w:pos="4961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Размер субсидий определяется на основании расчета - заявок с приложением акта о выполненных работах (оказанных услугах) за отчетный период.</w:t>
      </w:r>
    </w:p>
    <w:p w:rsidR="00533CFF" w:rsidRDefault="00533CFF" w:rsidP="00545A1D">
      <w:pPr>
        <w:spacing w:after="0" w:line="240" w:lineRule="auto"/>
        <w:ind w:left="-567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2.2.Субсидии предоставляются путем безналичного перечисления денежных средств на расчетный счет получателя субсидии, после получения Администрацией  расчета-заявок на предоставление субсидий, акта о выполненных работах (оказанных услугах) за отчетный период.</w:t>
      </w:r>
    </w:p>
    <w:p w:rsidR="00533CFF" w:rsidRDefault="00533CFF" w:rsidP="00545A1D">
      <w:pPr>
        <w:pStyle w:val="a5"/>
        <w:spacing w:after="0" w:line="240" w:lineRule="auto"/>
        <w:ind w:left="-20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33CFF" w:rsidRDefault="00533CFF" w:rsidP="00545A1D">
      <w:pPr>
        <w:pStyle w:val="a5"/>
        <w:numPr>
          <w:ilvl w:val="0"/>
          <w:numId w:val="1"/>
        </w:num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и обязанности сторон</w:t>
      </w:r>
    </w:p>
    <w:p w:rsidR="00533CFF" w:rsidRDefault="00533CFF" w:rsidP="00545A1D">
      <w:pPr>
        <w:pStyle w:val="a5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533CFF" w:rsidRDefault="00533CFF" w:rsidP="00545A1D">
      <w:pPr>
        <w:pStyle w:val="a5"/>
        <w:numPr>
          <w:ilvl w:val="1"/>
          <w:numId w:val="1"/>
        </w:numPr>
        <w:spacing w:after="0" w:line="240" w:lineRule="auto"/>
        <w:ind w:right="-284" w:hanging="6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Администрация имеет право:</w:t>
      </w:r>
    </w:p>
    <w:p w:rsidR="00533CFF" w:rsidRDefault="00533CFF" w:rsidP="00545A1D">
      <w:pPr>
        <w:pStyle w:val="a5"/>
        <w:numPr>
          <w:ilvl w:val="2"/>
          <w:numId w:val="1"/>
        </w:numPr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Запрашивать и получать от Получателя документы, подтверждающие достоверность составления Получателем расчета на предоставление субсидий.</w:t>
      </w:r>
    </w:p>
    <w:p w:rsidR="00533CFF" w:rsidRDefault="00533CFF" w:rsidP="00545A1D">
      <w:pPr>
        <w:pStyle w:val="a5"/>
        <w:numPr>
          <w:ilvl w:val="1"/>
          <w:numId w:val="1"/>
        </w:numPr>
        <w:spacing w:after="0" w:line="240" w:lineRule="auto"/>
        <w:ind w:right="-284" w:hanging="6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 обязана:</w:t>
      </w:r>
    </w:p>
    <w:p w:rsidR="00533CFF" w:rsidRDefault="00533CFF" w:rsidP="00545A1D">
      <w:pPr>
        <w:pStyle w:val="a5"/>
        <w:numPr>
          <w:ilvl w:val="2"/>
          <w:numId w:val="1"/>
        </w:numPr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Перечислять Получателю субсидии в порядке и на условиях, предусмотренных настоящим Соглашением.</w:t>
      </w:r>
    </w:p>
    <w:p w:rsidR="00533CFF" w:rsidRDefault="00533CFF" w:rsidP="00545A1D">
      <w:pPr>
        <w:pStyle w:val="a5"/>
        <w:numPr>
          <w:ilvl w:val="2"/>
          <w:numId w:val="1"/>
        </w:numPr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проверку соблюдения Получателем условий, целей и порядка предоставления субсидий.</w:t>
      </w:r>
    </w:p>
    <w:p w:rsidR="00533CFF" w:rsidRDefault="00533CFF" w:rsidP="00545A1D">
      <w:pPr>
        <w:pStyle w:val="a5"/>
        <w:numPr>
          <w:ilvl w:val="2"/>
          <w:numId w:val="1"/>
        </w:numPr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обнаружении нарушений условий установленных при предоставлении субсидии  в части наличия предоставленных затрат, связанных с  предоставлением работ (услуг) муниципальным образовательным учреждениям  находящимся на территории  муниципального образования Подгородне-Покровский сельсовет,  в течение пяти рабочих дней со дня их обнаружения направить в письменной форме Получателю требование о возврате субсидий.</w:t>
      </w:r>
    </w:p>
    <w:p w:rsidR="00533CFF" w:rsidRDefault="00533CFF" w:rsidP="00545A1D">
      <w:pPr>
        <w:pStyle w:val="a5"/>
        <w:numPr>
          <w:ilvl w:val="1"/>
          <w:numId w:val="1"/>
        </w:numPr>
        <w:spacing w:after="0" w:line="240" w:lineRule="auto"/>
        <w:ind w:right="-284" w:hanging="6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имеет право:</w:t>
      </w:r>
    </w:p>
    <w:p w:rsidR="00533CFF" w:rsidRDefault="00533CFF" w:rsidP="00545A1D">
      <w:pPr>
        <w:pStyle w:val="a5"/>
        <w:numPr>
          <w:ilvl w:val="2"/>
          <w:numId w:val="1"/>
        </w:numPr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от Администрации субсидии в размере, установленном пунктом 2.1. настоящего Соглашения.</w:t>
      </w:r>
    </w:p>
    <w:p w:rsidR="00533CFF" w:rsidRDefault="00533CFF" w:rsidP="00545A1D">
      <w:pPr>
        <w:pStyle w:val="a5"/>
        <w:numPr>
          <w:ilvl w:val="1"/>
          <w:numId w:val="1"/>
        </w:numPr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обязан:</w:t>
      </w:r>
    </w:p>
    <w:p w:rsidR="00533CFF" w:rsidRDefault="00533CFF" w:rsidP="00545A1D">
      <w:pPr>
        <w:pStyle w:val="a5"/>
        <w:numPr>
          <w:ilvl w:val="2"/>
          <w:numId w:val="1"/>
        </w:numPr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Предоставлять в Администрацию документы на предоставление субсидий в соответствии с п.2.1. настоящего соглашения.</w:t>
      </w:r>
    </w:p>
    <w:p w:rsidR="00533CFF" w:rsidRDefault="00533CFF" w:rsidP="00545A1D">
      <w:pPr>
        <w:pStyle w:val="a5"/>
        <w:numPr>
          <w:ilvl w:val="2"/>
          <w:numId w:val="1"/>
        </w:numPr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Возвратить субсидии Администрации в течение месяца со дня получения письменного требования о возврате субсидий.</w:t>
      </w:r>
    </w:p>
    <w:p w:rsidR="00533CFF" w:rsidRDefault="00533CFF" w:rsidP="00545A1D">
      <w:pPr>
        <w:spacing w:after="0" w:line="240" w:lineRule="auto"/>
        <w:ind w:right="-284" w:hanging="655"/>
        <w:jc w:val="both"/>
        <w:rPr>
          <w:rFonts w:ascii="Times New Roman" w:hAnsi="Times New Roman" w:cs="Times New Roman"/>
          <w:sz w:val="28"/>
          <w:szCs w:val="28"/>
        </w:rPr>
      </w:pPr>
    </w:p>
    <w:p w:rsidR="00533CFF" w:rsidRDefault="00533CFF" w:rsidP="00545A1D">
      <w:pPr>
        <w:pStyle w:val="a5"/>
        <w:numPr>
          <w:ilvl w:val="0"/>
          <w:numId w:val="1"/>
        </w:num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сторон</w:t>
      </w:r>
    </w:p>
    <w:p w:rsidR="00533CFF" w:rsidRDefault="00533CFF" w:rsidP="00545A1D">
      <w:pPr>
        <w:pStyle w:val="a5"/>
        <w:numPr>
          <w:ilvl w:val="1"/>
          <w:numId w:val="1"/>
        </w:numPr>
        <w:spacing w:after="0" w:line="240" w:lineRule="auto"/>
        <w:ind w:left="-567" w:right="-28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достоверностью предоставленных документов на возмещение затрат, связанных  с предоставлением работ (услуг) муниципальным образовательным учреждениям  находящимся на территории  муниципального образования Подгородне-Покровский сельсовет осуществляется Администрацией. </w:t>
      </w:r>
    </w:p>
    <w:p w:rsidR="00533CFF" w:rsidRDefault="00533CFF" w:rsidP="00545A1D">
      <w:pPr>
        <w:pStyle w:val="a5"/>
        <w:numPr>
          <w:ilvl w:val="1"/>
          <w:numId w:val="1"/>
        </w:numPr>
        <w:spacing w:after="0" w:line="240" w:lineRule="auto"/>
        <w:ind w:left="-567" w:right="-28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несут ответственность за неисполнение или ненадлежащее исполнение своих обязанностей по настоящему Соглашению в соответствии с действующим законодательством.</w:t>
      </w:r>
    </w:p>
    <w:p w:rsidR="00533CFF" w:rsidRDefault="00533CFF" w:rsidP="00545A1D">
      <w:pPr>
        <w:pStyle w:val="a5"/>
        <w:spacing w:after="0" w:line="240" w:lineRule="auto"/>
        <w:ind w:left="-20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33CFF" w:rsidRDefault="00533CFF" w:rsidP="00545A1D">
      <w:pPr>
        <w:pStyle w:val="a5"/>
        <w:spacing w:after="0" w:line="240" w:lineRule="auto"/>
        <w:ind w:left="-20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33CFF" w:rsidRDefault="00533CFF" w:rsidP="00545A1D">
      <w:pPr>
        <w:pStyle w:val="a5"/>
        <w:spacing w:after="0" w:line="240" w:lineRule="auto"/>
        <w:ind w:left="-20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33CFF" w:rsidRDefault="00533CFF" w:rsidP="00545A1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33CFF" w:rsidRDefault="00533CFF" w:rsidP="00545A1D">
      <w:pPr>
        <w:pStyle w:val="a5"/>
        <w:numPr>
          <w:ilvl w:val="0"/>
          <w:numId w:val="1"/>
        </w:num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возврата субсидий</w:t>
      </w:r>
    </w:p>
    <w:p w:rsidR="00533CFF" w:rsidRDefault="00533CFF" w:rsidP="00545A1D">
      <w:pPr>
        <w:pStyle w:val="a5"/>
        <w:spacing w:after="0" w:line="240" w:lineRule="auto"/>
        <w:ind w:left="-207" w:right="-284"/>
        <w:rPr>
          <w:rFonts w:ascii="Times New Roman" w:hAnsi="Times New Roman" w:cs="Times New Roman"/>
          <w:sz w:val="28"/>
          <w:szCs w:val="28"/>
        </w:rPr>
      </w:pPr>
    </w:p>
    <w:p w:rsidR="00533CFF" w:rsidRDefault="00533CFF" w:rsidP="00545A1D">
      <w:pPr>
        <w:pStyle w:val="a5"/>
        <w:numPr>
          <w:ilvl w:val="1"/>
          <w:numId w:val="1"/>
        </w:numPr>
        <w:spacing w:after="0" w:line="240" w:lineRule="auto"/>
        <w:ind w:left="-567" w:right="-28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выявления</w:t>
      </w:r>
      <w:r w:rsidRPr="001F56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фактов нарушений условий установленных при предоставлении субсидии  в части наличия предоставленных затрат, связанных с  предоставлением работ (услуг) муниципальным образовательным учреждениям  находящимся на территории  муниципального образования Подгородне-Покровский сельсовет, </w:t>
      </w:r>
      <w:r w:rsidRPr="00C826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повлекших необоснованное увеличение субсидий, субсидии подлежат возврату Администрации в месячный срок со дня получения письменного требования о возврате субсидий, направляемого Администрацией в течение пяти рабочих дней со дня обнаружения нарушений.</w:t>
      </w:r>
    </w:p>
    <w:p w:rsidR="00533CFF" w:rsidRDefault="00533CFF" w:rsidP="00545A1D">
      <w:pPr>
        <w:pStyle w:val="a5"/>
        <w:numPr>
          <w:ilvl w:val="1"/>
          <w:numId w:val="1"/>
        </w:numPr>
        <w:spacing w:after="0" w:line="240" w:lineRule="auto"/>
        <w:ind w:left="-567" w:right="-28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невозврата субсидий в установленный срок, взыскание производится в порядке, установленном действующим законодательством.</w:t>
      </w:r>
    </w:p>
    <w:p w:rsidR="00533CFF" w:rsidRDefault="00533CFF" w:rsidP="00545A1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33CFF" w:rsidRDefault="00533CFF" w:rsidP="00545A1D">
      <w:pPr>
        <w:pStyle w:val="a5"/>
        <w:numPr>
          <w:ilvl w:val="0"/>
          <w:numId w:val="1"/>
        </w:num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Соглашения</w:t>
      </w:r>
    </w:p>
    <w:p w:rsidR="00533CFF" w:rsidRDefault="00533CFF" w:rsidP="00545A1D">
      <w:pPr>
        <w:pStyle w:val="a5"/>
        <w:numPr>
          <w:ilvl w:val="0"/>
          <w:numId w:val="1"/>
        </w:num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533CFF" w:rsidRDefault="00533CFF" w:rsidP="00545A1D">
      <w:pPr>
        <w:pStyle w:val="a5"/>
        <w:numPr>
          <w:ilvl w:val="1"/>
          <w:numId w:val="1"/>
        </w:numPr>
        <w:spacing w:after="0" w:line="240" w:lineRule="auto"/>
        <w:ind w:left="-567" w:right="-28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Соглашение вступает в силу со дня его подписания обеими Сторонами и действует до «____»_____________20___года.</w:t>
      </w:r>
    </w:p>
    <w:p w:rsidR="00533CFF" w:rsidRDefault="00533CFF" w:rsidP="00545A1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33CFF" w:rsidRDefault="00533CFF" w:rsidP="00545A1D">
      <w:pPr>
        <w:pStyle w:val="a5"/>
        <w:numPr>
          <w:ilvl w:val="0"/>
          <w:numId w:val="1"/>
        </w:num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разрешения споров</w:t>
      </w:r>
    </w:p>
    <w:p w:rsidR="00533CFF" w:rsidRDefault="00533CFF" w:rsidP="00545A1D">
      <w:pPr>
        <w:pStyle w:val="a5"/>
        <w:numPr>
          <w:ilvl w:val="0"/>
          <w:numId w:val="1"/>
        </w:num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533CFF" w:rsidRDefault="00533CFF" w:rsidP="00545A1D">
      <w:pPr>
        <w:pStyle w:val="a5"/>
        <w:numPr>
          <w:ilvl w:val="1"/>
          <w:numId w:val="1"/>
        </w:numPr>
        <w:spacing w:after="0" w:line="240" w:lineRule="auto"/>
        <w:ind w:left="-567" w:right="-28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Споры и разногласия, которые могут возникать при реализации настоящего Соглашения, Стороны будут стремиться разрешать путем переговоров, а, при невозможности достижения согласия между Сторонами, спорные вопросы будут решаться в соответствии с законодательством Российской Федерации в арбитражном суде Оренбургского района.</w:t>
      </w:r>
    </w:p>
    <w:p w:rsidR="00533CFF" w:rsidRDefault="00533CFF" w:rsidP="00545A1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33CFF" w:rsidRDefault="00533CFF" w:rsidP="00545A1D">
      <w:pPr>
        <w:pStyle w:val="a5"/>
        <w:numPr>
          <w:ilvl w:val="0"/>
          <w:numId w:val="1"/>
        </w:num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A5184E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533CFF" w:rsidRDefault="00533CFF" w:rsidP="00545A1D">
      <w:pPr>
        <w:pStyle w:val="a5"/>
        <w:numPr>
          <w:ilvl w:val="0"/>
          <w:numId w:val="1"/>
        </w:num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533CFF" w:rsidRDefault="00533CFF" w:rsidP="00545A1D">
      <w:pPr>
        <w:pStyle w:val="a5"/>
        <w:numPr>
          <w:ilvl w:val="1"/>
          <w:numId w:val="1"/>
        </w:numPr>
        <w:spacing w:after="0" w:line="240" w:lineRule="auto"/>
        <w:ind w:left="-567" w:right="-28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533CFF" w:rsidRDefault="00533CFF" w:rsidP="00545A1D">
      <w:pPr>
        <w:pStyle w:val="a5"/>
        <w:numPr>
          <w:ilvl w:val="1"/>
          <w:numId w:val="1"/>
        </w:numPr>
        <w:spacing w:after="0" w:line="240" w:lineRule="auto"/>
        <w:ind w:left="-567" w:right="-28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настоящего Соглашения допускается по инициативе одной из Сторон настоящего Соглашения путем заключения дополнительных соглашений в письменной форме, подписываемых уполномоченными Сторонами лицами.</w:t>
      </w:r>
    </w:p>
    <w:p w:rsidR="00533CFF" w:rsidRDefault="00533CFF" w:rsidP="00545A1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33CFF" w:rsidRDefault="00533CFF" w:rsidP="00545A1D">
      <w:pPr>
        <w:pStyle w:val="a5"/>
        <w:numPr>
          <w:ilvl w:val="0"/>
          <w:numId w:val="1"/>
        </w:num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Юридические адреса, реквизиты и подписи Сторон</w:t>
      </w:r>
    </w:p>
    <w:p w:rsidR="00533CFF" w:rsidRDefault="00533CFF" w:rsidP="00545A1D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tblInd w:w="-106" w:type="dxa"/>
        <w:tblLook w:val="00A0" w:firstRow="1" w:lastRow="0" w:firstColumn="1" w:lastColumn="0" w:noHBand="0" w:noVBand="0"/>
      </w:tblPr>
      <w:tblGrid>
        <w:gridCol w:w="5103"/>
        <w:gridCol w:w="709"/>
        <w:gridCol w:w="250"/>
        <w:gridCol w:w="1701"/>
        <w:gridCol w:w="2693"/>
      </w:tblGrid>
      <w:tr w:rsidR="00533CFF" w:rsidRPr="00F20106">
        <w:tc>
          <w:tcPr>
            <w:tcW w:w="5103" w:type="dxa"/>
          </w:tcPr>
          <w:p w:rsidR="00533CFF" w:rsidRPr="00F20106" w:rsidRDefault="00533CFF" w:rsidP="00F20106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106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709" w:type="dxa"/>
          </w:tcPr>
          <w:p w:rsidR="00533CFF" w:rsidRPr="00F20106" w:rsidRDefault="00533CFF" w:rsidP="00F20106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3"/>
          </w:tcPr>
          <w:p w:rsidR="00533CFF" w:rsidRPr="00F20106" w:rsidRDefault="00533CFF" w:rsidP="00F20106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106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</w:tr>
      <w:tr w:rsidR="00533CFF" w:rsidRPr="00F20106">
        <w:tc>
          <w:tcPr>
            <w:tcW w:w="5103" w:type="dxa"/>
          </w:tcPr>
          <w:p w:rsidR="00533CFF" w:rsidRPr="00F20106" w:rsidRDefault="00533CFF" w:rsidP="00F20106">
            <w:pPr>
              <w:pBdr>
                <w:bottom w:val="single" w:sz="12" w:space="1" w:color="auto"/>
              </w:pBd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CFF" w:rsidRPr="00F20106" w:rsidRDefault="00533CFF" w:rsidP="00F20106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33CFF" w:rsidRPr="00F20106" w:rsidRDefault="00533CFF" w:rsidP="00F20106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3"/>
          </w:tcPr>
          <w:p w:rsidR="00533CFF" w:rsidRPr="00F20106" w:rsidRDefault="00533CFF" w:rsidP="00F20106">
            <w:pPr>
              <w:pBdr>
                <w:bottom w:val="single" w:sz="12" w:space="1" w:color="auto"/>
              </w:pBd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CFF" w:rsidRPr="00F20106" w:rsidRDefault="00533CFF" w:rsidP="00F20106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CFF" w:rsidRPr="00F20106">
        <w:tc>
          <w:tcPr>
            <w:tcW w:w="5103" w:type="dxa"/>
          </w:tcPr>
          <w:p w:rsidR="00533CFF" w:rsidRPr="00F20106" w:rsidRDefault="00533CFF" w:rsidP="00F20106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106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709" w:type="dxa"/>
          </w:tcPr>
          <w:p w:rsidR="00533CFF" w:rsidRPr="00F20106" w:rsidRDefault="00533CFF" w:rsidP="00F20106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3"/>
          </w:tcPr>
          <w:p w:rsidR="00533CFF" w:rsidRPr="00F20106" w:rsidRDefault="00533CFF" w:rsidP="00F20106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106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  <w:tr w:rsidR="00533CFF" w:rsidRPr="00F20106">
        <w:tc>
          <w:tcPr>
            <w:tcW w:w="6062" w:type="dxa"/>
            <w:gridSpan w:val="3"/>
          </w:tcPr>
          <w:p w:rsidR="00533CFF" w:rsidRPr="00F20106" w:rsidRDefault="00533CFF" w:rsidP="00F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3CFF" w:rsidRPr="00F20106" w:rsidRDefault="00533CFF" w:rsidP="00F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33CFF" w:rsidRPr="00F20106" w:rsidRDefault="00533CFF" w:rsidP="00F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CFF" w:rsidRPr="00F20106" w:rsidRDefault="00533CFF" w:rsidP="00F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3CFF" w:rsidRDefault="00533CFF" w:rsidP="00545A1D">
      <w:pPr>
        <w:spacing w:after="0" w:line="240" w:lineRule="auto"/>
        <w:ind w:left="4820"/>
        <w:rPr>
          <w:rFonts w:ascii="Times New Roman" w:hAnsi="Times New Roman" w:cs="Times New Roman"/>
          <w:sz w:val="27"/>
          <w:szCs w:val="27"/>
        </w:rPr>
      </w:pPr>
    </w:p>
    <w:p w:rsidR="00533CFF" w:rsidRPr="00123461" w:rsidRDefault="00533CFF" w:rsidP="00123461">
      <w:pPr>
        <w:spacing w:after="0" w:line="240" w:lineRule="auto"/>
        <w:rPr>
          <w:rFonts w:ascii="Times New Roman" w:hAnsi="Times New Roman" w:cs="Times New Roman"/>
          <w:sz w:val="27"/>
          <w:szCs w:val="27"/>
          <w:lang w:val="en-US"/>
        </w:rPr>
      </w:pPr>
    </w:p>
    <w:p w:rsidR="00533CFF" w:rsidRDefault="00533CFF" w:rsidP="00545A1D">
      <w:pPr>
        <w:spacing w:after="0" w:line="240" w:lineRule="auto"/>
        <w:ind w:left="4820"/>
        <w:rPr>
          <w:rFonts w:ascii="Times New Roman" w:hAnsi="Times New Roman" w:cs="Times New Roman"/>
          <w:sz w:val="27"/>
          <w:szCs w:val="27"/>
        </w:rPr>
      </w:pPr>
    </w:p>
    <w:p w:rsidR="00533CFF" w:rsidRDefault="00533CFF" w:rsidP="00545A1D">
      <w:pPr>
        <w:spacing w:after="0" w:line="240" w:lineRule="auto"/>
        <w:ind w:left="48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Pr="00501A11">
        <w:rPr>
          <w:rFonts w:ascii="Times New Roman" w:hAnsi="Times New Roman" w:cs="Times New Roman"/>
          <w:sz w:val="27"/>
          <w:szCs w:val="27"/>
        </w:rPr>
        <w:t>Приложение 2</w:t>
      </w:r>
    </w:p>
    <w:p w:rsidR="00533CFF" w:rsidRPr="00123461" w:rsidRDefault="00533CFF" w:rsidP="00545A1D">
      <w:pPr>
        <w:spacing w:after="0" w:line="240" w:lineRule="auto"/>
        <w:ind w:left="-567" w:right="-28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23461">
        <w:rPr>
          <w:rFonts w:ascii="Times New Roman" w:hAnsi="Times New Roman" w:cs="Times New Roman"/>
          <w:sz w:val="24"/>
          <w:szCs w:val="24"/>
        </w:rPr>
        <w:t xml:space="preserve">к Порядку предоставления субсидий </w:t>
      </w:r>
    </w:p>
    <w:p w:rsidR="00533CFF" w:rsidRPr="00123461" w:rsidRDefault="00533CFF" w:rsidP="00545A1D">
      <w:pPr>
        <w:spacing w:after="0" w:line="240" w:lineRule="auto"/>
        <w:ind w:left="-567" w:right="-28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23461">
        <w:rPr>
          <w:rFonts w:ascii="Times New Roman" w:hAnsi="Times New Roman" w:cs="Times New Roman"/>
          <w:sz w:val="24"/>
          <w:szCs w:val="24"/>
        </w:rPr>
        <w:t xml:space="preserve">юридическим лицам, индивидуальным </w:t>
      </w:r>
    </w:p>
    <w:p w:rsidR="00533CFF" w:rsidRPr="00123461" w:rsidRDefault="00533CFF" w:rsidP="00545A1D">
      <w:pPr>
        <w:spacing w:after="0" w:line="240" w:lineRule="auto"/>
        <w:ind w:left="-567" w:right="-28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23461">
        <w:rPr>
          <w:rFonts w:ascii="Times New Roman" w:hAnsi="Times New Roman" w:cs="Times New Roman"/>
          <w:sz w:val="24"/>
          <w:szCs w:val="24"/>
        </w:rPr>
        <w:t xml:space="preserve">предпринимателям и физическим лицам </w:t>
      </w:r>
    </w:p>
    <w:p w:rsidR="00533CFF" w:rsidRPr="00123461" w:rsidRDefault="00533CFF" w:rsidP="00545A1D">
      <w:pPr>
        <w:spacing w:after="0" w:line="240" w:lineRule="auto"/>
        <w:ind w:left="-567" w:right="-28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23461">
        <w:rPr>
          <w:rFonts w:ascii="Times New Roman" w:hAnsi="Times New Roman" w:cs="Times New Roman"/>
          <w:sz w:val="24"/>
          <w:szCs w:val="24"/>
        </w:rPr>
        <w:t>на возмещение  затрат, связанных предоставлением</w:t>
      </w:r>
    </w:p>
    <w:p w:rsidR="00533CFF" w:rsidRPr="00123461" w:rsidRDefault="00533CFF" w:rsidP="00545A1D">
      <w:pPr>
        <w:spacing w:after="0" w:line="240" w:lineRule="auto"/>
        <w:ind w:left="-567" w:right="-28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23461">
        <w:rPr>
          <w:rFonts w:ascii="Times New Roman" w:hAnsi="Times New Roman" w:cs="Times New Roman"/>
          <w:sz w:val="24"/>
          <w:szCs w:val="24"/>
        </w:rPr>
        <w:t xml:space="preserve"> работ (услуг) муниципальным образовательным </w:t>
      </w:r>
    </w:p>
    <w:p w:rsidR="00533CFF" w:rsidRPr="00123461" w:rsidRDefault="00533CFF" w:rsidP="00545A1D">
      <w:pPr>
        <w:spacing w:after="0" w:line="240" w:lineRule="auto"/>
        <w:ind w:left="-567" w:right="-28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23461">
        <w:rPr>
          <w:rFonts w:ascii="Times New Roman" w:hAnsi="Times New Roman" w:cs="Times New Roman"/>
          <w:sz w:val="24"/>
          <w:szCs w:val="24"/>
        </w:rPr>
        <w:t>учреждениям  находящимся на территории</w:t>
      </w:r>
    </w:p>
    <w:p w:rsidR="00533CFF" w:rsidRPr="00123461" w:rsidRDefault="00533CFF" w:rsidP="00545A1D">
      <w:pPr>
        <w:spacing w:after="0" w:line="240" w:lineRule="auto"/>
        <w:ind w:left="-567" w:right="-28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23461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Подгородне-Покровский </w:t>
      </w:r>
    </w:p>
    <w:p w:rsidR="00533CFF" w:rsidRPr="00123461" w:rsidRDefault="00533CFF" w:rsidP="00545A1D">
      <w:pPr>
        <w:spacing w:after="0" w:line="240" w:lineRule="auto"/>
        <w:ind w:left="-567" w:right="-28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23461">
        <w:rPr>
          <w:rFonts w:ascii="Times New Roman" w:hAnsi="Times New Roman" w:cs="Times New Roman"/>
          <w:sz w:val="24"/>
          <w:szCs w:val="24"/>
        </w:rPr>
        <w:t>сельсовет  Оренбургского района Оренбургской области.</w:t>
      </w:r>
    </w:p>
    <w:p w:rsidR="00533CFF" w:rsidRPr="00501A11" w:rsidRDefault="00533CFF" w:rsidP="00545A1D">
      <w:pPr>
        <w:spacing w:after="0" w:line="240" w:lineRule="auto"/>
        <w:ind w:left="4820"/>
        <w:rPr>
          <w:rFonts w:ascii="Times New Roman" w:hAnsi="Times New Roman" w:cs="Times New Roman"/>
          <w:sz w:val="27"/>
          <w:szCs w:val="27"/>
        </w:rPr>
      </w:pPr>
      <w:r w:rsidRPr="00501A11">
        <w:rPr>
          <w:rFonts w:ascii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hAnsi="Times New Roman" w:cs="Times New Roman"/>
          <w:sz w:val="27"/>
          <w:szCs w:val="27"/>
        </w:rPr>
        <w:t xml:space="preserve"> Администрацию </w:t>
      </w:r>
    </w:p>
    <w:p w:rsidR="00533CFF" w:rsidRPr="00501A11" w:rsidRDefault="00533CFF" w:rsidP="00545A1D">
      <w:pPr>
        <w:spacing w:after="0" w:line="240" w:lineRule="auto"/>
        <w:ind w:left="4820"/>
        <w:rPr>
          <w:rFonts w:ascii="Times New Roman" w:hAnsi="Times New Roman" w:cs="Times New Roman"/>
          <w:sz w:val="27"/>
          <w:szCs w:val="27"/>
        </w:rPr>
      </w:pPr>
      <w:r w:rsidRPr="00501A11">
        <w:rPr>
          <w:rFonts w:ascii="Times New Roman" w:hAnsi="Times New Roman" w:cs="Times New Roman"/>
          <w:sz w:val="27"/>
          <w:szCs w:val="27"/>
        </w:rPr>
        <w:t xml:space="preserve">от ______________________________ </w:t>
      </w:r>
    </w:p>
    <w:p w:rsidR="00533CFF" w:rsidRPr="00501A11" w:rsidRDefault="00533CFF" w:rsidP="00545A1D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7"/>
          <w:szCs w:val="27"/>
        </w:rPr>
      </w:pPr>
      <w:r w:rsidRPr="00501A11">
        <w:rPr>
          <w:rFonts w:ascii="Times New Roman" w:hAnsi="Times New Roman" w:cs="Times New Roman"/>
          <w:sz w:val="27"/>
          <w:szCs w:val="27"/>
        </w:rPr>
        <w:t>(полное наименование получателя субсиди</w:t>
      </w:r>
      <w:r>
        <w:rPr>
          <w:rFonts w:ascii="Times New Roman" w:hAnsi="Times New Roman" w:cs="Times New Roman"/>
          <w:sz w:val="27"/>
          <w:szCs w:val="27"/>
        </w:rPr>
        <w:t>й</w:t>
      </w:r>
      <w:r w:rsidRPr="00501A11">
        <w:rPr>
          <w:rFonts w:ascii="Times New Roman" w:hAnsi="Times New Roman" w:cs="Times New Roman"/>
          <w:sz w:val="27"/>
          <w:szCs w:val="27"/>
        </w:rPr>
        <w:t>)</w:t>
      </w:r>
    </w:p>
    <w:p w:rsidR="00533CFF" w:rsidRPr="00501A11" w:rsidRDefault="00533CFF" w:rsidP="00545A1D">
      <w:pPr>
        <w:spacing w:after="0" w:line="240" w:lineRule="auto"/>
        <w:ind w:left="4820"/>
        <w:rPr>
          <w:rFonts w:ascii="Times New Roman" w:hAnsi="Times New Roman" w:cs="Times New Roman"/>
          <w:sz w:val="27"/>
          <w:szCs w:val="27"/>
        </w:rPr>
      </w:pPr>
      <w:r w:rsidRPr="00501A11">
        <w:rPr>
          <w:rFonts w:ascii="Times New Roman" w:hAnsi="Times New Roman" w:cs="Times New Roman"/>
          <w:sz w:val="27"/>
          <w:szCs w:val="27"/>
        </w:rPr>
        <w:t>Адрес: __________________________</w:t>
      </w:r>
    </w:p>
    <w:p w:rsidR="00533CFF" w:rsidRPr="00501A11" w:rsidRDefault="00533CFF" w:rsidP="00545A1D">
      <w:pPr>
        <w:spacing w:after="0" w:line="240" w:lineRule="auto"/>
        <w:ind w:left="4820"/>
        <w:rPr>
          <w:rFonts w:ascii="Times New Roman" w:hAnsi="Times New Roman" w:cs="Times New Roman"/>
          <w:sz w:val="27"/>
          <w:szCs w:val="27"/>
        </w:rPr>
      </w:pPr>
      <w:r w:rsidRPr="00501A11">
        <w:rPr>
          <w:rFonts w:ascii="Times New Roman" w:hAnsi="Times New Roman" w:cs="Times New Roman"/>
          <w:sz w:val="27"/>
          <w:szCs w:val="27"/>
        </w:rPr>
        <w:t>Тел.: ___________________________</w:t>
      </w:r>
    </w:p>
    <w:p w:rsidR="00533CFF" w:rsidRPr="00501A11" w:rsidRDefault="00533CFF" w:rsidP="00545A1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533CFF" w:rsidRPr="00501A11" w:rsidRDefault="00533CFF" w:rsidP="00545A1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533CFF" w:rsidRPr="00501A11" w:rsidRDefault="00533CFF" w:rsidP="00545A1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7"/>
          <w:szCs w:val="27"/>
        </w:rPr>
      </w:pPr>
      <w:r w:rsidRPr="00501A11">
        <w:rPr>
          <w:rFonts w:ascii="Times New Roman" w:hAnsi="Times New Roman" w:cs="Times New Roman"/>
          <w:sz w:val="27"/>
          <w:szCs w:val="27"/>
        </w:rPr>
        <w:t>Заявление</w:t>
      </w:r>
    </w:p>
    <w:p w:rsidR="00533CFF" w:rsidRPr="00501A11" w:rsidRDefault="00533CFF" w:rsidP="00545A1D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7"/>
          <w:szCs w:val="27"/>
        </w:rPr>
      </w:pPr>
      <w:r w:rsidRPr="00501A11">
        <w:rPr>
          <w:rFonts w:ascii="Times New Roman" w:hAnsi="Times New Roman" w:cs="Times New Roman"/>
          <w:sz w:val="27"/>
          <w:szCs w:val="27"/>
        </w:rPr>
        <w:t xml:space="preserve">о согласии на проведение </w:t>
      </w:r>
      <w:r>
        <w:rPr>
          <w:rFonts w:ascii="Times New Roman" w:hAnsi="Times New Roman" w:cs="Times New Roman"/>
          <w:sz w:val="27"/>
          <w:szCs w:val="27"/>
        </w:rPr>
        <w:t>Администрацией</w:t>
      </w:r>
      <w:r w:rsidRPr="00501A11">
        <w:rPr>
          <w:rFonts w:ascii="Times New Roman" w:hAnsi="Times New Roman" w:cs="Times New Roman"/>
          <w:sz w:val="27"/>
          <w:szCs w:val="27"/>
        </w:rPr>
        <w:t xml:space="preserve"> контроля проверки соблюдения условий, целей и порядка предоставления субсидий</w:t>
      </w:r>
    </w:p>
    <w:p w:rsidR="00533CFF" w:rsidRPr="00501A11" w:rsidRDefault="00533CFF" w:rsidP="00545A1D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7"/>
          <w:szCs w:val="27"/>
        </w:rPr>
      </w:pPr>
    </w:p>
    <w:p w:rsidR="00533CFF" w:rsidRPr="00501A11" w:rsidRDefault="00533CFF" w:rsidP="00545A1D">
      <w:pPr>
        <w:tabs>
          <w:tab w:val="left" w:pos="1056"/>
          <w:tab w:val="center" w:pos="4961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7"/>
          <w:szCs w:val="27"/>
        </w:rPr>
      </w:pPr>
      <w:r w:rsidRPr="00501A11">
        <w:rPr>
          <w:rFonts w:ascii="Times New Roman" w:hAnsi="Times New Roman" w:cs="Times New Roman"/>
          <w:sz w:val="27"/>
          <w:szCs w:val="27"/>
        </w:rPr>
        <w:t xml:space="preserve">В соответствии с требованиями статьи 78 Бюджетного кодекса РФ, постановления 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501A11">
        <w:rPr>
          <w:rFonts w:ascii="Times New Roman" w:hAnsi="Times New Roman" w:cs="Times New Roman"/>
          <w:sz w:val="27"/>
          <w:szCs w:val="27"/>
        </w:rPr>
        <w:t xml:space="preserve">дминистрации </w:t>
      </w:r>
      <w:r>
        <w:rPr>
          <w:rFonts w:ascii="Times New Roman" w:hAnsi="Times New Roman" w:cs="Times New Roman"/>
          <w:sz w:val="27"/>
          <w:szCs w:val="27"/>
        </w:rPr>
        <w:t>МО П-Покровский сельсовет</w:t>
      </w:r>
      <w:r w:rsidRPr="00501A11">
        <w:rPr>
          <w:rFonts w:ascii="Times New Roman" w:hAnsi="Times New Roman" w:cs="Times New Roman"/>
          <w:sz w:val="27"/>
          <w:szCs w:val="27"/>
        </w:rPr>
        <w:t xml:space="preserve"> от _________________ № _______ «Об утверждении Порядка предоставления субсидий юридическим лицам, индивидуальным предпринимателям и физическим лицам </w:t>
      </w:r>
      <w:r>
        <w:rPr>
          <w:rFonts w:ascii="Times New Roman" w:hAnsi="Times New Roman" w:cs="Times New Roman"/>
          <w:sz w:val="27"/>
          <w:szCs w:val="27"/>
        </w:rPr>
        <w:t>на возмещение затрат</w:t>
      </w:r>
      <w:r w:rsidRPr="00501A11">
        <w:rPr>
          <w:rFonts w:ascii="Times New Roman" w:hAnsi="Times New Roman" w:cs="Times New Roman"/>
          <w:sz w:val="27"/>
          <w:szCs w:val="27"/>
        </w:rPr>
        <w:t xml:space="preserve">, связанных с </w:t>
      </w:r>
      <w:r>
        <w:rPr>
          <w:rFonts w:ascii="Times New Roman" w:hAnsi="Times New Roman" w:cs="Times New Roman"/>
          <w:sz w:val="27"/>
          <w:szCs w:val="27"/>
        </w:rPr>
        <w:t>п</w:t>
      </w:r>
      <w:r w:rsidRPr="00F41FC8">
        <w:rPr>
          <w:rFonts w:ascii="Times New Roman" w:hAnsi="Times New Roman" w:cs="Times New Roman"/>
          <w:sz w:val="27"/>
          <w:szCs w:val="27"/>
        </w:rPr>
        <w:t>редоставлением работ (услуг) муниципальным образовательным учреждениям  находящи</w:t>
      </w:r>
      <w:r>
        <w:rPr>
          <w:rFonts w:ascii="Times New Roman" w:hAnsi="Times New Roman" w:cs="Times New Roman"/>
          <w:sz w:val="27"/>
          <w:szCs w:val="27"/>
        </w:rPr>
        <w:t>м</w:t>
      </w:r>
      <w:r w:rsidRPr="00F41FC8">
        <w:rPr>
          <w:rFonts w:ascii="Times New Roman" w:hAnsi="Times New Roman" w:cs="Times New Roman"/>
          <w:sz w:val="27"/>
          <w:szCs w:val="27"/>
        </w:rPr>
        <w:t>ся на территории  муниципального образования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41FC8">
        <w:rPr>
          <w:rFonts w:ascii="Times New Roman" w:hAnsi="Times New Roman" w:cs="Times New Roman"/>
          <w:sz w:val="27"/>
          <w:szCs w:val="27"/>
        </w:rPr>
        <w:t>Подгородне-Покровский сельсовет</w:t>
      </w:r>
      <w:r w:rsidRPr="00F41FC8">
        <w:rPr>
          <w:rFonts w:ascii="Times New Roman" w:hAnsi="Times New Roman" w:cs="Times New Roman"/>
          <w:sz w:val="28"/>
          <w:szCs w:val="28"/>
        </w:rPr>
        <w:t xml:space="preserve"> </w:t>
      </w:r>
      <w:r w:rsidRPr="00F41FC8">
        <w:rPr>
          <w:rFonts w:ascii="Times New Roman" w:hAnsi="Times New Roman" w:cs="Times New Roman"/>
          <w:sz w:val="27"/>
          <w:szCs w:val="27"/>
        </w:rPr>
        <w:t xml:space="preserve">Оренбургского района Оренбургской области» </w:t>
      </w:r>
      <w:r>
        <w:rPr>
          <w:rFonts w:ascii="Times New Roman" w:hAnsi="Times New Roman" w:cs="Times New Roman"/>
          <w:sz w:val="27"/>
          <w:szCs w:val="27"/>
        </w:rPr>
        <w:t>_____</w:t>
      </w:r>
      <w:r w:rsidRPr="00501A11">
        <w:rPr>
          <w:rFonts w:ascii="Times New Roman" w:hAnsi="Times New Roman" w:cs="Times New Roman"/>
          <w:sz w:val="27"/>
          <w:szCs w:val="27"/>
        </w:rPr>
        <w:t>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</w:t>
      </w:r>
      <w:r w:rsidRPr="00501A11">
        <w:rPr>
          <w:rFonts w:ascii="Times New Roman" w:hAnsi="Times New Roman" w:cs="Times New Roman"/>
          <w:sz w:val="27"/>
          <w:szCs w:val="27"/>
        </w:rPr>
        <w:t xml:space="preserve"> ________________________________________________________________________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</w:t>
      </w:r>
    </w:p>
    <w:p w:rsidR="00533CFF" w:rsidRPr="00501A11" w:rsidRDefault="00533CFF" w:rsidP="00545A1D">
      <w:pPr>
        <w:spacing w:after="0" w:line="240" w:lineRule="auto"/>
        <w:ind w:left="-567" w:right="-284" w:firstLine="425"/>
        <w:jc w:val="center"/>
        <w:rPr>
          <w:rFonts w:ascii="Times New Roman" w:hAnsi="Times New Roman" w:cs="Times New Roman"/>
          <w:sz w:val="27"/>
          <w:szCs w:val="27"/>
        </w:rPr>
      </w:pPr>
      <w:r w:rsidRPr="00501A11">
        <w:rPr>
          <w:rFonts w:ascii="Times New Roman" w:hAnsi="Times New Roman" w:cs="Times New Roman"/>
          <w:sz w:val="27"/>
          <w:szCs w:val="27"/>
        </w:rPr>
        <w:t>(организационно-правовая форма, наименование получателя субсиди</w:t>
      </w:r>
      <w:r>
        <w:rPr>
          <w:rFonts w:ascii="Times New Roman" w:hAnsi="Times New Roman" w:cs="Times New Roman"/>
          <w:sz w:val="27"/>
          <w:szCs w:val="27"/>
        </w:rPr>
        <w:t>й</w:t>
      </w:r>
      <w:r w:rsidRPr="00501A11">
        <w:rPr>
          <w:rFonts w:ascii="Times New Roman" w:hAnsi="Times New Roman" w:cs="Times New Roman"/>
          <w:sz w:val="27"/>
          <w:szCs w:val="27"/>
        </w:rPr>
        <w:t>)</w:t>
      </w:r>
    </w:p>
    <w:p w:rsidR="00533CFF" w:rsidRDefault="00533CFF" w:rsidP="00545A1D">
      <w:pPr>
        <w:tabs>
          <w:tab w:val="left" w:pos="1056"/>
          <w:tab w:val="center" w:pos="4961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501A11">
        <w:rPr>
          <w:rFonts w:ascii="Times New Roman" w:hAnsi="Times New Roman" w:cs="Times New Roman"/>
          <w:sz w:val="27"/>
          <w:szCs w:val="27"/>
        </w:rPr>
        <w:t xml:space="preserve">заявляет о согласии на проведение уполномоченным представителем </w:t>
      </w:r>
      <w:r>
        <w:rPr>
          <w:rFonts w:ascii="Times New Roman" w:hAnsi="Times New Roman" w:cs="Times New Roman"/>
          <w:sz w:val="27"/>
          <w:szCs w:val="27"/>
        </w:rPr>
        <w:t>Администрации</w:t>
      </w:r>
      <w:r w:rsidRPr="00501A11">
        <w:rPr>
          <w:rFonts w:ascii="Times New Roman" w:hAnsi="Times New Roman" w:cs="Times New Roman"/>
          <w:sz w:val="27"/>
          <w:szCs w:val="27"/>
        </w:rPr>
        <w:t xml:space="preserve"> контроля проверки соблюдения условий, целей и порядка предоставления субсидий</w:t>
      </w:r>
      <w:r w:rsidRPr="00C8261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на возмещение затрат</w:t>
      </w:r>
      <w:r w:rsidRPr="00501A11">
        <w:rPr>
          <w:rFonts w:ascii="Times New Roman" w:hAnsi="Times New Roman" w:cs="Times New Roman"/>
          <w:sz w:val="27"/>
          <w:szCs w:val="27"/>
        </w:rPr>
        <w:t xml:space="preserve">, связанных с </w:t>
      </w:r>
      <w:r>
        <w:rPr>
          <w:rFonts w:ascii="Times New Roman" w:hAnsi="Times New Roman" w:cs="Times New Roman"/>
          <w:sz w:val="27"/>
          <w:szCs w:val="27"/>
        </w:rPr>
        <w:t>п</w:t>
      </w:r>
      <w:r w:rsidRPr="00F41FC8">
        <w:rPr>
          <w:rFonts w:ascii="Times New Roman" w:hAnsi="Times New Roman" w:cs="Times New Roman"/>
          <w:sz w:val="27"/>
          <w:szCs w:val="27"/>
        </w:rPr>
        <w:t>редоставлением работ (услуг) муниципальным образовательным учреждениям  находящихся на территории  муниципального образования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41FC8">
        <w:rPr>
          <w:rFonts w:ascii="Times New Roman" w:hAnsi="Times New Roman" w:cs="Times New Roman"/>
          <w:sz w:val="27"/>
          <w:szCs w:val="27"/>
        </w:rPr>
        <w:t>Подгородне-Покровский сельсовет</w:t>
      </w:r>
      <w:r w:rsidRPr="00F41FC8">
        <w:rPr>
          <w:rFonts w:ascii="Times New Roman" w:hAnsi="Times New Roman" w:cs="Times New Roman"/>
          <w:sz w:val="28"/>
          <w:szCs w:val="28"/>
        </w:rPr>
        <w:t xml:space="preserve"> </w:t>
      </w:r>
      <w:r w:rsidRPr="00F41FC8">
        <w:rPr>
          <w:rFonts w:ascii="Times New Roman" w:hAnsi="Times New Roman" w:cs="Times New Roman"/>
          <w:sz w:val="27"/>
          <w:szCs w:val="27"/>
        </w:rPr>
        <w:t>Оренбургского района Оренбургской области»</w:t>
      </w:r>
    </w:p>
    <w:p w:rsidR="00533CFF" w:rsidRPr="00501A11" w:rsidRDefault="00533CFF" w:rsidP="00545A1D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0456" w:type="dxa"/>
        <w:tblInd w:w="2" w:type="dxa"/>
        <w:tblLook w:val="00A0" w:firstRow="1" w:lastRow="0" w:firstColumn="1" w:lastColumn="0" w:noHBand="0" w:noVBand="0"/>
      </w:tblPr>
      <w:tblGrid>
        <w:gridCol w:w="3190"/>
        <w:gridCol w:w="2872"/>
        <w:gridCol w:w="318"/>
        <w:gridCol w:w="1383"/>
        <w:gridCol w:w="2693"/>
      </w:tblGrid>
      <w:tr w:rsidR="00533CFF" w:rsidRPr="00F20106">
        <w:tc>
          <w:tcPr>
            <w:tcW w:w="3190" w:type="dxa"/>
          </w:tcPr>
          <w:p w:rsidR="00533CFF" w:rsidRPr="00F20106" w:rsidRDefault="00533CFF" w:rsidP="00F20106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20106">
              <w:rPr>
                <w:rFonts w:ascii="Times New Roman" w:hAnsi="Times New Roman" w:cs="Times New Roman"/>
                <w:sz w:val="27"/>
                <w:szCs w:val="27"/>
              </w:rPr>
              <w:t>Руководитель</w:t>
            </w:r>
          </w:p>
        </w:tc>
        <w:tc>
          <w:tcPr>
            <w:tcW w:w="3190" w:type="dxa"/>
            <w:gridSpan w:val="2"/>
          </w:tcPr>
          <w:p w:rsidR="00533CFF" w:rsidRPr="00F20106" w:rsidRDefault="00533CFF" w:rsidP="00F20106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20106">
              <w:rPr>
                <w:rFonts w:ascii="Times New Roman" w:hAnsi="Times New Roman" w:cs="Times New Roman"/>
                <w:sz w:val="27"/>
                <w:szCs w:val="27"/>
              </w:rPr>
              <w:t>____________________</w:t>
            </w:r>
          </w:p>
        </w:tc>
        <w:tc>
          <w:tcPr>
            <w:tcW w:w="4076" w:type="dxa"/>
            <w:gridSpan w:val="2"/>
          </w:tcPr>
          <w:p w:rsidR="00533CFF" w:rsidRPr="00F20106" w:rsidRDefault="00533CFF" w:rsidP="00F20106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20106">
              <w:rPr>
                <w:rFonts w:ascii="Times New Roman" w:hAnsi="Times New Roman" w:cs="Times New Roman"/>
                <w:sz w:val="27"/>
                <w:szCs w:val="27"/>
              </w:rPr>
              <w:t>___________________________</w:t>
            </w:r>
          </w:p>
        </w:tc>
      </w:tr>
      <w:tr w:rsidR="00533CFF" w:rsidRPr="00F20106">
        <w:tc>
          <w:tcPr>
            <w:tcW w:w="3190" w:type="dxa"/>
          </w:tcPr>
          <w:p w:rsidR="00533CFF" w:rsidRPr="00F20106" w:rsidRDefault="00533CFF" w:rsidP="00F20106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33CFF" w:rsidRPr="00F20106" w:rsidRDefault="00533CFF" w:rsidP="00F20106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  <w:gridSpan w:val="2"/>
          </w:tcPr>
          <w:p w:rsidR="00533CFF" w:rsidRPr="00F20106" w:rsidRDefault="00533CFF" w:rsidP="00F20106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20106">
              <w:rPr>
                <w:rFonts w:ascii="Times New Roman" w:hAnsi="Times New Roman" w:cs="Times New Roman"/>
                <w:sz w:val="27"/>
                <w:szCs w:val="27"/>
              </w:rPr>
              <w:t>(подпись)</w:t>
            </w:r>
          </w:p>
        </w:tc>
        <w:tc>
          <w:tcPr>
            <w:tcW w:w="4076" w:type="dxa"/>
            <w:gridSpan w:val="2"/>
          </w:tcPr>
          <w:p w:rsidR="00533CFF" w:rsidRPr="00F20106" w:rsidRDefault="00533CFF" w:rsidP="00F20106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20106">
              <w:rPr>
                <w:rFonts w:ascii="Times New Roman" w:hAnsi="Times New Roman" w:cs="Times New Roman"/>
                <w:sz w:val="27"/>
                <w:szCs w:val="27"/>
              </w:rPr>
              <w:t>(Ф.И.О.)</w:t>
            </w:r>
          </w:p>
        </w:tc>
      </w:tr>
      <w:tr w:rsidR="00533CFF" w:rsidRPr="00F20106">
        <w:tc>
          <w:tcPr>
            <w:tcW w:w="6062" w:type="dxa"/>
            <w:gridSpan w:val="2"/>
          </w:tcPr>
          <w:p w:rsidR="00533CFF" w:rsidRPr="00F20106" w:rsidRDefault="00533CFF" w:rsidP="00F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gridSpan w:val="2"/>
          </w:tcPr>
          <w:p w:rsidR="00533CFF" w:rsidRPr="00F20106" w:rsidRDefault="00533CFF" w:rsidP="00F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</w:tcPr>
          <w:p w:rsidR="00533CFF" w:rsidRPr="00F20106" w:rsidRDefault="00533CFF" w:rsidP="00F2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533CFF" w:rsidRDefault="00533CFF" w:rsidP="00545A1D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  <w:sectPr w:rsidR="00533CFF" w:rsidSect="00501A11">
          <w:footerReference w:type="default" r:id="rId8"/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533CFF" w:rsidRDefault="00533CFF" w:rsidP="00545A1D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Приложение 3</w:t>
      </w:r>
    </w:p>
    <w:p w:rsidR="00533CFF" w:rsidRPr="00123461" w:rsidRDefault="00533CFF" w:rsidP="00123461">
      <w:pPr>
        <w:spacing w:after="0" w:line="240" w:lineRule="auto"/>
        <w:ind w:left="4820" w:right="-284"/>
        <w:jc w:val="right"/>
        <w:rPr>
          <w:rFonts w:ascii="Times New Roman" w:hAnsi="Times New Roman" w:cs="Times New Roman"/>
          <w:sz w:val="24"/>
          <w:szCs w:val="24"/>
        </w:rPr>
      </w:pPr>
      <w:r w:rsidRPr="00123461">
        <w:rPr>
          <w:rFonts w:ascii="Times New Roman" w:hAnsi="Times New Roman" w:cs="Times New Roman"/>
          <w:sz w:val="24"/>
          <w:szCs w:val="24"/>
        </w:rPr>
        <w:t xml:space="preserve">      к Порядку предоставления субсидий </w:t>
      </w:r>
    </w:p>
    <w:p w:rsidR="00533CFF" w:rsidRPr="00123461" w:rsidRDefault="00533CFF" w:rsidP="00123461">
      <w:pPr>
        <w:spacing w:after="0" w:line="240" w:lineRule="auto"/>
        <w:ind w:left="-567" w:right="-28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23461">
        <w:rPr>
          <w:rFonts w:ascii="Times New Roman" w:hAnsi="Times New Roman" w:cs="Times New Roman"/>
          <w:sz w:val="24"/>
          <w:szCs w:val="24"/>
        </w:rPr>
        <w:t xml:space="preserve">юридическим лицам, индивидуальным </w:t>
      </w:r>
    </w:p>
    <w:p w:rsidR="00533CFF" w:rsidRPr="00123461" w:rsidRDefault="00533CFF" w:rsidP="00123461">
      <w:pPr>
        <w:spacing w:after="0" w:line="240" w:lineRule="auto"/>
        <w:ind w:left="-567" w:right="-28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23461">
        <w:rPr>
          <w:rFonts w:ascii="Times New Roman" w:hAnsi="Times New Roman" w:cs="Times New Roman"/>
          <w:sz w:val="24"/>
          <w:szCs w:val="24"/>
        </w:rPr>
        <w:t xml:space="preserve">предпринимателям и физическим лицам </w:t>
      </w:r>
    </w:p>
    <w:p w:rsidR="00533CFF" w:rsidRPr="00123461" w:rsidRDefault="00533CFF" w:rsidP="00123461">
      <w:pPr>
        <w:spacing w:after="0" w:line="240" w:lineRule="auto"/>
        <w:ind w:left="-567" w:right="-28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23461">
        <w:rPr>
          <w:rFonts w:ascii="Times New Roman" w:hAnsi="Times New Roman" w:cs="Times New Roman"/>
          <w:sz w:val="24"/>
          <w:szCs w:val="24"/>
        </w:rPr>
        <w:t>на возмещение  затрат, связанных предоставлением</w:t>
      </w:r>
    </w:p>
    <w:p w:rsidR="00533CFF" w:rsidRPr="00123461" w:rsidRDefault="00533CFF" w:rsidP="00123461">
      <w:pPr>
        <w:spacing w:after="0" w:line="240" w:lineRule="auto"/>
        <w:ind w:left="-567" w:right="-28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23461">
        <w:rPr>
          <w:rFonts w:ascii="Times New Roman" w:hAnsi="Times New Roman" w:cs="Times New Roman"/>
          <w:sz w:val="24"/>
          <w:szCs w:val="24"/>
        </w:rPr>
        <w:t xml:space="preserve"> работ (услуг) муниципальным образовательным </w:t>
      </w:r>
    </w:p>
    <w:p w:rsidR="00533CFF" w:rsidRPr="00123461" w:rsidRDefault="00533CFF" w:rsidP="00123461">
      <w:pPr>
        <w:spacing w:after="0" w:line="240" w:lineRule="auto"/>
        <w:ind w:left="-567" w:right="-28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23461">
        <w:rPr>
          <w:rFonts w:ascii="Times New Roman" w:hAnsi="Times New Roman" w:cs="Times New Roman"/>
          <w:sz w:val="24"/>
          <w:szCs w:val="24"/>
        </w:rPr>
        <w:t>учреждениям  находящимся на территории</w:t>
      </w:r>
    </w:p>
    <w:p w:rsidR="00533CFF" w:rsidRPr="00123461" w:rsidRDefault="00533CFF" w:rsidP="00123461">
      <w:pPr>
        <w:spacing w:after="0" w:line="240" w:lineRule="auto"/>
        <w:ind w:left="-567" w:right="-28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23461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Подгородне-Покровский </w:t>
      </w:r>
    </w:p>
    <w:p w:rsidR="00533CFF" w:rsidRPr="00123461" w:rsidRDefault="00533CFF" w:rsidP="00123461">
      <w:pPr>
        <w:spacing w:after="0" w:line="240" w:lineRule="auto"/>
        <w:ind w:left="-567" w:right="-28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23461">
        <w:rPr>
          <w:rFonts w:ascii="Times New Roman" w:hAnsi="Times New Roman" w:cs="Times New Roman"/>
          <w:sz w:val="24"/>
          <w:szCs w:val="24"/>
        </w:rPr>
        <w:t>сельсовет  Оренбургского района Оренбургской области.</w:t>
      </w:r>
    </w:p>
    <w:p w:rsidR="00533CFF" w:rsidRPr="00123461" w:rsidRDefault="00533CFF" w:rsidP="00123461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123461">
        <w:rPr>
          <w:rFonts w:ascii="Times New Roman" w:hAnsi="Times New Roman" w:cs="Times New Roman"/>
          <w:sz w:val="24"/>
          <w:szCs w:val="24"/>
        </w:rPr>
        <w:t>Форма расчета-заявки</w:t>
      </w:r>
    </w:p>
    <w:p w:rsidR="00533CFF" w:rsidRPr="00405B83" w:rsidRDefault="00533CFF" w:rsidP="00545A1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05B83">
        <w:rPr>
          <w:rFonts w:ascii="Times New Roman" w:hAnsi="Times New Roman" w:cs="Times New Roman"/>
          <w:sz w:val="27"/>
          <w:szCs w:val="27"/>
        </w:rPr>
        <w:t>Расчет-заявка</w:t>
      </w:r>
    </w:p>
    <w:p w:rsidR="00533CFF" w:rsidRDefault="00533CFF" w:rsidP="00545A1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05B83">
        <w:rPr>
          <w:rFonts w:ascii="Times New Roman" w:hAnsi="Times New Roman" w:cs="Times New Roman"/>
          <w:sz w:val="27"/>
          <w:szCs w:val="27"/>
        </w:rPr>
        <w:t xml:space="preserve">на предоставление субсидии на возмещение  затрат связанных с предоставлением работ (услуг)  муниципальным образовательным    учреждениям </w:t>
      </w:r>
      <w:r>
        <w:rPr>
          <w:rFonts w:ascii="Times New Roman" w:hAnsi="Times New Roman" w:cs="Times New Roman"/>
          <w:sz w:val="27"/>
          <w:szCs w:val="27"/>
        </w:rPr>
        <w:t>находящим</w:t>
      </w:r>
      <w:r w:rsidRPr="00405B83">
        <w:rPr>
          <w:rFonts w:ascii="Times New Roman" w:hAnsi="Times New Roman" w:cs="Times New Roman"/>
          <w:sz w:val="27"/>
          <w:szCs w:val="27"/>
        </w:rPr>
        <w:t>ся на территории  муниципального   образования Подгородне-Покровский  сельсовет</w:t>
      </w:r>
    </w:p>
    <w:p w:rsidR="00533CFF" w:rsidRDefault="00533CFF" w:rsidP="00545A1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533CFF" w:rsidRPr="00405B83" w:rsidRDefault="00533CFF" w:rsidP="00545A1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05B83">
        <w:rPr>
          <w:rFonts w:ascii="Times New Roman" w:hAnsi="Times New Roman" w:cs="Times New Roman"/>
          <w:sz w:val="27"/>
          <w:szCs w:val="27"/>
        </w:rPr>
        <w:t xml:space="preserve"> (наименование организации)</w:t>
      </w:r>
    </w:p>
    <w:p w:rsidR="00533CFF" w:rsidRDefault="00533CFF" w:rsidP="00545A1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CFF" w:rsidRDefault="00533CFF" w:rsidP="00545A1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CFF" w:rsidRDefault="00533CFF" w:rsidP="00545A1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CFF" w:rsidRDefault="00533CFF" w:rsidP="00545A1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CFF" w:rsidRDefault="00533CFF" w:rsidP="00545A1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CFF" w:rsidRDefault="00533CFF" w:rsidP="00545A1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CFF" w:rsidRPr="00EC590C" w:rsidRDefault="00533CFF" w:rsidP="00545A1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90C">
        <w:rPr>
          <w:rFonts w:ascii="Times New Roman" w:hAnsi="Times New Roman" w:cs="Times New Roman"/>
          <w:sz w:val="24"/>
          <w:szCs w:val="24"/>
        </w:rPr>
        <w:t>Руководитель организации _________________ __________________________</w:t>
      </w:r>
    </w:p>
    <w:p w:rsidR="00533CFF" w:rsidRPr="007B1D59" w:rsidRDefault="00533CFF" w:rsidP="00545A1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90C">
        <w:rPr>
          <w:rFonts w:ascii="Times New Roman" w:hAnsi="Times New Roman" w:cs="Times New Roman"/>
          <w:sz w:val="24"/>
          <w:szCs w:val="24"/>
        </w:rPr>
        <w:t>(подпись) (расшифровка подписи)</w:t>
      </w:r>
      <w:r w:rsidRPr="007B1D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3CFF" w:rsidRPr="00EC590C" w:rsidRDefault="00533CFF" w:rsidP="00545A1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90C">
        <w:rPr>
          <w:rFonts w:ascii="Times New Roman" w:hAnsi="Times New Roman" w:cs="Times New Roman"/>
          <w:sz w:val="24"/>
          <w:szCs w:val="24"/>
        </w:rPr>
        <w:t>Главный бухгалтер _________________ __________________________</w:t>
      </w:r>
    </w:p>
    <w:p w:rsidR="00533CFF" w:rsidRPr="00EC590C" w:rsidRDefault="00533CFF" w:rsidP="00545A1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90C">
        <w:rPr>
          <w:rFonts w:ascii="Times New Roman" w:hAnsi="Times New Roman" w:cs="Times New Roman"/>
          <w:sz w:val="24"/>
          <w:szCs w:val="24"/>
        </w:rPr>
        <w:t>(подпись) (расшифровка подписи)</w:t>
      </w:r>
      <w:r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533CFF" w:rsidRPr="00BF6903" w:rsidRDefault="00533CFF" w:rsidP="00BF6903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  <w:szCs w:val="28"/>
        </w:rPr>
      </w:pPr>
    </w:p>
    <w:sectPr w:rsidR="00533CFF" w:rsidRPr="00BF6903" w:rsidSect="00D41029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CFF" w:rsidRDefault="00533CFF" w:rsidP="003F6322">
      <w:pPr>
        <w:spacing w:after="0" w:line="240" w:lineRule="auto"/>
      </w:pPr>
      <w:r>
        <w:separator/>
      </w:r>
    </w:p>
  </w:endnote>
  <w:endnote w:type="continuationSeparator" w:id="0">
    <w:p w:rsidR="00533CFF" w:rsidRDefault="00533CFF" w:rsidP="003F6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CFF" w:rsidRDefault="00533CFF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CFF" w:rsidRDefault="00533CFF" w:rsidP="003F6322">
      <w:pPr>
        <w:spacing w:after="0" w:line="240" w:lineRule="auto"/>
      </w:pPr>
      <w:r>
        <w:separator/>
      </w:r>
    </w:p>
  </w:footnote>
  <w:footnote w:type="continuationSeparator" w:id="0">
    <w:p w:rsidR="00533CFF" w:rsidRDefault="00533CFF" w:rsidP="003F6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82F9F"/>
    <w:multiLevelType w:val="multilevel"/>
    <w:tmpl w:val="9334C03E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903"/>
    <w:rsid w:val="00123461"/>
    <w:rsid w:val="001A467A"/>
    <w:rsid w:val="001E67C6"/>
    <w:rsid w:val="001F566D"/>
    <w:rsid w:val="00271A85"/>
    <w:rsid w:val="00277428"/>
    <w:rsid w:val="00295FED"/>
    <w:rsid w:val="002D7E70"/>
    <w:rsid w:val="00335959"/>
    <w:rsid w:val="00340689"/>
    <w:rsid w:val="00351001"/>
    <w:rsid w:val="00367E23"/>
    <w:rsid w:val="003D381A"/>
    <w:rsid w:val="003F2461"/>
    <w:rsid w:val="003F6322"/>
    <w:rsid w:val="00405B83"/>
    <w:rsid w:val="0042508D"/>
    <w:rsid w:val="004A1863"/>
    <w:rsid w:val="004E016F"/>
    <w:rsid w:val="00501A11"/>
    <w:rsid w:val="005029A3"/>
    <w:rsid w:val="0050771A"/>
    <w:rsid w:val="00533CFF"/>
    <w:rsid w:val="00545A1D"/>
    <w:rsid w:val="006271D1"/>
    <w:rsid w:val="00645CD5"/>
    <w:rsid w:val="006955B7"/>
    <w:rsid w:val="006E4052"/>
    <w:rsid w:val="00755ABA"/>
    <w:rsid w:val="007B1D59"/>
    <w:rsid w:val="00862C50"/>
    <w:rsid w:val="00873CC5"/>
    <w:rsid w:val="00894A09"/>
    <w:rsid w:val="008A7F1E"/>
    <w:rsid w:val="008B7EDA"/>
    <w:rsid w:val="008C4430"/>
    <w:rsid w:val="0091486C"/>
    <w:rsid w:val="009617D3"/>
    <w:rsid w:val="00A25AC6"/>
    <w:rsid w:val="00A50119"/>
    <w:rsid w:val="00A5184E"/>
    <w:rsid w:val="00A9050C"/>
    <w:rsid w:val="00AD1272"/>
    <w:rsid w:val="00B35AEE"/>
    <w:rsid w:val="00BA702A"/>
    <w:rsid w:val="00BE041B"/>
    <w:rsid w:val="00BF6903"/>
    <w:rsid w:val="00C82614"/>
    <w:rsid w:val="00D058B9"/>
    <w:rsid w:val="00D41029"/>
    <w:rsid w:val="00DC7EBF"/>
    <w:rsid w:val="00DD5855"/>
    <w:rsid w:val="00E07351"/>
    <w:rsid w:val="00E26788"/>
    <w:rsid w:val="00E338C1"/>
    <w:rsid w:val="00EB688C"/>
    <w:rsid w:val="00EC590C"/>
    <w:rsid w:val="00EF3254"/>
    <w:rsid w:val="00F20106"/>
    <w:rsid w:val="00F41FC8"/>
    <w:rsid w:val="00FA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22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B7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7E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45A1D"/>
    <w:pPr>
      <w:ind w:left="720"/>
    </w:pPr>
  </w:style>
  <w:style w:type="table" w:styleId="a6">
    <w:name w:val="Table Grid"/>
    <w:basedOn w:val="a1"/>
    <w:uiPriority w:val="99"/>
    <w:rsid w:val="00545A1D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545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545A1D"/>
  </w:style>
  <w:style w:type="character" w:styleId="a9">
    <w:name w:val="page number"/>
    <w:basedOn w:val="a0"/>
    <w:uiPriority w:val="99"/>
    <w:rsid w:val="004E016F"/>
  </w:style>
  <w:style w:type="paragraph" w:styleId="aa">
    <w:name w:val="header"/>
    <w:basedOn w:val="a"/>
    <w:link w:val="ab"/>
    <w:uiPriority w:val="99"/>
    <w:rsid w:val="004E01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22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B7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7E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45A1D"/>
    <w:pPr>
      <w:ind w:left="720"/>
    </w:pPr>
  </w:style>
  <w:style w:type="table" w:styleId="a6">
    <w:name w:val="Table Grid"/>
    <w:basedOn w:val="a1"/>
    <w:uiPriority w:val="99"/>
    <w:rsid w:val="00545A1D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545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545A1D"/>
  </w:style>
  <w:style w:type="character" w:styleId="a9">
    <w:name w:val="page number"/>
    <w:basedOn w:val="a0"/>
    <w:uiPriority w:val="99"/>
    <w:rsid w:val="004E016F"/>
  </w:style>
  <w:style w:type="paragraph" w:styleId="aa">
    <w:name w:val="header"/>
    <w:basedOn w:val="a"/>
    <w:link w:val="ab"/>
    <w:uiPriority w:val="99"/>
    <w:rsid w:val="004E01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2692</Words>
  <Characters>15349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ЗахароваСВ</dc:creator>
  <cp:lastModifiedBy>12</cp:lastModifiedBy>
  <cp:revision>2</cp:revision>
  <cp:lastPrinted>2016-12-07T11:15:00Z</cp:lastPrinted>
  <dcterms:created xsi:type="dcterms:W3CDTF">2017-08-18T06:26:00Z</dcterms:created>
  <dcterms:modified xsi:type="dcterms:W3CDTF">2017-08-18T06:26:00Z</dcterms:modified>
</cp:coreProperties>
</file>