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8"/>
        <w:tblW w:w="0" w:type="auto"/>
        <w:tblLook w:val="01E0"/>
      </w:tblPr>
      <w:tblGrid>
        <w:gridCol w:w="4428"/>
        <w:gridCol w:w="4786"/>
      </w:tblGrid>
      <w:tr w:rsidR="0016479D" w:rsidRPr="00F91C7C" w:rsidTr="0016479D">
        <w:tc>
          <w:tcPr>
            <w:tcW w:w="4428" w:type="dxa"/>
            <w:shd w:val="clear" w:color="auto" w:fill="auto"/>
          </w:tcPr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ОБРАЗОВАНИЯ 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Подгородне-Покровский сельсовет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Оренбургского района Оренбургской области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третий созыв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91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91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79D" w:rsidRPr="00F91C7C" w:rsidRDefault="00D76CCA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7E0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</w:t>
            </w:r>
            <w:r w:rsidR="0016479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7E0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479D" w:rsidRPr="00F91C7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154</w:t>
            </w:r>
          </w:p>
          <w:p w:rsidR="0016479D" w:rsidRPr="00F91C7C" w:rsidRDefault="0016479D" w:rsidP="007E036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3C4" w:rsidRPr="002203C4" w:rsidRDefault="002203C4" w:rsidP="002203C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тарифов на прочие </w:t>
            </w:r>
          </w:p>
          <w:p w:rsidR="002203C4" w:rsidRPr="002203C4" w:rsidRDefault="002203C4" w:rsidP="002203C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оказываемые МП </w:t>
            </w:r>
          </w:p>
          <w:p w:rsidR="002203C4" w:rsidRPr="002203C4" w:rsidRDefault="002203C4" w:rsidP="002203C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Подгородне-Покровское</w:t>
            </w:r>
            <w:proofErr w:type="spell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» МО </w:t>
            </w:r>
          </w:p>
          <w:p w:rsidR="002203C4" w:rsidRPr="002203C4" w:rsidRDefault="002203C4" w:rsidP="002203C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Подгородне-Покровский</w:t>
            </w:r>
            <w:proofErr w:type="spell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2203C4" w:rsidRPr="002203C4" w:rsidRDefault="002203C4" w:rsidP="002203C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Оренбургского района </w:t>
            </w:r>
          </w:p>
          <w:p w:rsidR="002203C4" w:rsidRPr="002203C4" w:rsidRDefault="002203C4" w:rsidP="002203C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с  01.08.2018 года</w:t>
            </w:r>
          </w:p>
          <w:p w:rsidR="0016479D" w:rsidRPr="00F91C7C" w:rsidRDefault="002203C4" w:rsidP="007E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16479D" w:rsidRPr="00F91C7C" w:rsidRDefault="0016479D" w:rsidP="00D76CCA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D76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203C4" w:rsidRPr="002203C4" w:rsidRDefault="002203C4" w:rsidP="0022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2203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B428E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Уставом</w:t>
        </w:r>
      </w:hyperlink>
      <w:r w:rsidRPr="006B42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Подгородне-Покровский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B42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 Оренбургского района Оренбургской области</w:t>
      </w:r>
      <w:r w:rsidRPr="006B42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Совет депутатов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Подгородне-Покровский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B42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сельсовет Оренбургского района Оренбургской области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решил:</w:t>
      </w:r>
    </w:p>
    <w:p w:rsidR="002203C4" w:rsidRPr="002203C4" w:rsidRDefault="002203C4" w:rsidP="002203C4">
      <w:pPr>
        <w:pStyle w:val="a5"/>
        <w:numPr>
          <w:ilvl w:val="0"/>
          <w:numId w:val="1"/>
        </w:numPr>
        <w:spacing w:after="0" w:line="0" w:lineRule="atLeast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2203C4">
        <w:rPr>
          <w:rFonts w:ascii="Times New Roman" w:hAnsi="Times New Roman" w:cs="Times New Roman"/>
          <w:sz w:val="28"/>
          <w:szCs w:val="28"/>
        </w:rPr>
        <w:t>Согласовать тарифы на  прочие услуги, оказываем</w:t>
      </w:r>
      <w:r>
        <w:rPr>
          <w:rFonts w:ascii="Times New Roman" w:hAnsi="Times New Roman" w:cs="Times New Roman"/>
          <w:sz w:val="28"/>
          <w:szCs w:val="28"/>
        </w:rPr>
        <w:t>ые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Подгородне-Покровское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</w:t>
      </w:r>
      <w:proofErr w:type="spellStart"/>
      <w:r w:rsidRPr="002203C4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Pr="002203C4">
        <w:rPr>
          <w:rFonts w:ascii="Times New Roman" w:hAnsi="Times New Roman" w:cs="Times New Roman"/>
          <w:sz w:val="28"/>
          <w:szCs w:val="28"/>
        </w:rPr>
        <w:t xml:space="preserve">  сельсовет 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с 01 августа</w:t>
      </w:r>
      <w:r w:rsidRPr="002203C4">
        <w:rPr>
          <w:rFonts w:ascii="Times New Roman" w:hAnsi="Times New Roman" w:cs="Times New Roman"/>
          <w:sz w:val="28"/>
          <w:szCs w:val="28"/>
        </w:rPr>
        <w:t xml:space="preserve"> 2018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3C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203C4">
        <w:rPr>
          <w:rFonts w:ascii="Times New Roman" w:hAnsi="Times New Roman" w:cs="Times New Roman"/>
          <w:sz w:val="28"/>
          <w:szCs w:val="28"/>
        </w:rPr>
        <w:t>.</w:t>
      </w:r>
    </w:p>
    <w:p w:rsidR="002203C4" w:rsidRPr="002203C4" w:rsidRDefault="002203C4" w:rsidP="002203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03C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C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203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3C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 вопросам  агропромышленного комплекса, жилищно-коммунального хозяйства, благоустройства и сферы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C4">
        <w:rPr>
          <w:rFonts w:ascii="Times New Roman" w:hAnsi="Times New Roman" w:cs="Times New Roman"/>
          <w:sz w:val="28"/>
          <w:szCs w:val="28"/>
        </w:rPr>
        <w:t>(Попов П.П.)</w:t>
      </w:r>
    </w:p>
    <w:p w:rsidR="002203C4" w:rsidRPr="002203C4" w:rsidRDefault="002203C4" w:rsidP="002203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3C4">
        <w:rPr>
          <w:rFonts w:ascii="Times New Roman" w:hAnsi="Times New Roman" w:cs="Times New Roman"/>
          <w:sz w:val="28"/>
          <w:szCs w:val="28"/>
        </w:rPr>
        <w:t xml:space="preserve">3. Настоящее  решение  подлежит  официальному опубликованию общественно-политической  газете «Сельские вести» </w:t>
      </w:r>
    </w:p>
    <w:p w:rsidR="002203C4" w:rsidRPr="002203C4" w:rsidRDefault="002203C4" w:rsidP="002203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03C4">
        <w:rPr>
          <w:rFonts w:ascii="Times New Roman" w:hAnsi="Times New Roman" w:cs="Times New Roman"/>
          <w:sz w:val="28"/>
          <w:szCs w:val="28"/>
        </w:rPr>
        <w:t xml:space="preserve">         4. 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C4">
        <w:rPr>
          <w:rFonts w:ascii="Times New Roman" w:hAnsi="Times New Roman" w:cs="Times New Roman"/>
          <w:sz w:val="28"/>
          <w:szCs w:val="28"/>
        </w:rPr>
        <w:t>вступает в силу с 1 августа 2018года, но не ранее чем   по истечению одного месяца со дня официального опубликования.</w:t>
      </w:r>
    </w:p>
    <w:p w:rsidR="0016479D" w:rsidRDefault="0016479D" w:rsidP="007E036A">
      <w:pPr>
        <w:spacing w:after="0" w:line="240" w:lineRule="auto"/>
        <w:rPr>
          <w:rFonts w:ascii="Times New Roman" w:hAnsi="Times New Roman" w:cs="Times New Roman"/>
        </w:rPr>
      </w:pPr>
    </w:p>
    <w:p w:rsidR="0016479D" w:rsidRPr="00430A74" w:rsidRDefault="0016479D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16479D" w:rsidRDefault="007E036A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479D" w:rsidRPr="00430A74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                    </w:t>
      </w:r>
      <w:r w:rsidR="008640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479D" w:rsidRPr="00430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9D" w:rsidRPr="00430A74">
        <w:rPr>
          <w:rFonts w:ascii="Times New Roman" w:hAnsi="Times New Roman" w:cs="Times New Roman"/>
          <w:sz w:val="28"/>
          <w:szCs w:val="28"/>
        </w:rPr>
        <w:t>Ю.В.Гомзов</w:t>
      </w:r>
      <w:proofErr w:type="spellEnd"/>
    </w:p>
    <w:p w:rsidR="0016479D" w:rsidRDefault="0016479D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24" w:rsidRPr="0037624F" w:rsidRDefault="007E036A" w:rsidP="00067F24">
      <w:pPr>
        <w:spacing w:after="120" w:line="240" w:lineRule="auto"/>
        <w:ind w:left="1134" w:hanging="2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7F24" w:rsidRPr="0037624F">
        <w:rPr>
          <w:rFonts w:ascii="Times New Roman" w:hAnsi="Times New Roman" w:cs="Times New Roman"/>
          <w:sz w:val="24"/>
          <w:szCs w:val="24"/>
        </w:rPr>
        <w:t xml:space="preserve">Разослано: администрации МО Оренбургский район, постоянной комиссии по вопросам агропромышленного комплекса, жилищно-коммунального хозяйства, благоустройства и сферы обслуживания, администрации МО </w:t>
      </w:r>
      <w:proofErr w:type="spellStart"/>
      <w:r w:rsidR="00067F24" w:rsidRPr="0037624F">
        <w:rPr>
          <w:rFonts w:ascii="Times New Roman" w:hAnsi="Times New Roman" w:cs="Times New Roman"/>
          <w:sz w:val="24"/>
          <w:szCs w:val="24"/>
        </w:rPr>
        <w:t>Подгородне-Покровский</w:t>
      </w:r>
      <w:proofErr w:type="spellEnd"/>
      <w:r w:rsidR="00067F24" w:rsidRPr="0037624F">
        <w:rPr>
          <w:rFonts w:ascii="Times New Roman" w:hAnsi="Times New Roman" w:cs="Times New Roman"/>
          <w:sz w:val="24"/>
          <w:szCs w:val="24"/>
        </w:rPr>
        <w:t xml:space="preserve"> сельсовет Оренбургского района, прокуратуре района, в дело</w:t>
      </w: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F24" w:rsidRPr="002A0C49" w:rsidRDefault="00067F24" w:rsidP="00067F2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067F24" w:rsidRPr="002A0C49" w:rsidRDefault="00067F24" w:rsidP="00067F2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067F24" w:rsidRPr="002A0C49" w:rsidRDefault="00067F24" w:rsidP="00067F2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A0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C49">
        <w:rPr>
          <w:rFonts w:ascii="Times New Roman" w:eastAsia="Times New Roman" w:hAnsi="Times New Roman" w:cs="Times New Roman"/>
          <w:sz w:val="28"/>
          <w:szCs w:val="28"/>
        </w:rPr>
        <w:t>Подгородне-Покровский</w:t>
      </w:r>
      <w:proofErr w:type="spellEnd"/>
      <w:r w:rsidRPr="002A0C49">
        <w:rPr>
          <w:rFonts w:ascii="Times New Roman" w:eastAsia="Times New Roman" w:hAnsi="Times New Roman" w:cs="Times New Roman"/>
          <w:sz w:val="28"/>
          <w:szCs w:val="28"/>
        </w:rPr>
        <w:t xml:space="preserve"> сельсовет Оренбургского района </w:t>
      </w:r>
    </w:p>
    <w:p w:rsidR="00067F24" w:rsidRPr="002A0C49" w:rsidRDefault="00067F24" w:rsidP="00067F2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0C49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067F24" w:rsidRPr="002A0C49" w:rsidRDefault="00D76CCA" w:rsidP="00067F2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19.07.2018г.  № 154</w:t>
      </w: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06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Pr="002203C4" w:rsidRDefault="002203C4" w:rsidP="00067F24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C4">
        <w:rPr>
          <w:rFonts w:ascii="Times New Roman" w:hAnsi="Times New Roman" w:cs="Times New Roman"/>
          <w:b/>
          <w:sz w:val="28"/>
          <w:szCs w:val="28"/>
        </w:rPr>
        <w:t>Предельные стоимости платных услуг, предлагаемые жителям и организациям МП «</w:t>
      </w:r>
      <w:proofErr w:type="spellStart"/>
      <w:r w:rsidRPr="002203C4">
        <w:rPr>
          <w:rFonts w:ascii="Times New Roman" w:hAnsi="Times New Roman" w:cs="Times New Roman"/>
          <w:b/>
          <w:sz w:val="28"/>
          <w:szCs w:val="28"/>
        </w:rPr>
        <w:t>Подгородне</w:t>
      </w:r>
      <w:r w:rsidR="00067F24">
        <w:rPr>
          <w:rFonts w:ascii="Times New Roman" w:hAnsi="Times New Roman" w:cs="Times New Roman"/>
          <w:b/>
          <w:sz w:val="28"/>
          <w:szCs w:val="28"/>
        </w:rPr>
        <w:t>-Покровское</w:t>
      </w:r>
      <w:proofErr w:type="spellEnd"/>
      <w:r w:rsidR="00067F24">
        <w:rPr>
          <w:rFonts w:ascii="Times New Roman" w:hAnsi="Times New Roman" w:cs="Times New Roman"/>
          <w:b/>
          <w:sz w:val="28"/>
          <w:szCs w:val="28"/>
        </w:rPr>
        <w:t>» муниципального образования</w:t>
      </w:r>
      <w:r w:rsidRPr="00220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03C4">
        <w:rPr>
          <w:rFonts w:ascii="Times New Roman" w:hAnsi="Times New Roman" w:cs="Times New Roman"/>
          <w:b/>
          <w:sz w:val="28"/>
          <w:szCs w:val="28"/>
        </w:rPr>
        <w:t>Подгородне-Покровский</w:t>
      </w:r>
      <w:proofErr w:type="spellEnd"/>
      <w:r w:rsidRPr="002203C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203C4" w:rsidRDefault="002203C4" w:rsidP="00067F24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C4">
        <w:rPr>
          <w:rFonts w:ascii="Times New Roman" w:hAnsi="Times New Roman" w:cs="Times New Roman"/>
          <w:b/>
          <w:sz w:val="28"/>
          <w:szCs w:val="28"/>
        </w:rPr>
        <w:t>Оренбургского района Оренбургской области</w:t>
      </w:r>
    </w:p>
    <w:p w:rsidR="00067F24" w:rsidRPr="002203C4" w:rsidRDefault="00067F24" w:rsidP="00067F24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C4" w:rsidRPr="002203C4" w:rsidRDefault="002203C4" w:rsidP="00067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3C4">
        <w:rPr>
          <w:rFonts w:ascii="Times New Roman" w:hAnsi="Times New Roman" w:cs="Times New Roman"/>
          <w:sz w:val="28"/>
          <w:szCs w:val="28"/>
        </w:rPr>
        <w:t>Перечень   стоимости платных услуг разработан на основании калькуляций с учетом затрат на заработную плату основных рабочих, отчислений в ЕСН в размере 30,2%, общехозяйственных расходов и рентабельности.</w:t>
      </w:r>
    </w:p>
    <w:p w:rsidR="002203C4" w:rsidRPr="002203C4" w:rsidRDefault="002203C4" w:rsidP="00067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C4">
        <w:rPr>
          <w:rFonts w:ascii="Times New Roman" w:hAnsi="Times New Roman" w:cs="Times New Roman"/>
          <w:sz w:val="28"/>
          <w:szCs w:val="28"/>
        </w:rPr>
        <w:t xml:space="preserve">               Стоимость работ рассчитана без учета стоимости используемых материалов и готовых изделий (деталей). Стоимость материалов, используемых при выполнении работ, предъявляется заказчикам по той цене, по которой они были приобретены</w:t>
      </w:r>
      <w:r w:rsidR="00067F24">
        <w:rPr>
          <w:rFonts w:ascii="Times New Roman" w:hAnsi="Times New Roman" w:cs="Times New Roman"/>
          <w:sz w:val="28"/>
          <w:szCs w:val="28"/>
        </w:rPr>
        <w:t xml:space="preserve"> </w:t>
      </w:r>
      <w:r w:rsidRPr="002203C4">
        <w:rPr>
          <w:rFonts w:ascii="Times New Roman" w:hAnsi="Times New Roman" w:cs="Times New Roman"/>
          <w:sz w:val="28"/>
          <w:szCs w:val="28"/>
        </w:rPr>
        <w:t xml:space="preserve">(согласно </w:t>
      </w:r>
      <w:proofErr w:type="spellStart"/>
      <w:proofErr w:type="gramStart"/>
      <w:r w:rsidRPr="002203C4">
        <w:rPr>
          <w:rFonts w:ascii="Times New Roman" w:hAnsi="Times New Roman" w:cs="Times New Roman"/>
          <w:sz w:val="28"/>
          <w:szCs w:val="28"/>
        </w:rPr>
        <w:t>счет-фактур</w:t>
      </w:r>
      <w:proofErr w:type="spellEnd"/>
      <w:proofErr w:type="gramEnd"/>
      <w:r w:rsidRPr="002203C4">
        <w:rPr>
          <w:rFonts w:ascii="Times New Roman" w:hAnsi="Times New Roman" w:cs="Times New Roman"/>
          <w:sz w:val="28"/>
          <w:szCs w:val="28"/>
        </w:rPr>
        <w:t>)</w:t>
      </w:r>
    </w:p>
    <w:p w:rsidR="002203C4" w:rsidRPr="002203C4" w:rsidRDefault="002203C4" w:rsidP="002203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95"/>
        <w:gridCol w:w="2490"/>
        <w:gridCol w:w="4111"/>
        <w:gridCol w:w="1276"/>
        <w:gridCol w:w="1134"/>
      </w:tblGrid>
      <w:tr w:rsidR="002203C4" w:rsidRPr="002203C4" w:rsidTr="002203C4">
        <w:tc>
          <w:tcPr>
            <w:tcW w:w="595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0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4111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134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</w:t>
            </w: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203C4" w:rsidRPr="002203C4" w:rsidTr="002203C4">
        <w:tc>
          <w:tcPr>
            <w:tcW w:w="595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0" w:type="dxa"/>
          </w:tcPr>
          <w:p w:rsidR="002203C4" w:rsidRPr="002203C4" w:rsidRDefault="002203C4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Калькуляция № 12</w:t>
            </w:r>
          </w:p>
        </w:tc>
        <w:tc>
          <w:tcPr>
            <w:tcW w:w="4111" w:type="dxa"/>
          </w:tcPr>
          <w:p w:rsidR="002203C4" w:rsidRPr="002203C4" w:rsidRDefault="002203C4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На работу помпы </w:t>
            </w:r>
            <w:r w:rsidRPr="00220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GPL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80Т для откачки пресной воды</w:t>
            </w:r>
          </w:p>
        </w:tc>
        <w:tc>
          <w:tcPr>
            <w:tcW w:w="1276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134" w:type="dxa"/>
          </w:tcPr>
          <w:p w:rsidR="002203C4" w:rsidRPr="002203C4" w:rsidRDefault="002203C4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1041,91</w:t>
            </w:r>
          </w:p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2203C4">
        <w:tc>
          <w:tcPr>
            <w:tcW w:w="595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0" w:type="dxa"/>
          </w:tcPr>
          <w:p w:rsidR="002203C4" w:rsidRPr="002203C4" w:rsidRDefault="002203C4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Калькуляция№</w:t>
            </w:r>
            <w:proofErr w:type="spell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4111" w:type="dxa"/>
          </w:tcPr>
          <w:p w:rsidR="002203C4" w:rsidRPr="002203C4" w:rsidRDefault="002203C4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На работу </w:t>
            </w: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прочистной</w:t>
            </w:r>
            <w:proofErr w:type="spell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машины ЕСО Б2221</w:t>
            </w:r>
          </w:p>
        </w:tc>
        <w:tc>
          <w:tcPr>
            <w:tcW w:w="1276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134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1424,22</w:t>
            </w:r>
          </w:p>
        </w:tc>
      </w:tr>
      <w:tr w:rsidR="002203C4" w:rsidRPr="002203C4" w:rsidTr="002203C4">
        <w:tc>
          <w:tcPr>
            <w:tcW w:w="595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0" w:type="dxa"/>
          </w:tcPr>
          <w:p w:rsidR="002203C4" w:rsidRPr="002203C4" w:rsidRDefault="002203C4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Калькуляция № 14</w:t>
            </w:r>
          </w:p>
        </w:tc>
        <w:tc>
          <w:tcPr>
            <w:tcW w:w="4111" w:type="dxa"/>
          </w:tcPr>
          <w:p w:rsidR="002203C4" w:rsidRPr="002203C4" w:rsidRDefault="002203C4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На работу бензиновой электростанции </w:t>
            </w:r>
            <w:r w:rsidRPr="00220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GESANG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7000</w:t>
            </w:r>
            <w:r w:rsidRPr="00220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модель 245432</w:t>
            </w:r>
          </w:p>
        </w:tc>
        <w:tc>
          <w:tcPr>
            <w:tcW w:w="1276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134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1480,23</w:t>
            </w:r>
            <w:bookmarkStart w:id="0" w:name="_GoBack"/>
            <w:bookmarkEnd w:id="0"/>
          </w:p>
        </w:tc>
      </w:tr>
    </w:tbl>
    <w:p w:rsidR="002203C4" w:rsidRPr="0083540D" w:rsidRDefault="002203C4" w:rsidP="002203C4">
      <w:pPr>
        <w:jc w:val="center"/>
        <w:rPr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06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P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03C4" w:rsidRPr="002203C4" w:rsidSect="00D76C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5A7A"/>
    <w:rsid w:val="00056B1A"/>
    <w:rsid w:val="00067F24"/>
    <w:rsid w:val="000A4ADB"/>
    <w:rsid w:val="0014148C"/>
    <w:rsid w:val="0016479D"/>
    <w:rsid w:val="002203C4"/>
    <w:rsid w:val="002C6482"/>
    <w:rsid w:val="00454D82"/>
    <w:rsid w:val="00455F05"/>
    <w:rsid w:val="004A1D0D"/>
    <w:rsid w:val="00632F66"/>
    <w:rsid w:val="006B428E"/>
    <w:rsid w:val="00765A7A"/>
    <w:rsid w:val="007E036A"/>
    <w:rsid w:val="007F74FC"/>
    <w:rsid w:val="00800EA0"/>
    <w:rsid w:val="00851026"/>
    <w:rsid w:val="0086400B"/>
    <w:rsid w:val="0087679A"/>
    <w:rsid w:val="008C41FE"/>
    <w:rsid w:val="00A11130"/>
    <w:rsid w:val="00A26A89"/>
    <w:rsid w:val="00AA3455"/>
    <w:rsid w:val="00B36B78"/>
    <w:rsid w:val="00BB3E58"/>
    <w:rsid w:val="00BB715F"/>
    <w:rsid w:val="00C35E92"/>
    <w:rsid w:val="00D0540A"/>
    <w:rsid w:val="00D5445D"/>
    <w:rsid w:val="00D76CCA"/>
    <w:rsid w:val="00E1373C"/>
    <w:rsid w:val="00ED48AE"/>
    <w:rsid w:val="00EF2B61"/>
    <w:rsid w:val="00F424AC"/>
    <w:rsid w:val="00F513E5"/>
    <w:rsid w:val="00F8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1414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A84B50786A4F2D29924E1FD318E693D2AA45D957C0F2B02E399D1AEC7EDEB987E08D793E47AE4C2123C981x6Y4J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HP</cp:lastModifiedBy>
  <cp:revision>19</cp:revision>
  <cp:lastPrinted>2018-07-10T04:32:00Z</cp:lastPrinted>
  <dcterms:created xsi:type="dcterms:W3CDTF">2018-06-14T14:15:00Z</dcterms:created>
  <dcterms:modified xsi:type="dcterms:W3CDTF">2018-07-19T13:13:00Z</dcterms:modified>
</cp:coreProperties>
</file>