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7F" w:rsidRPr="004F617F" w:rsidRDefault="004F617F" w:rsidP="004F617F">
      <w:pPr>
        <w:pStyle w:val="18"/>
        <w:rPr>
          <w:rFonts w:ascii="Times New Roman" w:hAnsi="Times New Roman" w:cs="Times New Roman"/>
          <w:sz w:val="28"/>
          <w:szCs w:val="28"/>
        </w:rPr>
      </w:pPr>
      <w:r w:rsidRPr="004F617F">
        <w:rPr>
          <w:rFonts w:ascii="Times New Roman" w:hAnsi="Times New Roman" w:cs="Times New Roman"/>
          <w:sz w:val="28"/>
          <w:szCs w:val="28"/>
        </w:rPr>
        <w:t xml:space="preserve">Извещение </w:t>
      </w:r>
    </w:p>
    <w:p w:rsidR="004F617F" w:rsidRDefault="004F617F" w:rsidP="004F617F">
      <w:pPr>
        <w:pStyle w:val="a6"/>
        <w:spacing w:line="240" w:lineRule="auto"/>
        <w:rPr>
          <w:rFonts w:ascii="Times New Roman" w:hAnsi="Times New Roman" w:cs="Times New Roman"/>
          <w:sz w:val="28"/>
          <w:szCs w:val="28"/>
        </w:rPr>
      </w:pPr>
      <w:r w:rsidRPr="004F617F">
        <w:rPr>
          <w:rFonts w:ascii="Times New Roman" w:hAnsi="Times New Roman" w:cs="Times New Roman"/>
          <w:sz w:val="28"/>
          <w:szCs w:val="28"/>
        </w:rPr>
        <w:t>о проведении открытого аукциона</w:t>
      </w:r>
    </w:p>
    <w:p w:rsidR="00C9345F" w:rsidRPr="004F617F" w:rsidRDefault="00C9345F" w:rsidP="004F617F">
      <w:pPr>
        <w:pStyle w:val="a6"/>
        <w:spacing w:line="240" w:lineRule="auto"/>
        <w:rPr>
          <w:rFonts w:ascii="Times New Roman" w:hAnsi="Times New Roman" w:cs="Times New Roman"/>
          <w:sz w:val="28"/>
          <w:szCs w:val="28"/>
        </w:rPr>
      </w:pPr>
    </w:p>
    <w:p w:rsidR="004F617F" w:rsidRPr="004F617F" w:rsidRDefault="004F617F" w:rsidP="00C9345F">
      <w:pPr>
        <w:pStyle w:val="a4"/>
        <w:spacing w:line="240" w:lineRule="auto"/>
        <w:ind w:firstLine="567"/>
        <w:rPr>
          <w:rFonts w:ascii="Times New Roman" w:hAnsi="Times New Roman" w:cs="Times New Roman"/>
          <w:bCs/>
          <w:sz w:val="28"/>
          <w:szCs w:val="28"/>
        </w:rPr>
      </w:pPr>
      <w:proofErr w:type="gramStart"/>
      <w:r w:rsidRPr="004F617F">
        <w:rPr>
          <w:rFonts w:ascii="Times New Roman" w:hAnsi="Times New Roman" w:cs="Times New Roman"/>
          <w:bCs/>
          <w:sz w:val="28"/>
          <w:szCs w:val="28"/>
        </w:rPr>
        <w:t xml:space="preserve">Администрация МО Подгородне-Покровский сельсовет Оренбургский района Оренбургской области на основании постановления администрации </w:t>
      </w:r>
      <w:r w:rsidR="00CD63EE">
        <w:rPr>
          <w:rFonts w:ascii="Times New Roman" w:hAnsi="Times New Roman" w:cs="Times New Roman"/>
          <w:bCs/>
          <w:sz w:val="28"/>
          <w:szCs w:val="28"/>
        </w:rPr>
        <w:t>13</w:t>
      </w:r>
      <w:r w:rsidRPr="004F617F">
        <w:rPr>
          <w:rFonts w:ascii="Times New Roman" w:hAnsi="Times New Roman" w:cs="Times New Roman"/>
          <w:bCs/>
          <w:sz w:val="28"/>
          <w:szCs w:val="28"/>
        </w:rPr>
        <w:t>.0</w:t>
      </w:r>
      <w:r w:rsidR="00CD63EE">
        <w:rPr>
          <w:rFonts w:ascii="Times New Roman" w:hAnsi="Times New Roman" w:cs="Times New Roman"/>
          <w:bCs/>
          <w:sz w:val="28"/>
          <w:szCs w:val="28"/>
        </w:rPr>
        <w:t>9</w:t>
      </w:r>
      <w:r w:rsidRPr="004F617F">
        <w:rPr>
          <w:rFonts w:ascii="Times New Roman" w:hAnsi="Times New Roman" w:cs="Times New Roman"/>
          <w:bCs/>
          <w:sz w:val="28"/>
          <w:szCs w:val="28"/>
        </w:rPr>
        <w:t xml:space="preserve">.2018 № </w:t>
      </w:r>
      <w:r w:rsidR="00C9345F">
        <w:rPr>
          <w:rFonts w:ascii="Times New Roman" w:hAnsi="Times New Roman" w:cs="Times New Roman"/>
          <w:bCs/>
          <w:sz w:val="28"/>
          <w:szCs w:val="28"/>
        </w:rPr>
        <w:t>3</w:t>
      </w:r>
      <w:r w:rsidR="00CD63EE">
        <w:rPr>
          <w:rFonts w:ascii="Times New Roman" w:hAnsi="Times New Roman" w:cs="Times New Roman"/>
          <w:bCs/>
          <w:sz w:val="28"/>
          <w:szCs w:val="28"/>
        </w:rPr>
        <w:t>84</w:t>
      </w:r>
      <w:r w:rsidRPr="004F617F">
        <w:rPr>
          <w:rFonts w:ascii="Times New Roman" w:hAnsi="Times New Roman" w:cs="Times New Roman"/>
          <w:bCs/>
          <w:sz w:val="28"/>
          <w:szCs w:val="28"/>
        </w:rPr>
        <w:t xml:space="preserve">-п «О проведении </w:t>
      </w:r>
      <w:r w:rsidR="00CD63EE" w:rsidRPr="00CD63EE">
        <w:rPr>
          <w:rFonts w:ascii="Times New Roman" w:hAnsi="Times New Roman" w:cs="Times New Roman"/>
          <w:bCs/>
          <w:sz w:val="28"/>
          <w:szCs w:val="28"/>
        </w:rPr>
        <w:t xml:space="preserve">26 октября 2018 </w:t>
      </w:r>
      <w:r w:rsidR="00C9345F" w:rsidRPr="00C9345F">
        <w:rPr>
          <w:rFonts w:ascii="Times New Roman" w:hAnsi="Times New Roman" w:cs="Times New Roman"/>
          <w:bCs/>
          <w:sz w:val="28"/>
          <w:szCs w:val="28"/>
        </w:rPr>
        <w:t xml:space="preserve">года </w:t>
      </w:r>
      <w:r w:rsidRPr="004F617F">
        <w:rPr>
          <w:rFonts w:ascii="Times New Roman" w:hAnsi="Times New Roman" w:cs="Times New Roman"/>
          <w:bCs/>
          <w:sz w:val="28"/>
          <w:szCs w:val="28"/>
        </w:rPr>
        <w:t>аукциона по продаже в собственность земельных участков на территории муниципального образования Подгородне-Покровский сельсовет»</w:t>
      </w:r>
      <w:r w:rsidR="00C9345F">
        <w:rPr>
          <w:rFonts w:ascii="Times New Roman" w:hAnsi="Times New Roman" w:cs="Times New Roman"/>
          <w:bCs/>
          <w:sz w:val="28"/>
          <w:szCs w:val="28"/>
        </w:rPr>
        <w:t>,</w:t>
      </w:r>
      <w:r w:rsidRPr="004F617F">
        <w:rPr>
          <w:rFonts w:ascii="Times New Roman" w:hAnsi="Times New Roman" w:cs="Times New Roman"/>
          <w:bCs/>
          <w:sz w:val="28"/>
          <w:szCs w:val="28"/>
        </w:rPr>
        <w:t xml:space="preserve"> приглашает к участию в торгах </w:t>
      </w:r>
      <w:r w:rsidR="00CD63EE" w:rsidRPr="00CD63EE">
        <w:rPr>
          <w:rFonts w:ascii="Times New Roman" w:hAnsi="Times New Roman" w:cs="Times New Roman"/>
          <w:b/>
          <w:bCs/>
          <w:sz w:val="28"/>
          <w:szCs w:val="28"/>
          <w:u w:val="single"/>
        </w:rPr>
        <w:t xml:space="preserve">26 октября 2018 </w:t>
      </w:r>
      <w:r w:rsidR="00C9345F" w:rsidRPr="00D10EE2">
        <w:rPr>
          <w:rFonts w:ascii="Times New Roman" w:hAnsi="Times New Roman" w:cs="Times New Roman"/>
          <w:b/>
          <w:bCs/>
          <w:sz w:val="28"/>
          <w:szCs w:val="28"/>
          <w:u w:val="single"/>
        </w:rPr>
        <w:t>г</w:t>
      </w:r>
      <w:r w:rsidRPr="00D10EE2">
        <w:rPr>
          <w:rFonts w:ascii="Times New Roman" w:hAnsi="Times New Roman" w:cs="Times New Roman"/>
          <w:b/>
          <w:bCs/>
          <w:sz w:val="28"/>
          <w:szCs w:val="28"/>
          <w:u w:val="single"/>
        </w:rPr>
        <w:t>. в 10.00</w:t>
      </w:r>
      <w:r w:rsidRPr="004F617F">
        <w:rPr>
          <w:rFonts w:ascii="Times New Roman" w:hAnsi="Times New Roman" w:cs="Times New Roman"/>
          <w:bCs/>
          <w:sz w:val="28"/>
          <w:szCs w:val="28"/>
        </w:rPr>
        <w:t xml:space="preserve"> местного времени по продаже в собственность земельных участков на территории</w:t>
      </w:r>
      <w:r w:rsidR="00AA10CF">
        <w:rPr>
          <w:rFonts w:ascii="Times New Roman" w:hAnsi="Times New Roman" w:cs="Times New Roman"/>
          <w:bCs/>
          <w:sz w:val="28"/>
          <w:szCs w:val="28"/>
        </w:rPr>
        <w:t xml:space="preserve"> МО Подгородне-Покровский сельсовет</w:t>
      </w:r>
      <w:r w:rsidRPr="004F617F">
        <w:rPr>
          <w:rFonts w:ascii="Times New Roman" w:hAnsi="Times New Roman" w:cs="Times New Roman"/>
          <w:bCs/>
          <w:sz w:val="28"/>
          <w:szCs w:val="28"/>
        </w:rPr>
        <w:t xml:space="preserve">: </w:t>
      </w:r>
      <w:proofErr w:type="gramEnd"/>
    </w:p>
    <w:p w:rsidR="004F617F" w:rsidRPr="004F617F" w:rsidRDefault="004F617F" w:rsidP="004F617F">
      <w:pPr>
        <w:pStyle w:val="a4"/>
        <w:spacing w:line="240" w:lineRule="auto"/>
        <w:ind w:firstLine="0"/>
        <w:jc w:val="left"/>
        <w:rPr>
          <w:rFonts w:ascii="Times New Roman" w:hAnsi="Times New Roman" w:cs="Times New Roman"/>
          <w:bCs/>
          <w:sz w:val="28"/>
          <w:szCs w:val="28"/>
        </w:rPr>
      </w:pP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 xml:space="preserve">Лот № 1. </w:t>
      </w:r>
      <w:r w:rsidRPr="004F617F">
        <w:rPr>
          <w:rFonts w:ascii="Times New Roman" w:hAnsi="Times New Roman" w:cs="Times New Roman"/>
          <w:sz w:val="28"/>
          <w:szCs w:val="28"/>
        </w:rPr>
        <w:t xml:space="preserve">Земельный участок с кадастровым номером 56:21:1801002:3687, местоположение: </w:t>
      </w:r>
      <w:proofErr w:type="gramStart"/>
      <w:r w:rsidRPr="004F617F">
        <w:rPr>
          <w:rFonts w:ascii="Times New Roman" w:hAnsi="Times New Roman" w:cs="Times New Roman"/>
          <w:sz w:val="28"/>
          <w:szCs w:val="28"/>
        </w:rPr>
        <w:t xml:space="preserve">Оренбургская область, Оренбургский район, </w:t>
      </w:r>
      <w:r w:rsidRPr="004F617F">
        <w:rPr>
          <w:rFonts w:ascii="Times New Roman" w:hAnsi="Times New Roman" w:cs="Times New Roman"/>
          <w:bCs/>
          <w:sz w:val="28"/>
          <w:szCs w:val="28"/>
        </w:rPr>
        <w:t>Подгородне-Покровский сельсовет</w:t>
      </w:r>
      <w:r w:rsidRPr="004F617F">
        <w:rPr>
          <w:rFonts w:ascii="Times New Roman" w:hAnsi="Times New Roman" w:cs="Times New Roman"/>
          <w:sz w:val="28"/>
          <w:szCs w:val="28"/>
        </w:rPr>
        <w:t>, с. Подгородняя Покровка, пер. Майский, участок № 1, площадь 600 кв. м, разрешенное использование: для индивидуального жилищного строительства и ведения личного подсобного хозяйства, категория земель: земли населенных пунктов.</w:t>
      </w:r>
      <w:proofErr w:type="gramEnd"/>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 xml:space="preserve">Ограничения и обременения в пользовании земельного участка отсутствуют. </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Вид права:</w:t>
      </w:r>
      <w:r w:rsidRPr="004F617F">
        <w:rPr>
          <w:rFonts w:ascii="Times New Roman" w:hAnsi="Times New Roman" w:cs="Times New Roman"/>
          <w:sz w:val="28"/>
          <w:szCs w:val="28"/>
        </w:rPr>
        <w:t xml:space="preserve"> собственность. </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Первоначальный размер выкупной стоимости устанавливается согласно Отчету об оценке рыночной стоимости от 20.04.2018 г. в размере 388000 рублей.</w:t>
      </w:r>
    </w:p>
    <w:p w:rsid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 xml:space="preserve">Шаг аукциона: </w:t>
      </w:r>
      <w:r w:rsidRPr="004F617F">
        <w:rPr>
          <w:rFonts w:ascii="Times New Roman" w:hAnsi="Times New Roman" w:cs="Times New Roman"/>
          <w:sz w:val="28"/>
          <w:szCs w:val="28"/>
        </w:rPr>
        <w:t>3% от начального размера – 11640 рублей. Задаток на участие в аукционе устанавливается в размере 50% от начального размера и составляет 194000 рублей.</w:t>
      </w:r>
    </w:p>
    <w:p w:rsidR="00C9345F" w:rsidRPr="004F617F" w:rsidRDefault="00C9345F" w:rsidP="00C9345F">
      <w:pPr>
        <w:pStyle w:val="a4"/>
        <w:spacing w:line="240" w:lineRule="auto"/>
        <w:ind w:firstLine="0"/>
        <w:rPr>
          <w:rFonts w:ascii="Times New Roman" w:hAnsi="Times New Roman" w:cs="Times New Roman"/>
          <w:sz w:val="28"/>
          <w:szCs w:val="28"/>
        </w:rPr>
      </w:pP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Лот № 2.</w:t>
      </w:r>
      <w:r w:rsidRPr="004F617F">
        <w:rPr>
          <w:rFonts w:ascii="Times New Roman" w:hAnsi="Times New Roman" w:cs="Times New Roman"/>
          <w:sz w:val="28"/>
          <w:szCs w:val="28"/>
        </w:rPr>
        <w:t xml:space="preserve"> Земельный участок с кадастровым номером 56:21:1801002:3684, местоположение: </w:t>
      </w:r>
      <w:proofErr w:type="gramStart"/>
      <w:r w:rsidRPr="004F617F">
        <w:rPr>
          <w:rFonts w:ascii="Times New Roman" w:hAnsi="Times New Roman" w:cs="Times New Roman"/>
          <w:sz w:val="28"/>
          <w:szCs w:val="28"/>
        </w:rPr>
        <w:t xml:space="preserve">Оренбургская область, Оренбургский район, </w:t>
      </w:r>
      <w:r w:rsidRPr="004F617F">
        <w:rPr>
          <w:rFonts w:ascii="Times New Roman" w:hAnsi="Times New Roman" w:cs="Times New Roman"/>
          <w:bCs/>
          <w:sz w:val="28"/>
          <w:szCs w:val="28"/>
        </w:rPr>
        <w:t>Подгородне-Покровский сельсовет</w:t>
      </w:r>
      <w:r w:rsidRPr="004F617F">
        <w:rPr>
          <w:rFonts w:ascii="Times New Roman" w:hAnsi="Times New Roman" w:cs="Times New Roman"/>
          <w:sz w:val="28"/>
          <w:szCs w:val="28"/>
        </w:rPr>
        <w:t>, с. Подгородняя Покровка, пер. Майский, участок № 7, площадь 750 кв. м, разрешенное использование: для индивидуального жилищного строительства и ведения личного подсобного хозяйства, категория земель: земли населенных пунктов.</w:t>
      </w:r>
      <w:proofErr w:type="gramEnd"/>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 xml:space="preserve">Ограничения и обременения в пользовании земельного участка отсутствуют. </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Вид права:</w:t>
      </w:r>
      <w:r w:rsidRPr="004F617F">
        <w:rPr>
          <w:rFonts w:ascii="Times New Roman" w:hAnsi="Times New Roman" w:cs="Times New Roman"/>
          <w:sz w:val="28"/>
          <w:szCs w:val="28"/>
        </w:rPr>
        <w:t xml:space="preserve"> собственность. </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Первоначальный размер выкупной стоимости устанавливается согласно Отчету об оценке рыночной стоимости от 20.04.2018 г. в размере 485000 рублей.</w:t>
      </w:r>
    </w:p>
    <w:p w:rsid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Шаг аукциона: 3% от начального размера – 14550 рублей. Задаток на участие в аукционе устанавливается в размере 50% от начального размера и составляет 242500 рублей.</w:t>
      </w:r>
    </w:p>
    <w:p w:rsidR="00C9345F" w:rsidRPr="004F617F" w:rsidRDefault="00C9345F" w:rsidP="00C9345F">
      <w:pPr>
        <w:pStyle w:val="a4"/>
        <w:spacing w:line="240" w:lineRule="auto"/>
        <w:ind w:firstLine="0"/>
        <w:rPr>
          <w:rFonts w:ascii="Times New Roman" w:hAnsi="Times New Roman" w:cs="Times New Roman"/>
          <w:sz w:val="28"/>
          <w:szCs w:val="28"/>
        </w:rPr>
      </w:pP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 xml:space="preserve">Лот № </w:t>
      </w:r>
      <w:r w:rsidR="00CD63EE">
        <w:rPr>
          <w:rFonts w:ascii="Times New Roman" w:hAnsi="Times New Roman" w:cs="Times New Roman"/>
          <w:bCs/>
          <w:sz w:val="28"/>
          <w:szCs w:val="28"/>
        </w:rPr>
        <w:t>3</w:t>
      </w:r>
      <w:r w:rsidRPr="004F617F">
        <w:rPr>
          <w:rFonts w:ascii="Times New Roman" w:hAnsi="Times New Roman" w:cs="Times New Roman"/>
          <w:bCs/>
          <w:sz w:val="28"/>
          <w:szCs w:val="28"/>
        </w:rPr>
        <w:t>.</w:t>
      </w:r>
      <w:r w:rsidRPr="004F617F">
        <w:rPr>
          <w:rFonts w:ascii="Times New Roman" w:hAnsi="Times New Roman" w:cs="Times New Roman"/>
          <w:sz w:val="28"/>
          <w:szCs w:val="28"/>
        </w:rPr>
        <w:t xml:space="preserve"> Земельный участок с кадастровым номером 56:21:1801002:3683, местоположение: </w:t>
      </w:r>
      <w:proofErr w:type="gramStart"/>
      <w:r w:rsidRPr="004F617F">
        <w:rPr>
          <w:rFonts w:ascii="Times New Roman" w:hAnsi="Times New Roman" w:cs="Times New Roman"/>
          <w:sz w:val="28"/>
          <w:szCs w:val="28"/>
        </w:rPr>
        <w:t>Оренбургская область, Оренбургский район, Подгородне-</w:t>
      </w:r>
      <w:r w:rsidRPr="004F617F">
        <w:rPr>
          <w:rFonts w:ascii="Times New Roman" w:hAnsi="Times New Roman" w:cs="Times New Roman"/>
          <w:sz w:val="28"/>
          <w:szCs w:val="28"/>
        </w:rPr>
        <w:lastRenderedPageBreak/>
        <w:t xml:space="preserve">Покровский сельсовет, </w:t>
      </w:r>
      <w:r w:rsidRPr="004F617F">
        <w:rPr>
          <w:rFonts w:ascii="Times New Roman" w:hAnsi="Times New Roman" w:cs="Times New Roman"/>
          <w:bCs/>
          <w:sz w:val="28"/>
          <w:szCs w:val="28"/>
        </w:rPr>
        <w:t>с. Подгородняя Покровка</w:t>
      </w:r>
      <w:r w:rsidRPr="004F617F">
        <w:rPr>
          <w:rFonts w:ascii="Times New Roman" w:hAnsi="Times New Roman" w:cs="Times New Roman"/>
          <w:sz w:val="28"/>
          <w:szCs w:val="28"/>
        </w:rPr>
        <w:t>, пер. Майский, участок № 9, площадь 750 кв. м, разрешенное использование: для индивидуального жилищного строительства и ведения личного подсобного хозяйства, категория земель: земли населенных пунктов.</w:t>
      </w:r>
      <w:proofErr w:type="gramEnd"/>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 xml:space="preserve">Ограничения и обременения в пользовании земельного участка отсутствуют. </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 xml:space="preserve">Вид права: </w:t>
      </w:r>
      <w:r w:rsidRPr="004F617F">
        <w:rPr>
          <w:rFonts w:ascii="Times New Roman" w:hAnsi="Times New Roman" w:cs="Times New Roman"/>
          <w:sz w:val="28"/>
          <w:szCs w:val="28"/>
        </w:rPr>
        <w:t xml:space="preserve">собственность. </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Первоначальный размер выкупной стоимости устанавливается согласно Отчету об оценке рыночной стоимости от 20.04.2018 г. в размере 485000 рублей.</w:t>
      </w:r>
    </w:p>
    <w:p w:rsid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Шаг аукциона:</w:t>
      </w:r>
      <w:r w:rsidRPr="004F617F">
        <w:rPr>
          <w:rFonts w:ascii="Times New Roman" w:hAnsi="Times New Roman" w:cs="Times New Roman"/>
          <w:sz w:val="28"/>
          <w:szCs w:val="28"/>
        </w:rPr>
        <w:t xml:space="preserve"> 3% от начального размера – 14550 рублей. Задаток на участие в аукционе устанавливается в размере 50% от начального размера и составляет 242500 рублей.</w:t>
      </w:r>
    </w:p>
    <w:p w:rsidR="00C9345F" w:rsidRPr="004F617F" w:rsidRDefault="00C9345F" w:rsidP="00C9345F">
      <w:pPr>
        <w:pStyle w:val="a4"/>
        <w:spacing w:line="240" w:lineRule="auto"/>
        <w:ind w:firstLine="0"/>
        <w:rPr>
          <w:rFonts w:ascii="Times New Roman" w:hAnsi="Times New Roman" w:cs="Times New Roman"/>
          <w:sz w:val="28"/>
          <w:szCs w:val="28"/>
        </w:rPr>
      </w:pP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Лот №</w:t>
      </w:r>
      <w:r w:rsidR="00CD63EE">
        <w:rPr>
          <w:rFonts w:ascii="Times New Roman" w:hAnsi="Times New Roman" w:cs="Times New Roman"/>
          <w:bCs/>
          <w:sz w:val="28"/>
          <w:szCs w:val="28"/>
        </w:rPr>
        <w:t>4</w:t>
      </w:r>
      <w:r w:rsidRPr="004F617F">
        <w:rPr>
          <w:rFonts w:ascii="Times New Roman" w:hAnsi="Times New Roman" w:cs="Times New Roman"/>
          <w:bCs/>
          <w:sz w:val="28"/>
          <w:szCs w:val="28"/>
        </w:rPr>
        <w:t>.</w:t>
      </w:r>
      <w:r w:rsidRPr="004F617F">
        <w:rPr>
          <w:rFonts w:ascii="Times New Roman" w:hAnsi="Times New Roman" w:cs="Times New Roman"/>
          <w:sz w:val="28"/>
          <w:szCs w:val="28"/>
        </w:rPr>
        <w:t xml:space="preserve"> земельный участок с кадастровым номером 56:21:1801002:3734, местоположение: </w:t>
      </w:r>
      <w:proofErr w:type="gramStart"/>
      <w:r w:rsidRPr="004F617F">
        <w:rPr>
          <w:rFonts w:ascii="Times New Roman" w:hAnsi="Times New Roman" w:cs="Times New Roman"/>
          <w:sz w:val="28"/>
          <w:szCs w:val="28"/>
        </w:rPr>
        <w:t xml:space="preserve">Оренбургская область, Оренбургский район, </w:t>
      </w:r>
      <w:r w:rsidRPr="004F617F">
        <w:rPr>
          <w:rFonts w:ascii="Times New Roman" w:hAnsi="Times New Roman" w:cs="Times New Roman"/>
          <w:bCs/>
          <w:sz w:val="28"/>
          <w:szCs w:val="28"/>
        </w:rPr>
        <w:t>Подгородне-Покровский сельсовет</w:t>
      </w:r>
      <w:r w:rsidRPr="004F617F">
        <w:rPr>
          <w:rFonts w:ascii="Times New Roman" w:hAnsi="Times New Roman" w:cs="Times New Roman"/>
          <w:sz w:val="28"/>
          <w:szCs w:val="28"/>
        </w:rPr>
        <w:t xml:space="preserve">, с. Подгородняя Покровка, пер. Майский, </w:t>
      </w:r>
      <w:r w:rsidR="00C9345F">
        <w:rPr>
          <w:rFonts w:ascii="Times New Roman" w:hAnsi="Times New Roman" w:cs="Times New Roman"/>
          <w:sz w:val="28"/>
          <w:szCs w:val="28"/>
        </w:rPr>
        <w:t xml:space="preserve">                      </w:t>
      </w:r>
      <w:r w:rsidRPr="004F617F">
        <w:rPr>
          <w:rFonts w:ascii="Times New Roman" w:hAnsi="Times New Roman" w:cs="Times New Roman"/>
          <w:sz w:val="28"/>
          <w:szCs w:val="28"/>
        </w:rPr>
        <w:t>участок № 11, площадь 782 кв. м, разрешенное использование: для индивидуального жилищного строительства и ведения личного подсобного хозяйства, категория земель: земли населенных пунктов.</w:t>
      </w:r>
      <w:proofErr w:type="gramEnd"/>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 xml:space="preserve">Ограничения и обременения в пользовании земельного участка отсутствуют. </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 xml:space="preserve">Вид права: </w:t>
      </w:r>
      <w:r w:rsidRPr="004F617F">
        <w:rPr>
          <w:rFonts w:ascii="Times New Roman" w:hAnsi="Times New Roman" w:cs="Times New Roman"/>
          <w:sz w:val="28"/>
          <w:szCs w:val="28"/>
        </w:rPr>
        <w:t xml:space="preserve">собственность. </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Первоначальный размер выкупной стоимости устанавливается согласно Отчету об оценке рыночной стоимости от 20.04.2018 г. в размере 506000 рублей.</w:t>
      </w:r>
    </w:p>
    <w:p w:rsid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Шаг аукциона:</w:t>
      </w:r>
      <w:r w:rsidRPr="004F617F">
        <w:rPr>
          <w:rFonts w:ascii="Times New Roman" w:hAnsi="Times New Roman" w:cs="Times New Roman"/>
          <w:sz w:val="28"/>
          <w:szCs w:val="28"/>
        </w:rPr>
        <w:t xml:space="preserve"> 3% от начального размера – 15180 рублей. Задаток на участие в аукционе устанавливается в размере 50% от начального размера и составляет 253000 рублей.</w:t>
      </w:r>
    </w:p>
    <w:p w:rsidR="00C9345F" w:rsidRPr="004F617F" w:rsidRDefault="00C9345F" w:rsidP="00C9345F">
      <w:pPr>
        <w:pStyle w:val="a4"/>
        <w:spacing w:line="240" w:lineRule="auto"/>
        <w:ind w:firstLine="0"/>
        <w:rPr>
          <w:rFonts w:ascii="Times New Roman" w:hAnsi="Times New Roman" w:cs="Times New Roman"/>
          <w:sz w:val="28"/>
          <w:szCs w:val="28"/>
        </w:rPr>
      </w:pP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 xml:space="preserve">Лот № </w:t>
      </w:r>
      <w:r w:rsidR="00CD63EE">
        <w:rPr>
          <w:rFonts w:ascii="Times New Roman" w:hAnsi="Times New Roman" w:cs="Times New Roman"/>
          <w:bCs/>
          <w:sz w:val="28"/>
          <w:szCs w:val="28"/>
        </w:rPr>
        <w:t>5</w:t>
      </w:r>
      <w:r w:rsidRPr="004F617F">
        <w:rPr>
          <w:rFonts w:ascii="Times New Roman" w:hAnsi="Times New Roman" w:cs="Times New Roman"/>
          <w:bCs/>
          <w:sz w:val="28"/>
          <w:szCs w:val="28"/>
        </w:rPr>
        <w:t xml:space="preserve">. </w:t>
      </w:r>
      <w:r w:rsidRPr="004F617F">
        <w:rPr>
          <w:rFonts w:ascii="Times New Roman" w:hAnsi="Times New Roman" w:cs="Times New Roman"/>
          <w:sz w:val="28"/>
          <w:szCs w:val="28"/>
        </w:rPr>
        <w:t xml:space="preserve">Земельный участок с кадастровым номером 56:21:1801002:3681, местоположение: </w:t>
      </w:r>
      <w:proofErr w:type="gramStart"/>
      <w:r w:rsidRPr="004F617F">
        <w:rPr>
          <w:rFonts w:ascii="Times New Roman" w:hAnsi="Times New Roman" w:cs="Times New Roman"/>
          <w:sz w:val="28"/>
          <w:szCs w:val="28"/>
        </w:rPr>
        <w:t xml:space="preserve">Оренбургская область, Оренбургский район, </w:t>
      </w:r>
      <w:r w:rsidRPr="004F617F">
        <w:rPr>
          <w:rFonts w:ascii="Times New Roman" w:hAnsi="Times New Roman" w:cs="Times New Roman"/>
          <w:bCs/>
          <w:sz w:val="28"/>
          <w:szCs w:val="28"/>
        </w:rPr>
        <w:t>Подгородне-Покровский сельсовет</w:t>
      </w:r>
      <w:r w:rsidRPr="004F617F">
        <w:rPr>
          <w:rFonts w:ascii="Times New Roman" w:hAnsi="Times New Roman" w:cs="Times New Roman"/>
          <w:sz w:val="28"/>
          <w:szCs w:val="28"/>
        </w:rPr>
        <w:t>, с. Подгородняя Покровка, пер. Майский, участок № 13, площадь 741 кв. м, разрешенное использование: для индивидуального жилищного строительства и ведения личного подсобного хозяйства, категория земель: земли населенных пунктов.</w:t>
      </w:r>
      <w:proofErr w:type="gramEnd"/>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 xml:space="preserve">Ограничения и обременения в пользовании земельного участка отсутствуют. </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 xml:space="preserve">Вид права: </w:t>
      </w:r>
      <w:r w:rsidRPr="004F617F">
        <w:rPr>
          <w:rFonts w:ascii="Times New Roman" w:hAnsi="Times New Roman" w:cs="Times New Roman"/>
          <w:sz w:val="28"/>
          <w:szCs w:val="28"/>
        </w:rPr>
        <w:t xml:space="preserve">собственность. </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Первоначальный размер выкупной стоимости устанавливается согласно Отчету об оценке рыночной стоимости от 20.04.2018 г. в размере 480000 рублей.</w:t>
      </w:r>
    </w:p>
    <w:p w:rsid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Шаг аукциона:</w:t>
      </w:r>
      <w:r w:rsidRPr="004F617F">
        <w:rPr>
          <w:rFonts w:ascii="Times New Roman" w:hAnsi="Times New Roman" w:cs="Times New Roman"/>
          <w:sz w:val="28"/>
          <w:szCs w:val="28"/>
        </w:rPr>
        <w:t xml:space="preserve"> 3% от начального размера – 14400 рублей. Задаток на участие в аукционе устанавливается в размере 50% от начального размера и составляет 240000 рублей.</w:t>
      </w:r>
    </w:p>
    <w:p w:rsidR="00C9345F" w:rsidRPr="004F617F" w:rsidRDefault="00C9345F" w:rsidP="00C9345F">
      <w:pPr>
        <w:pStyle w:val="a4"/>
        <w:spacing w:line="240" w:lineRule="auto"/>
        <w:ind w:firstLine="0"/>
        <w:rPr>
          <w:rFonts w:ascii="Times New Roman" w:hAnsi="Times New Roman" w:cs="Times New Roman"/>
          <w:sz w:val="28"/>
          <w:szCs w:val="28"/>
        </w:rPr>
      </w:pP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lastRenderedPageBreak/>
        <w:t>Техническая возможность подключения возводимых объектов капитального строительства, расположенного по переулку Майскому в селе Подгородняя Покровка, к сетям газоснабжения, к электрическим сетям ПО «Оренбургские городские электрические сети» имеется.</w:t>
      </w:r>
    </w:p>
    <w:p w:rsid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Точкой подключения водоснабжения</w:t>
      </w:r>
      <w:r w:rsidR="00AA10CF">
        <w:rPr>
          <w:rFonts w:ascii="Times New Roman" w:hAnsi="Times New Roman" w:cs="Times New Roman"/>
          <w:sz w:val="28"/>
          <w:szCs w:val="28"/>
        </w:rPr>
        <w:t xml:space="preserve"> и водоотведения</w:t>
      </w:r>
      <w:r w:rsidRPr="004F617F">
        <w:rPr>
          <w:rFonts w:ascii="Times New Roman" w:hAnsi="Times New Roman" w:cs="Times New Roman"/>
          <w:sz w:val="28"/>
          <w:szCs w:val="28"/>
        </w:rPr>
        <w:t xml:space="preserve"> к вновь застраиваемым земельным участкам по переулку Майскому в селе Подгородняя Покровка считать индивидуальные водяные скважины и индивидуальные выгребные ямы.</w:t>
      </w:r>
    </w:p>
    <w:p w:rsidR="00C9345F" w:rsidRPr="004F617F" w:rsidRDefault="00C9345F" w:rsidP="00C9345F">
      <w:pPr>
        <w:pStyle w:val="a4"/>
        <w:spacing w:line="240" w:lineRule="auto"/>
        <w:ind w:firstLine="0"/>
        <w:rPr>
          <w:rFonts w:ascii="Times New Roman" w:hAnsi="Times New Roman" w:cs="Times New Roman"/>
          <w:sz w:val="28"/>
          <w:szCs w:val="28"/>
        </w:rPr>
      </w:pPr>
    </w:p>
    <w:p w:rsid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С подробной информацией о точках врезки, стоимости</w:t>
      </w:r>
      <w:r w:rsidR="00114464">
        <w:rPr>
          <w:rFonts w:ascii="Times New Roman" w:hAnsi="Times New Roman" w:cs="Times New Roman"/>
          <w:sz w:val="28"/>
          <w:szCs w:val="28"/>
        </w:rPr>
        <w:t>,</w:t>
      </w:r>
      <w:r w:rsidRPr="004F617F">
        <w:rPr>
          <w:rFonts w:ascii="Times New Roman" w:hAnsi="Times New Roman" w:cs="Times New Roman"/>
          <w:sz w:val="28"/>
          <w:szCs w:val="28"/>
        </w:rPr>
        <w:t xml:space="preserve"> можно ознакомится в постановлении администрации от </w:t>
      </w:r>
      <w:r w:rsidR="00CD63EE">
        <w:rPr>
          <w:rFonts w:ascii="Times New Roman" w:hAnsi="Times New Roman" w:cs="Times New Roman"/>
          <w:sz w:val="28"/>
          <w:szCs w:val="28"/>
        </w:rPr>
        <w:t>13</w:t>
      </w:r>
      <w:r w:rsidRPr="004F617F">
        <w:rPr>
          <w:rFonts w:ascii="Times New Roman" w:hAnsi="Times New Roman" w:cs="Times New Roman"/>
          <w:sz w:val="28"/>
          <w:szCs w:val="28"/>
        </w:rPr>
        <w:t>.0</w:t>
      </w:r>
      <w:r w:rsidR="00CD63EE">
        <w:rPr>
          <w:rFonts w:ascii="Times New Roman" w:hAnsi="Times New Roman" w:cs="Times New Roman"/>
          <w:sz w:val="28"/>
          <w:szCs w:val="28"/>
        </w:rPr>
        <w:t>9</w:t>
      </w:r>
      <w:r w:rsidRPr="004F617F">
        <w:rPr>
          <w:rFonts w:ascii="Times New Roman" w:hAnsi="Times New Roman" w:cs="Times New Roman"/>
          <w:sz w:val="28"/>
          <w:szCs w:val="28"/>
        </w:rPr>
        <w:t xml:space="preserve">.2018 </w:t>
      </w:r>
      <w:r w:rsidR="00C9345F">
        <w:rPr>
          <w:rFonts w:ascii="Times New Roman" w:hAnsi="Times New Roman" w:cs="Times New Roman"/>
          <w:sz w:val="28"/>
          <w:szCs w:val="28"/>
        </w:rPr>
        <w:t xml:space="preserve">  </w:t>
      </w:r>
      <w:r w:rsidRPr="004F617F">
        <w:rPr>
          <w:rFonts w:ascii="Times New Roman" w:hAnsi="Times New Roman" w:cs="Times New Roman"/>
          <w:sz w:val="28"/>
          <w:szCs w:val="28"/>
        </w:rPr>
        <w:t xml:space="preserve">№ </w:t>
      </w:r>
      <w:r w:rsidR="00C9345F">
        <w:rPr>
          <w:rFonts w:ascii="Times New Roman" w:hAnsi="Times New Roman" w:cs="Times New Roman"/>
          <w:sz w:val="28"/>
          <w:szCs w:val="28"/>
        </w:rPr>
        <w:t>3</w:t>
      </w:r>
      <w:r w:rsidR="00CD63EE">
        <w:rPr>
          <w:rFonts w:ascii="Times New Roman" w:hAnsi="Times New Roman" w:cs="Times New Roman"/>
          <w:sz w:val="28"/>
          <w:szCs w:val="28"/>
        </w:rPr>
        <w:t>84</w:t>
      </w:r>
      <w:r w:rsidRPr="004F617F">
        <w:rPr>
          <w:rFonts w:ascii="Times New Roman" w:hAnsi="Times New Roman" w:cs="Times New Roman"/>
          <w:sz w:val="28"/>
          <w:szCs w:val="28"/>
        </w:rPr>
        <w:t xml:space="preserve">-п «О проведении </w:t>
      </w:r>
      <w:r w:rsidR="00CD63EE" w:rsidRPr="00CD63EE">
        <w:rPr>
          <w:rFonts w:ascii="Times New Roman" w:hAnsi="Times New Roman" w:cs="Times New Roman"/>
          <w:sz w:val="28"/>
          <w:szCs w:val="28"/>
        </w:rPr>
        <w:t xml:space="preserve">26 октября 2018 </w:t>
      </w:r>
      <w:r w:rsidR="00C9345F" w:rsidRPr="00C9345F">
        <w:rPr>
          <w:rFonts w:ascii="Times New Roman" w:hAnsi="Times New Roman" w:cs="Times New Roman"/>
          <w:sz w:val="28"/>
          <w:szCs w:val="28"/>
        </w:rPr>
        <w:t xml:space="preserve">года </w:t>
      </w:r>
      <w:r w:rsidRPr="004F617F">
        <w:rPr>
          <w:rFonts w:ascii="Times New Roman" w:hAnsi="Times New Roman" w:cs="Times New Roman"/>
          <w:sz w:val="28"/>
          <w:szCs w:val="28"/>
        </w:rPr>
        <w:t>аукциона по продаже в собственность земельных участков на территории муниципального образования Подгородне-Покровский сельсовет».</w:t>
      </w:r>
    </w:p>
    <w:p w:rsidR="00C9345F" w:rsidRPr="004F617F" w:rsidRDefault="00C9345F" w:rsidP="00C9345F">
      <w:pPr>
        <w:pStyle w:val="a4"/>
        <w:spacing w:line="240" w:lineRule="auto"/>
        <w:ind w:firstLine="0"/>
        <w:rPr>
          <w:rFonts w:ascii="Times New Roman" w:hAnsi="Times New Roman" w:cs="Times New Roman"/>
          <w:sz w:val="28"/>
          <w:szCs w:val="28"/>
        </w:rPr>
      </w:pPr>
    </w:p>
    <w:p w:rsidR="004F617F" w:rsidRPr="004F617F" w:rsidRDefault="004F617F" w:rsidP="00C9345F">
      <w:pPr>
        <w:pStyle w:val="a4"/>
        <w:spacing w:line="240" w:lineRule="auto"/>
        <w:ind w:firstLine="0"/>
        <w:rPr>
          <w:rFonts w:ascii="Times New Roman" w:hAnsi="Times New Roman" w:cs="Times New Roman"/>
          <w:bCs/>
          <w:caps/>
          <w:sz w:val="28"/>
          <w:szCs w:val="28"/>
        </w:rPr>
      </w:pPr>
      <w:r w:rsidRPr="004F617F">
        <w:rPr>
          <w:rFonts w:ascii="Times New Roman" w:hAnsi="Times New Roman" w:cs="Times New Roman"/>
          <w:bCs/>
          <w:caps/>
          <w:sz w:val="28"/>
          <w:szCs w:val="28"/>
        </w:rPr>
        <w:t>Информация об организаторе торгов </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Администрация муниципального образования Подгородне-Покровский сельсовет Оренбургского района Оренбургской области.</w:t>
      </w:r>
    </w:p>
    <w:p w:rsidR="004F617F" w:rsidRDefault="004F617F" w:rsidP="00C9345F">
      <w:pPr>
        <w:pStyle w:val="a4"/>
        <w:spacing w:line="240" w:lineRule="auto"/>
        <w:ind w:firstLine="0"/>
        <w:rPr>
          <w:rFonts w:ascii="Times New Roman" w:hAnsi="Times New Roman" w:cs="Times New Roman"/>
          <w:sz w:val="28"/>
          <w:szCs w:val="28"/>
        </w:rPr>
      </w:pPr>
      <w:proofErr w:type="gramStart"/>
      <w:r w:rsidRPr="004F617F">
        <w:rPr>
          <w:rFonts w:ascii="Times New Roman" w:hAnsi="Times New Roman" w:cs="Times New Roman"/>
          <w:bCs/>
          <w:sz w:val="28"/>
          <w:szCs w:val="28"/>
        </w:rPr>
        <w:t>Почтовый адрес:</w:t>
      </w:r>
      <w:r w:rsidRPr="004F617F">
        <w:rPr>
          <w:rFonts w:ascii="Times New Roman" w:hAnsi="Times New Roman" w:cs="Times New Roman"/>
          <w:sz w:val="28"/>
          <w:szCs w:val="28"/>
        </w:rPr>
        <w:t xml:space="preserve"> 460511, Оренбургская обл., Оренбургский р-н, с. Подгородняя Покровка, ул. Кооперативная, 44, тел. 8 (3532) 64-42-46.</w:t>
      </w:r>
      <w:proofErr w:type="gramEnd"/>
    </w:p>
    <w:p w:rsidR="00C9345F" w:rsidRPr="004F617F" w:rsidRDefault="00C9345F" w:rsidP="004F617F">
      <w:pPr>
        <w:pStyle w:val="a4"/>
        <w:spacing w:line="240" w:lineRule="auto"/>
        <w:ind w:firstLine="0"/>
        <w:jc w:val="left"/>
        <w:rPr>
          <w:rFonts w:ascii="Times New Roman" w:hAnsi="Times New Roman" w:cs="Times New Roman"/>
          <w:sz w:val="28"/>
          <w:szCs w:val="28"/>
        </w:rPr>
      </w:pPr>
    </w:p>
    <w:p w:rsidR="004F617F" w:rsidRPr="004F617F" w:rsidRDefault="004F617F" w:rsidP="00C9345F">
      <w:pPr>
        <w:pStyle w:val="a4"/>
        <w:spacing w:line="240" w:lineRule="auto"/>
        <w:ind w:firstLine="0"/>
        <w:rPr>
          <w:rFonts w:ascii="Times New Roman" w:hAnsi="Times New Roman" w:cs="Times New Roman"/>
          <w:bCs/>
          <w:caps/>
          <w:sz w:val="28"/>
          <w:szCs w:val="28"/>
        </w:rPr>
      </w:pPr>
      <w:r w:rsidRPr="004F617F">
        <w:rPr>
          <w:rFonts w:ascii="Times New Roman" w:hAnsi="Times New Roman" w:cs="Times New Roman"/>
          <w:bCs/>
          <w:caps/>
          <w:sz w:val="28"/>
          <w:szCs w:val="28"/>
        </w:rPr>
        <w:t>Информация о торгах</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Форма проведения торгов:</w:t>
      </w:r>
      <w:r w:rsidRPr="004F617F">
        <w:rPr>
          <w:rFonts w:ascii="Times New Roman" w:hAnsi="Times New Roman" w:cs="Times New Roman"/>
          <w:sz w:val="28"/>
          <w:szCs w:val="28"/>
        </w:rPr>
        <w:t xml:space="preserve"> аукцион, открытый по составу участников. </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Место проведения торгов:</w:t>
      </w:r>
      <w:r w:rsidRPr="004F617F">
        <w:rPr>
          <w:rFonts w:ascii="Times New Roman" w:hAnsi="Times New Roman" w:cs="Times New Roman"/>
          <w:sz w:val="28"/>
          <w:szCs w:val="28"/>
        </w:rPr>
        <w:t xml:space="preserve"> здание Дома культуры муниципального образования Подгородне-Покровский сельсовет Оренбургс</w:t>
      </w:r>
      <w:r w:rsidR="00AA10CF">
        <w:rPr>
          <w:rFonts w:ascii="Times New Roman" w:hAnsi="Times New Roman" w:cs="Times New Roman"/>
          <w:sz w:val="28"/>
          <w:szCs w:val="28"/>
        </w:rPr>
        <w:t>кого района</w:t>
      </w:r>
      <w:r w:rsidRPr="004F617F">
        <w:rPr>
          <w:rFonts w:ascii="Times New Roman" w:hAnsi="Times New Roman" w:cs="Times New Roman"/>
          <w:sz w:val="28"/>
          <w:szCs w:val="28"/>
        </w:rPr>
        <w:t xml:space="preserve">, расположенное по адресу: 460511, Оренбургская обл., Оренбургский р-н, </w:t>
      </w:r>
      <w:proofErr w:type="gramStart"/>
      <w:r w:rsidRPr="004F617F">
        <w:rPr>
          <w:rFonts w:ascii="Times New Roman" w:hAnsi="Times New Roman" w:cs="Times New Roman"/>
          <w:sz w:val="28"/>
          <w:szCs w:val="28"/>
        </w:rPr>
        <w:t>с</w:t>
      </w:r>
      <w:proofErr w:type="gramEnd"/>
      <w:r w:rsidRPr="004F617F">
        <w:rPr>
          <w:rFonts w:ascii="Times New Roman" w:hAnsi="Times New Roman" w:cs="Times New Roman"/>
          <w:sz w:val="28"/>
          <w:szCs w:val="28"/>
        </w:rPr>
        <w:t>. Подгородняя</w:t>
      </w:r>
      <w:r w:rsidR="00AA10CF">
        <w:rPr>
          <w:rFonts w:ascii="Times New Roman" w:hAnsi="Times New Roman" w:cs="Times New Roman"/>
          <w:sz w:val="28"/>
          <w:szCs w:val="28"/>
        </w:rPr>
        <w:t xml:space="preserve"> Покровка, ул. Кооперативная, 46</w:t>
      </w:r>
      <w:r w:rsidRPr="004F617F">
        <w:rPr>
          <w:rFonts w:ascii="Times New Roman" w:hAnsi="Times New Roman" w:cs="Times New Roman"/>
          <w:sz w:val="28"/>
          <w:szCs w:val="28"/>
        </w:rPr>
        <w:t>.</w:t>
      </w:r>
    </w:p>
    <w:p w:rsidR="004F617F" w:rsidRDefault="004F617F" w:rsidP="00C9345F">
      <w:pPr>
        <w:pStyle w:val="a4"/>
        <w:spacing w:line="240" w:lineRule="auto"/>
        <w:ind w:firstLine="0"/>
        <w:rPr>
          <w:rFonts w:ascii="Times New Roman" w:hAnsi="Times New Roman" w:cs="Times New Roman"/>
          <w:bCs/>
          <w:sz w:val="28"/>
          <w:szCs w:val="28"/>
        </w:rPr>
      </w:pPr>
      <w:r w:rsidRPr="004F617F">
        <w:rPr>
          <w:rFonts w:ascii="Times New Roman" w:hAnsi="Times New Roman" w:cs="Times New Roman"/>
          <w:bCs/>
          <w:sz w:val="28"/>
          <w:szCs w:val="28"/>
        </w:rPr>
        <w:t xml:space="preserve">Дата и время проведения торгов: </w:t>
      </w:r>
      <w:r w:rsidR="00CD63EE" w:rsidRPr="00CD63EE">
        <w:rPr>
          <w:rFonts w:ascii="Times New Roman" w:hAnsi="Times New Roman" w:cs="Times New Roman"/>
          <w:bCs/>
          <w:sz w:val="28"/>
          <w:szCs w:val="28"/>
        </w:rPr>
        <w:t xml:space="preserve">26 октября 2018 </w:t>
      </w:r>
      <w:r w:rsidR="00114464" w:rsidRPr="00114464">
        <w:rPr>
          <w:rFonts w:ascii="Times New Roman" w:hAnsi="Times New Roman" w:cs="Times New Roman"/>
          <w:bCs/>
          <w:sz w:val="28"/>
          <w:szCs w:val="28"/>
        </w:rPr>
        <w:t>года</w:t>
      </w:r>
      <w:r w:rsidRPr="004F617F">
        <w:rPr>
          <w:rFonts w:ascii="Times New Roman" w:hAnsi="Times New Roman" w:cs="Times New Roman"/>
          <w:bCs/>
          <w:sz w:val="28"/>
          <w:szCs w:val="28"/>
        </w:rPr>
        <w:t>, в 10.00 местного времени.</w:t>
      </w:r>
    </w:p>
    <w:p w:rsidR="00C9345F" w:rsidRPr="004F617F" w:rsidRDefault="00C9345F" w:rsidP="00C9345F">
      <w:pPr>
        <w:pStyle w:val="a4"/>
        <w:spacing w:line="240" w:lineRule="auto"/>
        <w:ind w:firstLine="0"/>
        <w:rPr>
          <w:rFonts w:ascii="Times New Roman" w:hAnsi="Times New Roman" w:cs="Times New Roman"/>
          <w:bCs/>
          <w:sz w:val="28"/>
          <w:szCs w:val="28"/>
        </w:rPr>
      </w:pP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Для участия в торгах Заявители представляют организатору торгов в установленный в извещении о проведении торгов срок следующие документы:</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 xml:space="preserve"> 1) заявку на участие в аукционе по форме, утвержденной организатором торгов, с указанием банковских реквиз</w:t>
      </w:r>
      <w:r w:rsidR="00CD63EE">
        <w:rPr>
          <w:rFonts w:ascii="Times New Roman" w:hAnsi="Times New Roman" w:cs="Times New Roman"/>
          <w:sz w:val="28"/>
          <w:szCs w:val="28"/>
        </w:rPr>
        <w:t>итов счета для возврата задатка</w:t>
      </w:r>
      <w:r w:rsidRPr="004F617F">
        <w:rPr>
          <w:rFonts w:ascii="Times New Roman" w:hAnsi="Times New Roman" w:cs="Times New Roman"/>
          <w:sz w:val="28"/>
          <w:szCs w:val="28"/>
        </w:rPr>
        <w:t>;</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2) копии документов удостоверяющих личность, – для физических лиц;</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 xml:space="preserve">4) документы, подтверждающие внесение задатка. </w:t>
      </w:r>
    </w:p>
    <w:p w:rsidR="00C9345F" w:rsidRPr="004F617F" w:rsidRDefault="00C9345F" w:rsidP="00C9345F">
      <w:pPr>
        <w:pStyle w:val="a4"/>
        <w:spacing w:line="240" w:lineRule="auto"/>
        <w:ind w:firstLine="0"/>
        <w:rPr>
          <w:rFonts w:ascii="Times New Roman" w:hAnsi="Times New Roman" w:cs="Times New Roman"/>
          <w:sz w:val="28"/>
          <w:szCs w:val="28"/>
        </w:rPr>
      </w:pP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Один заявитель вправе подать только одну заявку на участие в аукционе.</w:t>
      </w:r>
    </w:p>
    <w:p w:rsidR="00C9345F" w:rsidRPr="004F617F" w:rsidRDefault="00C9345F" w:rsidP="00C9345F">
      <w:pPr>
        <w:pStyle w:val="a4"/>
        <w:spacing w:line="240" w:lineRule="auto"/>
        <w:ind w:firstLine="0"/>
        <w:rPr>
          <w:rFonts w:ascii="Times New Roman" w:hAnsi="Times New Roman" w:cs="Times New Roman"/>
          <w:sz w:val="28"/>
          <w:szCs w:val="28"/>
        </w:rPr>
      </w:pPr>
    </w:p>
    <w:p w:rsidR="004F617F" w:rsidRDefault="004F617F" w:rsidP="00C9345F">
      <w:pPr>
        <w:pStyle w:val="a4"/>
        <w:spacing w:line="240" w:lineRule="auto"/>
        <w:ind w:firstLine="0"/>
        <w:rPr>
          <w:rFonts w:ascii="Times New Roman" w:hAnsi="Times New Roman" w:cs="Times New Roman"/>
          <w:bCs/>
          <w:sz w:val="28"/>
          <w:szCs w:val="28"/>
        </w:rPr>
      </w:pPr>
      <w:r w:rsidRPr="004F617F">
        <w:rPr>
          <w:rFonts w:ascii="Times New Roman" w:hAnsi="Times New Roman" w:cs="Times New Roman"/>
          <w:sz w:val="28"/>
          <w:szCs w:val="28"/>
        </w:rPr>
        <w:t xml:space="preserve">Ознакомиться с формой заявки об участии в торгах (аукционе), проектом договора купли-продажи земельного участка можно на сайте </w:t>
      </w:r>
      <w:proofErr w:type="spellStart"/>
      <w:r w:rsidRPr="004F617F">
        <w:rPr>
          <w:rFonts w:ascii="Times New Roman" w:hAnsi="Times New Roman" w:cs="Times New Roman"/>
          <w:bCs/>
          <w:sz w:val="28"/>
          <w:szCs w:val="28"/>
        </w:rPr>
        <w:t>www.torgi.gov.ru</w:t>
      </w:r>
      <w:proofErr w:type="spellEnd"/>
      <w:r w:rsidRPr="004F617F">
        <w:rPr>
          <w:rFonts w:ascii="Times New Roman" w:hAnsi="Times New Roman" w:cs="Times New Roman"/>
          <w:sz w:val="28"/>
          <w:szCs w:val="28"/>
        </w:rPr>
        <w:t xml:space="preserve">, на сайте администрации  </w:t>
      </w:r>
      <w:r w:rsidRPr="004F617F">
        <w:rPr>
          <w:rStyle w:val="a5"/>
          <w:rFonts w:ascii="Times New Roman" w:hAnsi="Times New Roman" w:cs="Times New Roman"/>
          <w:bCs/>
          <w:sz w:val="28"/>
          <w:szCs w:val="28"/>
          <w:u w:val="none"/>
        </w:rPr>
        <w:t>http://ппокровка</w:t>
      </w:r>
      <w:proofErr w:type="gramStart"/>
      <w:r w:rsidRPr="004F617F">
        <w:rPr>
          <w:rStyle w:val="a5"/>
          <w:rFonts w:ascii="Times New Roman" w:hAnsi="Times New Roman" w:cs="Times New Roman"/>
          <w:bCs/>
          <w:sz w:val="28"/>
          <w:szCs w:val="28"/>
          <w:u w:val="none"/>
        </w:rPr>
        <w:t>.р</w:t>
      </w:r>
      <w:proofErr w:type="gramEnd"/>
      <w:r w:rsidRPr="004F617F">
        <w:rPr>
          <w:rStyle w:val="a5"/>
          <w:rFonts w:ascii="Times New Roman" w:hAnsi="Times New Roman" w:cs="Times New Roman"/>
          <w:bCs/>
          <w:sz w:val="28"/>
          <w:szCs w:val="28"/>
          <w:u w:val="none"/>
        </w:rPr>
        <w:t>ф</w:t>
      </w:r>
      <w:r w:rsidRPr="004F617F">
        <w:rPr>
          <w:rFonts w:ascii="Times New Roman" w:hAnsi="Times New Roman" w:cs="Times New Roman"/>
          <w:sz w:val="28"/>
          <w:szCs w:val="28"/>
        </w:rPr>
        <w:t xml:space="preserve"> или обратившись в администрацию МО Подгородне-Покровский сельсовет Оренбургс</w:t>
      </w:r>
      <w:r w:rsidR="00AA10CF">
        <w:rPr>
          <w:rFonts w:ascii="Times New Roman" w:hAnsi="Times New Roman" w:cs="Times New Roman"/>
          <w:sz w:val="28"/>
          <w:szCs w:val="28"/>
        </w:rPr>
        <w:t>кого района</w:t>
      </w:r>
      <w:r w:rsidRPr="004F617F">
        <w:rPr>
          <w:rFonts w:ascii="Times New Roman" w:hAnsi="Times New Roman" w:cs="Times New Roman"/>
          <w:sz w:val="28"/>
          <w:szCs w:val="28"/>
        </w:rPr>
        <w:t xml:space="preserve">: </w:t>
      </w:r>
      <w:r w:rsidRPr="004F617F">
        <w:rPr>
          <w:rFonts w:ascii="Times New Roman" w:hAnsi="Times New Roman" w:cs="Times New Roman"/>
          <w:bCs/>
          <w:sz w:val="28"/>
          <w:szCs w:val="28"/>
        </w:rPr>
        <w:t>460511, Оренбургская обл., Оренбургский р-н, с. Подгородняя Покровка, ул. Кооперативная, 44, тел. 8 (3532) 64-42-46.</w:t>
      </w:r>
    </w:p>
    <w:p w:rsidR="00C9345F" w:rsidRPr="004F617F" w:rsidRDefault="00C9345F" w:rsidP="00C9345F">
      <w:pPr>
        <w:pStyle w:val="a4"/>
        <w:spacing w:line="240" w:lineRule="auto"/>
        <w:ind w:firstLine="0"/>
        <w:rPr>
          <w:rFonts w:ascii="Times New Roman" w:hAnsi="Times New Roman" w:cs="Times New Roman"/>
          <w:sz w:val="28"/>
          <w:szCs w:val="28"/>
        </w:rPr>
      </w:pP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Организатором торгов может быть принято решение об отказе в проведении торгов, в соответствии с действующим законодательством.</w:t>
      </w:r>
    </w:p>
    <w:p w:rsidR="004F617F" w:rsidRDefault="004F617F" w:rsidP="00C9345F">
      <w:pPr>
        <w:pStyle w:val="a4"/>
        <w:spacing w:line="240" w:lineRule="auto"/>
        <w:ind w:firstLine="0"/>
        <w:rPr>
          <w:rFonts w:ascii="Times New Roman" w:hAnsi="Times New Roman" w:cs="Times New Roman"/>
          <w:sz w:val="28"/>
          <w:szCs w:val="28"/>
        </w:rPr>
      </w:pPr>
      <w:proofErr w:type="gramStart"/>
      <w:r w:rsidRPr="004F617F">
        <w:rPr>
          <w:rFonts w:ascii="Times New Roman" w:hAnsi="Times New Roman" w:cs="Times New Roman"/>
          <w:sz w:val="28"/>
          <w:szCs w:val="28"/>
        </w:rPr>
        <w:t>Извещение об отказе в проведении аукциона размещается на официальном сайте в течение трех дней со дня принятия данного решения, а также в течение трех дней со дня принятия решения об отказе в проведении аукциона должны быть извещены участники аукциона об отказе в проведении аукциона, и им должны быть возвращены внесенные ими задатки</w:t>
      </w:r>
      <w:r w:rsidR="00C9345F">
        <w:rPr>
          <w:rFonts w:ascii="Times New Roman" w:hAnsi="Times New Roman" w:cs="Times New Roman"/>
          <w:sz w:val="28"/>
          <w:szCs w:val="28"/>
        </w:rPr>
        <w:t>.</w:t>
      </w:r>
      <w:proofErr w:type="gramEnd"/>
    </w:p>
    <w:p w:rsidR="00C9345F" w:rsidRPr="004F617F" w:rsidRDefault="00C9345F" w:rsidP="00C9345F">
      <w:pPr>
        <w:pStyle w:val="a4"/>
        <w:spacing w:line="240" w:lineRule="auto"/>
        <w:ind w:firstLine="0"/>
        <w:rPr>
          <w:rFonts w:ascii="Times New Roman" w:hAnsi="Times New Roman" w:cs="Times New Roman"/>
          <w:sz w:val="28"/>
          <w:szCs w:val="28"/>
        </w:rPr>
      </w:pPr>
    </w:p>
    <w:p w:rsidR="004F617F" w:rsidRDefault="004F617F" w:rsidP="00C9345F">
      <w:pPr>
        <w:pStyle w:val="a4"/>
        <w:spacing w:line="240" w:lineRule="auto"/>
        <w:ind w:firstLine="0"/>
        <w:rPr>
          <w:rFonts w:ascii="Times New Roman" w:hAnsi="Times New Roman" w:cs="Times New Roman"/>
          <w:bCs/>
          <w:sz w:val="28"/>
          <w:szCs w:val="28"/>
        </w:rPr>
      </w:pPr>
      <w:proofErr w:type="gramStart"/>
      <w:r w:rsidRPr="004F617F">
        <w:rPr>
          <w:rFonts w:ascii="Times New Roman" w:hAnsi="Times New Roman" w:cs="Times New Roman"/>
          <w:bCs/>
          <w:sz w:val="28"/>
          <w:szCs w:val="28"/>
        </w:rPr>
        <w:t>Время приема заявок:</w:t>
      </w:r>
      <w:r w:rsidRPr="004F617F">
        <w:rPr>
          <w:rFonts w:ascii="Times New Roman" w:hAnsi="Times New Roman" w:cs="Times New Roman"/>
          <w:sz w:val="28"/>
          <w:szCs w:val="28"/>
        </w:rPr>
        <w:t xml:space="preserve"> заявки на участие в аукционе принимаются </w:t>
      </w:r>
      <w:r w:rsidRPr="004F617F">
        <w:rPr>
          <w:rFonts w:ascii="Times New Roman" w:hAnsi="Times New Roman" w:cs="Times New Roman"/>
          <w:bCs/>
          <w:sz w:val="28"/>
          <w:szCs w:val="28"/>
        </w:rPr>
        <w:t xml:space="preserve">с 09.00 </w:t>
      </w:r>
      <w:r w:rsidR="00CD63EE">
        <w:rPr>
          <w:rFonts w:ascii="Times New Roman" w:hAnsi="Times New Roman" w:cs="Times New Roman"/>
          <w:bCs/>
          <w:sz w:val="28"/>
          <w:szCs w:val="28"/>
        </w:rPr>
        <w:t>24</w:t>
      </w:r>
      <w:r w:rsidR="00C9345F" w:rsidRPr="00C9345F">
        <w:rPr>
          <w:rFonts w:ascii="Times New Roman" w:hAnsi="Times New Roman" w:cs="Times New Roman"/>
          <w:bCs/>
          <w:sz w:val="28"/>
          <w:szCs w:val="28"/>
        </w:rPr>
        <w:t>.0</w:t>
      </w:r>
      <w:r w:rsidR="00CD63EE">
        <w:rPr>
          <w:rFonts w:ascii="Times New Roman" w:hAnsi="Times New Roman" w:cs="Times New Roman"/>
          <w:bCs/>
          <w:sz w:val="28"/>
          <w:szCs w:val="28"/>
        </w:rPr>
        <w:t>9</w:t>
      </w:r>
      <w:r w:rsidR="00C9345F" w:rsidRPr="00C9345F">
        <w:rPr>
          <w:rFonts w:ascii="Times New Roman" w:hAnsi="Times New Roman" w:cs="Times New Roman"/>
          <w:bCs/>
          <w:sz w:val="28"/>
          <w:szCs w:val="28"/>
        </w:rPr>
        <w:t>.2018</w:t>
      </w:r>
      <w:r w:rsidRPr="004F617F">
        <w:rPr>
          <w:rFonts w:ascii="Times New Roman" w:hAnsi="Times New Roman" w:cs="Times New Roman"/>
          <w:bCs/>
          <w:sz w:val="28"/>
          <w:szCs w:val="28"/>
        </w:rPr>
        <w:t>г. до 13.00</w:t>
      </w:r>
      <w:r w:rsidR="00C9345F">
        <w:rPr>
          <w:rFonts w:ascii="Times New Roman" w:hAnsi="Times New Roman" w:cs="Times New Roman"/>
          <w:bCs/>
          <w:sz w:val="28"/>
          <w:szCs w:val="28"/>
        </w:rPr>
        <w:t xml:space="preserve">ч. </w:t>
      </w:r>
      <w:r w:rsidRPr="004F617F">
        <w:rPr>
          <w:rFonts w:ascii="Times New Roman" w:hAnsi="Times New Roman" w:cs="Times New Roman"/>
          <w:bCs/>
          <w:sz w:val="28"/>
          <w:szCs w:val="28"/>
        </w:rPr>
        <w:t xml:space="preserve"> </w:t>
      </w:r>
      <w:r w:rsidR="00CD63EE">
        <w:rPr>
          <w:rFonts w:ascii="Times New Roman" w:hAnsi="Times New Roman" w:cs="Times New Roman"/>
          <w:bCs/>
          <w:sz w:val="28"/>
          <w:szCs w:val="28"/>
        </w:rPr>
        <w:t>22</w:t>
      </w:r>
      <w:r w:rsidR="00C9345F" w:rsidRPr="00C9345F">
        <w:rPr>
          <w:rFonts w:ascii="Times New Roman" w:hAnsi="Times New Roman" w:cs="Times New Roman"/>
          <w:bCs/>
          <w:sz w:val="28"/>
          <w:szCs w:val="28"/>
        </w:rPr>
        <w:t>.</w:t>
      </w:r>
      <w:r w:rsidR="00CD63EE">
        <w:rPr>
          <w:rFonts w:ascii="Times New Roman" w:hAnsi="Times New Roman" w:cs="Times New Roman"/>
          <w:bCs/>
          <w:sz w:val="28"/>
          <w:szCs w:val="28"/>
        </w:rPr>
        <w:t>10</w:t>
      </w:r>
      <w:r w:rsidR="00C9345F" w:rsidRPr="00C9345F">
        <w:rPr>
          <w:rFonts w:ascii="Times New Roman" w:hAnsi="Times New Roman" w:cs="Times New Roman"/>
          <w:bCs/>
          <w:sz w:val="28"/>
          <w:szCs w:val="28"/>
        </w:rPr>
        <w:t xml:space="preserve">.2018 </w:t>
      </w:r>
      <w:r w:rsidRPr="004F617F">
        <w:rPr>
          <w:rFonts w:ascii="Times New Roman" w:hAnsi="Times New Roman" w:cs="Times New Roman"/>
          <w:bCs/>
          <w:sz w:val="28"/>
          <w:szCs w:val="28"/>
        </w:rPr>
        <w:t>года</w:t>
      </w:r>
      <w:r w:rsidR="00C9345F">
        <w:rPr>
          <w:rFonts w:ascii="Times New Roman" w:hAnsi="Times New Roman" w:cs="Times New Roman"/>
          <w:bCs/>
          <w:sz w:val="28"/>
          <w:szCs w:val="28"/>
        </w:rPr>
        <w:t xml:space="preserve">, </w:t>
      </w:r>
      <w:r w:rsidRPr="004F617F">
        <w:rPr>
          <w:rFonts w:ascii="Times New Roman" w:hAnsi="Times New Roman" w:cs="Times New Roman"/>
          <w:sz w:val="28"/>
          <w:szCs w:val="28"/>
        </w:rPr>
        <w:t xml:space="preserve"> по адресу: </w:t>
      </w:r>
      <w:r w:rsidRPr="004F617F">
        <w:rPr>
          <w:rFonts w:ascii="Times New Roman" w:hAnsi="Times New Roman" w:cs="Times New Roman"/>
          <w:bCs/>
          <w:sz w:val="28"/>
          <w:szCs w:val="28"/>
        </w:rPr>
        <w:t xml:space="preserve">460511, Оренбургская обл., Оренбургский р-н, с. Подгородняя Покровка, ул. Кооперативная, 44, кабинет № 5. </w:t>
      </w:r>
      <w:proofErr w:type="gramEnd"/>
    </w:p>
    <w:p w:rsidR="004F617F" w:rsidRDefault="004F617F" w:rsidP="004F617F">
      <w:pPr>
        <w:pStyle w:val="a4"/>
        <w:spacing w:line="240" w:lineRule="auto"/>
        <w:ind w:firstLine="0"/>
        <w:jc w:val="left"/>
        <w:rPr>
          <w:rFonts w:ascii="Times New Roman" w:hAnsi="Times New Roman" w:cs="Times New Roman"/>
          <w:sz w:val="28"/>
          <w:szCs w:val="28"/>
        </w:rPr>
      </w:pPr>
      <w:r w:rsidRPr="004F617F">
        <w:rPr>
          <w:rFonts w:ascii="Times New Roman" w:hAnsi="Times New Roman" w:cs="Times New Roman"/>
          <w:bCs/>
          <w:sz w:val="28"/>
          <w:szCs w:val="28"/>
        </w:rPr>
        <w:t>Приемные дни и часы:</w:t>
      </w:r>
      <w:r w:rsidRPr="004F617F">
        <w:rPr>
          <w:rFonts w:ascii="Times New Roman" w:hAnsi="Times New Roman" w:cs="Times New Roman"/>
          <w:sz w:val="28"/>
          <w:szCs w:val="28"/>
        </w:rPr>
        <w:t xml:space="preserve"> еженедельно, понедельник – пятница с 9.00 до 16.00, тел. 64-46-20. </w:t>
      </w:r>
    </w:p>
    <w:p w:rsidR="00C9345F" w:rsidRPr="004F617F" w:rsidRDefault="00C9345F" w:rsidP="004F617F">
      <w:pPr>
        <w:pStyle w:val="a4"/>
        <w:spacing w:line="240" w:lineRule="auto"/>
        <w:ind w:firstLine="0"/>
        <w:jc w:val="left"/>
        <w:rPr>
          <w:rFonts w:ascii="Times New Roman" w:hAnsi="Times New Roman" w:cs="Times New Roman"/>
          <w:sz w:val="28"/>
          <w:szCs w:val="28"/>
        </w:rPr>
      </w:pPr>
    </w:p>
    <w:p w:rsidR="004F617F" w:rsidRPr="004F617F" w:rsidRDefault="004F617F" w:rsidP="00C9345F">
      <w:pPr>
        <w:pStyle w:val="a4"/>
        <w:spacing w:line="240" w:lineRule="auto"/>
        <w:ind w:firstLine="0"/>
        <w:rPr>
          <w:rFonts w:ascii="Times New Roman" w:hAnsi="Times New Roman" w:cs="Times New Roman"/>
          <w:bCs/>
          <w:caps/>
          <w:sz w:val="28"/>
          <w:szCs w:val="28"/>
        </w:rPr>
      </w:pPr>
      <w:r w:rsidRPr="004F617F">
        <w:rPr>
          <w:rFonts w:ascii="Times New Roman" w:hAnsi="Times New Roman" w:cs="Times New Roman"/>
          <w:bCs/>
          <w:caps/>
          <w:sz w:val="28"/>
          <w:szCs w:val="28"/>
        </w:rPr>
        <w:t>Реквизиты для перечисления задатка</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УФК по Оренбургской области (администрация МО Подгородне-Покровский сельсовет Оренбургского района Оренбургской области, л/</w:t>
      </w:r>
      <w:proofErr w:type="spellStart"/>
      <w:r w:rsidRPr="004F617F">
        <w:rPr>
          <w:rFonts w:ascii="Times New Roman" w:hAnsi="Times New Roman" w:cs="Times New Roman"/>
          <w:sz w:val="28"/>
          <w:szCs w:val="28"/>
        </w:rPr>
        <w:t>сч</w:t>
      </w:r>
      <w:proofErr w:type="spellEnd"/>
      <w:r w:rsidRPr="004F617F">
        <w:rPr>
          <w:rFonts w:ascii="Times New Roman" w:hAnsi="Times New Roman" w:cs="Times New Roman"/>
          <w:sz w:val="28"/>
          <w:szCs w:val="28"/>
        </w:rPr>
        <w:t xml:space="preserve"> 05533008080), ИНН 5638029017, КПП 563801001, ОГРН 1055638082609, </w:t>
      </w:r>
      <w:r w:rsidR="00C9345F">
        <w:rPr>
          <w:rFonts w:ascii="Times New Roman" w:hAnsi="Times New Roman" w:cs="Times New Roman"/>
          <w:sz w:val="28"/>
          <w:szCs w:val="28"/>
        </w:rPr>
        <w:t xml:space="preserve">                                      </w:t>
      </w:r>
      <w:proofErr w:type="spellStart"/>
      <w:proofErr w:type="gramStart"/>
      <w:r w:rsidRPr="004F617F">
        <w:rPr>
          <w:rFonts w:ascii="Times New Roman" w:hAnsi="Times New Roman" w:cs="Times New Roman"/>
          <w:sz w:val="28"/>
          <w:szCs w:val="28"/>
        </w:rPr>
        <w:t>р</w:t>
      </w:r>
      <w:proofErr w:type="spellEnd"/>
      <w:proofErr w:type="gramEnd"/>
      <w:r w:rsidRPr="004F617F">
        <w:rPr>
          <w:rFonts w:ascii="Times New Roman" w:hAnsi="Times New Roman" w:cs="Times New Roman"/>
          <w:sz w:val="28"/>
          <w:szCs w:val="28"/>
        </w:rPr>
        <w:t>/с 40302810153543000213, Отделение Оренбург г. Оренбург, БИК 045354001, ОКАТО 53234846000, код ОКТМО: 53634446.</w:t>
      </w:r>
    </w:p>
    <w:p w:rsid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bCs/>
          <w:sz w:val="28"/>
          <w:szCs w:val="28"/>
        </w:rPr>
        <w:t>Назначение платежа:</w:t>
      </w:r>
      <w:r w:rsidRPr="004F617F">
        <w:rPr>
          <w:rFonts w:ascii="Times New Roman" w:hAnsi="Times New Roman" w:cs="Times New Roman"/>
          <w:sz w:val="28"/>
          <w:szCs w:val="28"/>
        </w:rPr>
        <w:t xml:space="preserve"> «задаток на участие в аукционе </w:t>
      </w:r>
      <w:r w:rsidR="00CD63EE" w:rsidRPr="00CD63EE">
        <w:rPr>
          <w:rFonts w:ascii="Times New Roman" w:hAnsi="Times New Roman" w:cs="Times New Roman"/>
          <w:sz w:val="28"/>
          <w:szCs w:val="28"/>
        </w:rPr>
        <w:t xml:space="preserve">26 октября 2018 </w:t>
      </w:r>
      <w:r w:rsidR="00C9345F" w:rsidRPr="00C9345F">
        <w:rPr>
          <w:rFonts w:ascii="Times New Roman" w:hAnsi="Times New Roman" w:cs="Times New Roman"/>
          <w:sz w:val="28"/>
          <w:szCs w:val="28"/>
        </w:rPr>
        <w:t>года</w:t>
      </w:r>
      <w:r w:rsidR="00C9345F">
        <w:rPr>
          <w:rFonts w:ascii="Times New Roman" w:hAnsi="Times New Roman" w:cs="Times New Roman"/>
          <w:sz w:val="28"/>
          <w:szCs w:val="28"/>
        </w:rPr>
        <w:t>,</w:t>
      </w:r>
      <w:r w:rsidRPr="004F617F">
        <w:rPr>
          <w:rFonts w:ascii="Times New Roman" w:hAnsi="Times New Roman" w:cs="Times New Roman"/>
          <w:sz w:val="28"/>
          <w:szCs w:val="28"/>
        </w:rPr>
        <w:t xml:space="preserve"> лот № __». </w:t>
      </w:r>
    </w:p>
    <w:p w:rsidR="00C9345F" w:rsidRPr="004F617F" w:rsidRDefault="00C9345F" w:rsidP="00C9345F">
      <w:pPr>
        <w:pStyle w:val="a4"/>
        <w:spacing w:line="240" w:lineRule="auto"/>
        <w:ind w:firstLine="0"/>
        <w:rPr>
          <w:rFonts w:ascii="Times New Roman" w:hAnsi="Times New Roman" w:cs="Times New Roman"/>
          <w:sz w:val="28"/>
          <w:szCs w:val="28"/>
        </w:rPr>
      </w:pPr>
    </w:p>
    <w:p w:rsid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Задатки лицам, участвовавшим в аукционе, но не победившим в нем, будут возвращены в течение трех рабочих дней со дня подписания протокола о результатах аукциона.</w:t>
      </w:r>
    </w:p>
    <w:p w:rsidR="00C9345F" w:rsidRPr="004F617F" w:rsidRDefault="00C9345F" w:rsidP="00C9345F">
      <w:pPr>
        <w:pStyle w:val="a4"/>
        <w:spacing w:line="240" w:lineRule="auto"/>
        <w:ind w:firstLine="0"/>
        <w:rPr>
          <w:rFonts w:ascii="Times New Roman" w:hAnsi="Times New Roman" w:cs="Times New Roman"/>
          <w:sz w:val="28"/>
          <w:szCs w:val="28"/>
        </w:rPr>
      </w:pPr>
    </w:p>
    <w:p w:rsidR="004F617F" w:rsidRDefault="004F617F" w:rsidP="00C9345F">
      <w:pPr>
        <w:pStyle w:val="a4"/>
        <w:spacing w:line="240" w:lineRule="auto"/>
        <w:ind w:firstLine="0"/>
        <w:rPr>
          <w:rFonts w:ascii="Times New Roman" w:hAnsi="Times New Roman" w:cs="Times New Roman"/>
          <w:bCs/>
          <w:sz w:val="28"/>
          <w:szCs w:val="28"/>
        </w:rPr>
      </w:pPr>
      <w:r w:rsidRPr="004F617F">
        <w:rPr>
          <w:rFonts w:ascii="Times New Roman" w:hAnsi="Times New Roman" w:cs="Times New Roman"/>
          <w:sz w:val="28"/>
          <w:szCs w:val="28"/>
        </w:rPr>
        <w:lastRenderedPageBreak/>
        <w:t xml:space="preserve">Подведение итогов приема заявок и принятие решения о признании претендентов участниками торгов осуществляется </w:t>
      </w:r>
      <w:r w:rsidR="00CD63EE">
        <w:rPr>
          <w:rFonts w:ascii="Times New Roman" w:hAnsi="Times New Roman" w:cs="Times New Roman"/>
          <w:bCs/>
          <w:sz w:val="28"/>
          <w:szCs w:val="28"/>
        </w:rPr>
        <w:t xml:space="preserve">24 октября </w:t>
      </w:r>
      <w:r w:rsidR="00AA10CF">
        <w:rPr>
          <w:rFonts w:ascii="Times New Roman" w:hAnsi="Times New Roman" w:cs="Times New Roman"/>
          <w:bCs/>
          <w:sz w:val="28"/>
          <w:szCs w:val="28"/>
        </w:rPr>
        <w:t>2018г</w:t>
      </w:r>
      <w:r w:rsidR="00C9345F">
        <w:rPr>
          <w:rFonts w:ascii="Times New Roman" w:hAnsi="Times New Roman" w:cs="Times New Roman"/>
          <w:bCs/>
          <w:sz w:val="28"/>
          <w:szCs w:val="28"/>
        </w:rPr>
        <w:t xml:space="preserve">, </w:t>
      </w:r>
      <w:r w:rsidRPr="004F617F">
        <w:rPr>
          <w:rFonts w:ascii="Times New Roman" w:hAnsi="Times New Roman" w:cs="Times New Roman"/>
          <w:sz w:val="28"/>
          <w:szCs w:val="28"/>
        </w:rPr>
        <w:t xml:space="preserve">по месту проведения торгов </w:t>
      </w:r>
      <w:r w:rsidR="00C9345F">
        <w:rPr>
          <w:rFonts w:ascii="Times New Roman" w:hAnsi="Times New Roman" w:cs="Times New Roman"/>
          <w:bCs/>
          <w:sz w:val="28"/>
          <w:szCs w:val="28"/>
        </w:rPr>
        <w:t>в 15.00ч.</w:t>
      </w:r>
      <w:r w:rsidRPr="004F617F">
        <w:rPr>
          <w:rFonts w:ascii="Times New Roman" w:hAnsi="Times New Roman" w:cs="Times New Roman"/>
          <w:bCs/>
          <w:sz w:val="28"/>
          <w:szCs w:val="28"/>
        </w:rPr>
        <w:t xml:space="preserve"> </w:t>
      </w:r>
    </w:p>
    <w:p w:rsidR="00C9345F" w:rsidRPr="004F617F" w:rsidRDefault="00C9345F" w:rsidP="00C9345F">
      <w:pPr>
        <w:pStyle w:val="a4"/>
        <w:spacing w:line="240" w:lineRule="auto"/>
        <w:ind w:firstLine="0"/>
        <w:rPr>
          <w:rFonts w:ascii="Times New Roman" w:hAnsi="Times New Roman" w:cs="Times New Roman"/>
          <w:bCs/>
          <w:sz w:val="28"/>
          <w:szCs w:val="28"/>
        </w:rPr>
      </w:pP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Заявитель не допускается к участию в аукционе в следующих случаях:</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2) непоступление задатка на дату рассмотрения заявок на участие в аукционе;</w:t>
      </w:r>
    </w:p>
    <w:p w:rsidR="004F617F" w:rsidRP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3) подача заявки на участие в аукционе лицом, которое в соответствии с Земельны</w:t>
      </w:r>
      <w:r w:rsidR="00CD63EE">
        <w:rPr>
          <w:rFonts w:ascii="Times New Roman" w:hAnsi="Times New Roman" w:cs="Times New Roman"/>
          <w:sz w:val="28"/>
          <w:szCs w:val="28"/>
        </w:rPr>
        <w:t>м</w:t>
      </w:r>
      <w:r w:rsidRPr="004F617F">
        <w:rPr>
          <w:rFonts w:ascii="Times New Roman" w:hAnsi="Times New Roman" w:cs="Times New Roman"/>
          <w:sz w:val="28"/>
          <w:szCs w:val="28"/>
        </w:rPr>
        <w:t xml:space="preserve">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F617F" w:rsidRDefault="004F617F" w:rsidP="00C9345F">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реестре недобросовестных участников аукциона.</w:t>
      </w:r>
    </w:p>
    <w:p w:rsidR="00C9345F" w:rsidRPr="004F617F" w:rsidRDefault="00C9345F" w:rsidP="00C9345F">
      <w:pPr>
        <w:pStyle w:val="a4"/>
        <w:spacing w:line="240" w:lineRule="auto"/>
        <w:ind w:firstLine="0"/>
        <w:rPr>
          <w:rFonts w:ascii="Times New Roman" w:hAnsi="Times New Roman" w:cs="Times New Roman"/>
          <w:sz w:val="28"/>
          <w:szCs w:val="28"/>
        </w:rPr>
      </w:pPr>
    </w:p>
    <w:p w:rsidR="004F617F" w:rsidRPr="004F617F" w:rsidRDefault="004F617F" w:rsidP="004572ED">
      <w:pPr>
        <w:pStyle w:val="a4"/>
        <w:spacing w:line="240" w:lineRule="auto"/>
        <w:ind w:firstLine="0"/>
        <w:rPr>
          <w:rFonts w:ascii="Times New Roman" w:hAnsi="Times New Roman" w:cs="Times New Roman"/>
          <w:bCs/>
          <w:sz w:val="28"/>
          <w:szCs w:val="28"/>
        </w:rPr>
      </w:pPr>
      <w:r w:rsidRPr="004F617F">
        <w:rPr>
          <w:rFonts w:ascii="Times New Roman" w:hAnsi="Times New Roman" w:cs="Times New Roman"/>
          <w:bCs/>
          <w:sz w:val="28"/>
          <w:szCs w:val="28"/>
        </w:rPr>
        <w:t>Порядок проведения аукциона:</w:t>
      </w:r>
    </w:p>
    <w:p w:rsidR="004F617F" w:rsidRPr="004F617F" w:rsidRDefault="004F617F" w:rsidP="004572ED">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 xml:space="preserve"> а) аукцион ведет аукционист. </w:t>
      </w:r>
      <w:proofErr w:type="gramStart"/>
      <w:r w:rsidRPr="004F617F">
        <w:rPr>
          <w:rFonts w:ascii="Times New Roman" w:hAnsi="Times New Roman" w:cs="Times New Roman"/>
          <w:sz w:val="28"/>
          <w:szCs w:val="28"/>
        </w:rPr>
        <w:t>Аукцион проводится в рабочие дни, с 10 часов утра и до 17 часов дня местного времени, с перерывом на обед с 13 до 14 часов;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w:t>
      </w:r>
      <w:proofErr w:type="gramEnd"/>
      <w:r w:rsidRPr="004F617F">
        <w:rPr>
          <w:rFonts w:ascii="Times New Roman" w:hAnsi="Times New Roman" w:cs="Times New Roman"/>
          <w:sz w:val="28"/>
          <w:szCs w:val="28"/>
        </w:rPr>
        <w:t xml:space="preserve"> В случае окончания рабочего времени и не завершения аукциона по предмету торгов перерыв объявляется до начала следующего рабочего дня;</w:t>
      </w:r>
    </w:p>
    <w:p w:rsidR="004F617F" w:rsidRPr="004F617F" w:rsidRDefault="004F617F" w:rsidP="004572ED">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начального размера выкупной цены, «шага аукциона» и порядка проведения аукциона.</w:t>
      </w:r>
    </w:p>
    <w:p w:rsidR="004F617F" w:rsidRPr="004F617F" w:rsidRDefault="004F617F" w:rsidP="004572ED">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начального размера выкупной цены и каждого очередного размера выкупной цены в случае, если готовы заключить договор купли-продажи на земельный участок в соответствии с этим размером выкупной цены;</w:t>
      </w:r>
    </w:p>
    <w:p w:rsidR="004F617F" w:rsidRPr="004F617F" w:rsidRDefault="004F617F" w:rsidP="004572ED">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 xml:space="preserve">г) каждый последующий размер выкупной цены аукционист назначает путем увеличения его текущего размера на «шаг аукциона». После объявления очередного размера выкупной цены аукционист называет номера билетов участников аукциона, которые подняли билет, и указывает на этих участников аукциона. </w:t>
      </w:r>
      <w:proofErr w:type="gramStart"/>
      <w:r w:rsidRPr="004F617F">
        <w:rPr>
          <w:rFonts w:ascii="Times New Roman" w:hAnsi="Times New Roman" w:cs="Times New Roman"/>
          <w:sz w:val="28"/>
          <w:szCs w:val="28"/>
        </w:rPr>
        <w:t>Затем аукционист объявляет следующие размеры цены в соответствии с «шагом аукциона» до тех пор, пока билет не поднимет только один участник;</w:t>
      </w:r>
      <w:proofErr w:type="gramEnd"/>
    </w:p>
    <w:p w:rsidR="004F617F" w:rsidRPr="004F617F" w:rsidRDefault="004F617F" w:rsidP="004572ED">
      <w:pPr>
        <w:pStyle w:val="a4"/>
        <w:spacing w:line="240" w:lineRule="auto"/>
        <w:ind w:firstLine="0"/>
        <w:rPr>
          <w:rFonts w:ascii="Times New Roman" w:hAnsi="Times New Roman" w:cs="Times New Roman"/>
          <w:sz w:val="28"/>
          <w:szCs w:val="28"/>
        </w:rPr>
      </w:pPr>
      <w:proofErr w:type="spellStart"/>
      <w:r w:rsidRPr="004F617F">
        <w:rPr>
          <w:rFonts w:ascii="Times New Roman" w:hAnsi="Times New Roman" w:cs="Times New Roman"/>
          <w:sz w:val="28"/>
          <w:szCs w:val="28"/>
        </w:rPr>
        <w:lastRenderedPageBreak/>
        <w:t>д</w:t>
      </w:r>
      <w:proofErr w:type="spellEnd"/>
      <w:r w:rsidRPr="004F617F">
        <w:rPr>
          <w:rFonts w:ascii="Times New Roman" w:hAnsi="Times New Roman" w:cs="Times New Roman"/>
          <w:sz w:val="28"/>
          <w:szCs w:val="28"/>
        </w:rPr>
        <w:t>) при отсутствии участников аукциона, готовых заключить договор купли</w:t>
      </w:r>
      <w:r w:rsidR="004572ED">
        <w:rPr>
          <w:rFonts w:ascii="Times New Roman" w:hAnsi="Times New Roman" w:cs="Times New Roman"/>
          <w:sz w:val="28"/>
          <w:szCs w:val="28"/>
        </w:rPr>
        <w:t>-</w:t>
      </w:r>
      <w:r w:rsidRPr="004F617F">
        <w:rPr>
          <w:rFonts w:ascii="Times New Roman" w:hAnsi="Times New Roman" w:cs="Times New Roman"/>
          <w:sz w:val="28"/>
          <w:szCs w:val="28"/>
        </w:rPr>
        <w:t>продажи в соответствии с названной аукционистом размером выкупной цены, аукционист повторяет этот размер выкупной цены 3 раза.</w:t>
      </w:r>
    </w:p>
    <w:p w:rsidR="004F617F" w:rsidRPr="004F617F" w:rsidRDefault="004F617F" w:rsidP="004572ED">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Если после троекратного объявления очередного размера выкупной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F617F" w:rsidRPr="004F617F" w:rsidRDefault="004F617F" w:rsidP="004572ED">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е) по завершен</w:t>
      </w:r>
      <w:proofErr w:type="gramStart"/>
      <w:r w:rsidRPr="004F617F">
        <w:rPr>
          <w:rFonts w:ascii="Times New Roman" w:hAnsi="Times New Roman" w:cs="Times New Roman"/>
          <w:sz w:val="28"/>
          <w:szCs w:val="28"/>
        </w:rPr>
        <w:t>ии ау</w:t>
      </w:r>
      <w:proofErr w:type="gramEnd"/>
      <w:r w:rsidRPr="004F617F">
        <w:rPr>
          <w:rFonts w:ascii="Times New Roman" w:hAnsi="Times New Roman" w:cs="Times New Roman"/>
          <w:sz w:val="28"/>
          <w:szCs w:val="28"/>
        </w:rPr>
        <w:t>кциона аукционист объявляет о праве на заключение договора купли-продажи земельного участка, называет размер выкупной цены и номер билета победителя аукциона.</w:t>
      </w:r>
    </w:p>
    <w:p w:rsidR="004F617F" w:rsidRDefault="004F617F" w:rsidP="004572ED">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 xml:space="preserve"> Победителем аукциона признается участник аукциона, предложивший наибольший размер выкупной цены за земельный участок. </w:t>
      </w:r>
    </w:p>
    <w:p w:rsidR="004572ED" w:rsidRPr="004F617F" w:rsidRDefault="004572ED" w:rsidP="004572ED">
      <w:pPr>
        <w:pStyle w:val="a4"/>
        <w:spacing w:line="240" w:lineRule="auto"/>
        <w:ind w:firstLine="0"/>
        <w:rPr>
          <w:rFonts w:ascii="Times New Roman" w:hAnsi="Times New Roman" w:cs="Times New Roman"/>
          <w:sz w:val="28"/>
          <w:szCs w:val="28"/>
        </w:rPr>
      </w:pPr>
    </w:p>
    <w:p w:rsidR="004F617F" w:rsidRPr="004F617F" w:rsidRDefault="004F617F" w:rsidP="004572ED">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Протокол о результатах аукциона подписывается в день проведения аукциона.</w:t>
      </w:r>
    </w:p>
    <w:p w:rsidR="004572ED" w:rsidRDefault="004F617F" w:rsidP="004572ED">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Размер выкупной цены по договору купли-продажи земельного участка определяется в размере, предложенном победителем аукциона.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4F617F" w:rsidRPr="004F617F" w:rsidRDefault="004F617F" w:rsidP="004572ED">
      <w:pPr>
        <w:pStyle w:val="a4"/>
        <w:spacing w:line="240" w:lineRule="auto"/>
        <w:ind w:firstLine="0"/>
        <w:rPr>
          <w:rFonts w:ascii="Times New Roman" w:hAnsi="Times New Roman" w:cs="Times New Roman"/>
          <w:bCs/>
          <w:sz w:val="28"/>
          <w:szCs w:val="28"/>
        </w:rPr>
      </w:pPr>
      <w:r w:rsidRPr="004F617F">
        <w:rPr>
          <w:rFonts w:ascii="Times New Roman" w:hAnsi="Times New Roman" w:cs="Times New Roman"/>
          <w:sz w:val="28"/>
          <w:szCs w:val="28"/>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proofErr w:type="spellStart"/>
      <w:r w:rsidRPr="004F617F">
        <w:rPr>
          <w:rFonts w:ascii="Times New Roman" w:hAnsi="Times New Roman" w:cs="Times New Roman"/>
          <w:bCs/>
          <w:sz w:val="28"/>
          <w:szCs w:val="28"/>
        </w:rPr>
        <w:t>www.torgi.gov.ru</w:t>
      </w:r>
      <w:proofErr w:type="spellEnd"/>
      <w:r w:rsidRPr="004F617F">
        <w:rPr>
          <w:rFonts w:ascii="Times New Roman" w:hAnsi="Times New Roman" w:cs="Times New Roman"/>
          <w:bCs/>
          <w:sz w:val="28"/>
          <w:szCs w:val="28"/>
        </w:rPr>
        <w:t>.</w:t>
      </w:r>
    </w:p>
    <w:p w:rsidR="004F617F" w:rsidRPr="004F617F" w:rsidRDefault="004F617F" w:rsidP="004572ED">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Задатки лицам, участвовавшим в аукционе, но не победившим в нем, будут возвращены в течение трех рабочих дней со дня подписания протокола о результатах аукциона.</w:t>
      </w:r>
    </w:p>
    <w:p w:rsidR="004F617F" w:rsidRPr="004F617F" w:rsidRDefault="004F617F" w:rsidP="004572ED">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Задаток, внесенный лицом, признанным победителем аукциона, задаток, внесенный иным лицом, с которым заключается договор купли-продажи участка, засчитываются в оплату приобретаемого земельного участка. Задатки, внесенные этими лицами, но не заключившими в установленном Земельном кодексе порядке договор купли-продажи земельного участка вследствие уклонения от заключения указанного договора, не возвращаются.</w:t>
      </w:r>
    </w:p>
    <w:p w:rsidR="004F617F" w:rsidRDefault="004F617F" w:rsidP="004572ED">
      <w:pPr>
        <w:pStyle w:val="a4"/>
        <w:spacing w:line="240" w:lineRule="auto"/>
        <w:ind w:firstLine="0"/>
        <w:rPr>
          <w:rFonts w:ascii="Times New Roman" w:hAnsi="Times New Roman" w:cs="Times New Roman"/>
          <w:bCs/>
          <w:sz w:val="28"/>
          <w:szCs w:val="28"/>
        </w:rPr>
      </w:pPr>
      <w:r w:rsidRPr="004F617F">
        <w:rPr>
          <w:rFonts w:ascii="Times New Roman" w:hAnsi="Times New Roman" w:cs="Times New Roman"/>
          <w:sz w:val="28"/>
          <w:szCs w:val="28"/>
        </w:rPr>
        <w:t>Размер выкупной цены победитель перечисляет не позднее 10 дней с момента подписания протокола о результатах торгов на реквизиты счета, указанные в проекте договора купли-продажи, размещенном на сайте</w:t>
      </w:r>
      <w:r w:rsidRPr="004F617F">
        <w:rPr>
          <w:rFonts w:ascii="Times New Roman" w:hAnsi="Times New Roman" w:cs="Times New Roman"/>
          <w:bCs/>
          <w:sz w:val="28"/>
          <w:szCs w:val="28"/>
        </w:rPr>
        <w:t xml:space="preserve"> </w:t>
      </w:r>
      <w:proofErr w:type="spellStart"/>
      <w:r w:rsidRPr="004F617F">
        <w:rPr>
          <w:rStyle w:val="a5"/>
          <w:rFonts w:ascii="Times New Roman" w:hAnsi="Times New Roman" w:cs="Times New Roman"/>
          <w:bCs/>
          <w:sz w:val="28"/>
          <w:szCs w:val="28"/>
          <w:u w:val="none"/>
        </w:rPr>
        <w:t>www.torgi.gov.ru</w:t>
      </w:r>
      <w:proofErr w:type="spellEnd"/>
      <w:r w:rsidRPr="004F617F">
        <w:rPr>
          <w:rFonts w:ascii="Times New Roman" w:hAnsi="Times New Roman" w:cs="Times New Roman"/>
          <w:sz w:val="28"/>
          <w:szCs w:val="28"/>
        </w:rPr>
        <w:t xml:space="preserve"> и на сайте организатора торгов: </w:t>
      </w:r>
      <w:r w:rsidRPr="004F617F">
        <w:rPr>
          <w:rStyle w:val="a5"/>
          <w:rFonts w:ascii="Times New Roman" w:hAnsi="Times New Roman" w:cs="Times New Roman"/>
          <w:bCs/>
          <w:sz w:val="28"/>
          <w:szCs w:val="28"/>
          <w:u w:val="none"/>
        </w:rPr>
        <w:t>http://ппокровка.рф</w:t>
      </w:r>
      <w:r w:rsidRPr="004F617F">
        <w:rPr>
          <w:rFonts w:ascii="Times New Roman" w:hAnsi="Times New Roman" w:cs="Times New Roman"/>
          <w:bCs/>
          <w:sz w:val="28"/>
          <w:szCs w:val="28"/>
        </w:rPr>
        <w:t>.</w:t>
      </w:r>
    </w:p>
    <w:p w:rsidR="004572ED" w:rsidRPr="004F617F" w:rsidRDefault="004572ED" w:rsidP="004F617F">
      <w:pPr>
        <w:pStyle w:val="a4"/>
        <w:spacing w:line="240" w:lineRule="auto"/>
        <w:ind w:firstLine="0"/>
        <w:jc w:val="left"/>
        <w:rPr>
          <w:rFonts w:ascii="Times New Roman" w:hAnsi="Times New Roman" w:cs="Times New Roman"/>
          <w:bCs/>
          <w:sz w:val="28"/>
          <w:szCs w:val="28"/>
        </w:rPr>
      </w:pPr>
    </w:p>
    <w:p w:rsidR="004F617F" w:rsidRPr="004F617F" w:rsidRDefault="004F617F" w:rsidP="004572ED">
      <w:pPr>
        <w:pStyle w:val="a4"/>
        <w:spacing w:line="240" w:lineRule="auto"/>
        <w:ind w:firstLine="0"/>
        <w:rPr>
          <w:rFonts w:ascii="Times New Roman" w:hAnsi="Times New Roman" w:cs="Times New Roman"/>
          <w:sz w:val="28"/>
          <w:szCs w:val="28"/>
        </w:rPr>
      </w:pPr>
      <w:r w:rsidRPr="004F617F">
        <w:rPr>
          <w:rFonts w:ascii="Times New Roman" w:hAnsi="Times New Roman" w:cs="Times New Roman"/>
          <w:sz w:val="28"/>
          <w:szCs w:val="28"/>
        </w:rPr>
        <w:t xml:space="preserve">Ознакомиться со схемой земельного участка и получить полную информацию о возможности осмотра земельных участков на местности заявители могут в администрации МО Подгородне-Покровский сельсовет </w:t>
      </w:r>
      <w:r w:rsidRPr="004F617F">
        <w:rPr>
          <w:rFonts w:ascii="Times New Roman" w:hAnsi="Times New Roman" w:cs="Times New Roman"/>
          <w:sz w:val="28"/>
          <w:szCs w:val="28"/>
        </w:rPr>
        <w:lastRenderedPageBreak/>
        <w:t>Оренбургс</w:t>
      </w:r>
      <w:r w:rsidR="00AA10CF">
        <w:rPr>
          <w:rFonts w:ascii="Times New Roman" w:hAnsi="Times New Roman" w:cs="Times New Roman"/>
          <w:sz w:val="28"/>
          <w:szCs w:val="28"/>
        </w:rPr>
        <w:t>кого района</w:t>
      </w:r>
      <w:r w:rsidRPr="004F617F">
        <w:rPr>
          <w:rFonts w:ascii="Times New Roman" w:hAnsi="Times New Roman" w:cs="Times New Roman"/>
          <w:sz w:val="28"/>
          <w:szCs w:val="28"/>
        </w:rPr>
        <w:t xml:space="preserve"> по адресу: 460511, Оренбургский р-н, </w:t>
      </w:r>
      <w:proofErr w:type="gramStart"/>
      <w:r w:rsidRPr="004F617F">
        <w:rPr>
          <w:rFonts w:ascii="Times New Roman" w:hAnsi="Times New Roman" w:cs="Times New Roman"/>
          <w:sz w:val="28"/>
          <w:szCs w:val="28"/>
        </w:rPr>
        <w:t>с</w:t>
      </w:r>
      <w:proofErr w:type="gramEnd"/>
      <w:r w:rsidRPr="004F617F">
        <w:rPr>
          <w:rFonts w:ascii="Times New Roman" w:hAnsi="Times New Roman" w:cs="Times New Roman"/>
          <w:sz w:val="28"/>
          <w:szCs w:val="28"/>
        </w:rPr>
        <w:t xml:space="preserve">. </w:t>
      </w:r>
      <w:proofErr w:type="gramStart"/>
      <w:r w:rsidRPr="004F617F">
        <w:rPr>
          <w:rFonts w:ascii="Times New Roman" w:hAnsi="Times New Roman" w:cs="Times New Roman"/>
          <w:sz w:val="28"/>
          <w:szCs w:val="28"/>
        </w:rPr>
        <w:t>Подгородняя</w:t>
      </w:r>
      <w:proofErr w:type="gramEnd"/>
      <w:r w:rsidRPr="004F617F">
        <w:rPr>
          <w:rFonts w:ascii="Times New Roman" w:hAnsi="Times New Roman" w:cs="Times New Roman"/>
          <w:sz w:val="28"/>
          <w:szCs w:val="28"/>
        </w:rPr>
        <w:t xml:space="preserve"> Покровка, ул. Кооперативная, 44, кабинет № 5. </w:t>
      </w:r>
    </w:p>
    <w:p w:rsidR="00461AD7" w:rsidRPr="004F617F" w:rsidRDefault="004F617F" w:rsidP="004572ED">
      <w:pPr>
        <w:spacing w:after="0" w:line="240" w:lineRule="auto"/>
        <w:jc w:val="both"/>
        <w:rPr>
          <w:rFonts w:ascii="Times New Roman" w:hAnsi="Times New Roman" w:cs="Times New Roman"/>
          <w:sz w:val="28"/>
          <w:szCs w:val="28"/>
        </w:rPr>
      </w:pPr>
      <w:r w:rsidRPr="004F617F">
        <w:rPr>
          <w:rFonts w:ascii="Times New Roman" w:hAnsi="Times New Roman" w:cs="Times New Roman"/>
          <w:bCs/>
          <w:sz w:val="28"/>
          <w:szCs w:val="28"/>
        </w:rPr>
        <w:t>Время осмотра земельного участка:</w:t>
      </w:r>
      <w:r w:rsidRPr="004F617F">
        <w:rPr>
          <w:rFonts w:ascii="Times New Roman" w:hAnsi="Times New Roman" w:cs="Times New Roman"/>
          <w:sz w:val="28"/>
          <w:szCs w:val="28"/>
        </w:rPr>
        <w:t xml:space="preserve"> по согласованию с землеустроителем </w:t>
      </w:r>
      <w:proofErr w:type="gramStart"/>
      <w:r w:rsidRPr="004F617F">
        <w:rPr>
          <w:rFonts w:ascii="Times New Roman" w:hAnsi="Times New Roman" w:cs="Times New Roman"/>
          <w:sz w:val="28"/>
          <w:szCs w:val="28"/>
        </w:rPr>
        <w:t>по</w:t>
      </w:r>
      <w:proofErr w:type="gramEnd"/>
      <w:r w:rsidRPr="004F617F">
        <w:rPr>
          <w:rFonts w:ascii="Times New Roman" w:hAnsi="Times New Roman" w:cs="Times New Roman"/>
          <w:sz w:val="28"/>
          <w:szCs w:val="28"/>
        </w:rPr>
        <w:t xml:space="preserve"> тел</w:t>
      </w:r>
      <w:r>
        <w:rPr>
          <w:rFonts w:ascii="Times New Roman" w:hAnsi="Times New Roman" w:cs="Times New Roman"/>
          <w:sz w:val="28"/>
          <w:szCs w:val="28"/>
        </w:rPr>
        <w:t>. 8 (3532) 644-620.</w:t>
      </w:r>
    </w:p>
    <w:sectPr w:rsidR="00461AD7" w:rsidRPr="004F617F" w:rsidSect="00461AD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1DF" w:rsidRDefault="007301DF" w:rsidP="005065E0">
      <w:pPr>
        <w:spacing w:after="0" w:line="240" w:lineRule="auto"/>
      </w:pPr>
      <w:r>
        <w:separator/>
      </w:r>
    </w:p>
  </w:endnote>
  <w:endnote w:type="continuationSeparator" w:id="0">
    <w:p w:rsidR="007301DF" w:rsidRDefault="007301DF" w:rsidP="00506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harterC Regular">
    <w:panose1 w:val="00000000000000000000"/>
    <w:charset w:val="CC"/>
    <w:family w:val="auto"/>
    <w:notTrueType/>
    <w:pitch w:val="default"/>
    <w:sig w:usb0="00000201" w:usb1="00000000" w:usb2="00000000" w:usb3="00000000" w:csb0="00000004" w:csb1="00000000"/>
  </w:font>
  <w:font w:name="CharterBlackC 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932143"/>
      <w:docPartObj>
        <w:docPartGallery w:val="Page Numbers (Bottom of Page)"/>
        <w:docPartUnique/>
      </w:docPartObj>
    </w:sdtPr>
    <w:sdtContent>
      <w:p w:rsidR="005065E0" w:rsidRDefault="00400797">
        <w:pPr>
          <w:pStyle w:val="a9"/>
          <w:jc w:val="right"/>
        </w:pPr>
        <w:fldSimple w:instr=" PAGE   \* MERGEFORMAT ">
          <w:r w:rsidR="00947E0D">
            <w:rPr>
              <w:noProof/>
            </w:rPr>
            <w:t>7</w:t>
          </w:r>
        </w:fldSimple>
      </w:p>
    </w:sdtContent>
  </w:sdt>
  <w:p w:rsidR="005065E0" w:rsidRDefault="005065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1DF" w:rsidRDefault="007301DF" w:rsidP="005065E0">
      <w:pPr>
        <w:spacing w:after="0" w:line="240" w:lineRule="auto"/>
      </w:pPr>
      <w:r>
        <w:separator/>
      </w:r>
    </w:p>
  </w:footnote>
  <w:footnote w:type="continuationSeparator" w:id="0">
    <w:p w:rsidR="007301DF" w:rsidRDefault="007301DF" w:rsidP="005065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footnotePr>
    <w:footnote w:id="-1"/>
    <w:footnote w:id="0"/>
  </w:footnotePr>
  <w:endnotePr>
    <w:endnote w:id="-1"/>
    <w:endnote w:id="0"/>
  </w:endnotePr>
  <w:compat/>
  <w:rsids>
    <w:rsidRoot w:val="004F617F"/>
    <w:rsid w:val="000C4971"/>
    <w:rsid w:val="00102350"/>
    <w:rsid w:val="00114464"/>
    <w:rsid w:val="0012609B"/>
    <w:rsid w:val="003424EE"/>
    <w:rsid w:val="00400797"/>
    <w:rsid w:val="00435548"/>
    <w:rsid w:val="004572ED"/>
    <w:rsid w:val="00461AD7"/>
    <w:rsid w:val="004F617F"/>
    <w:rsid w:val="005065E0"/>
    <w:rsid w:val="007301DF"/>
    <w:rsid w:val="007722C6"/>
    <w:rsid w:val="00947E0D"/>
    <w:rsid w:val="00A814DB"/>
    <w:rsid w:val="00AA10CF"/>
    <w:rsid w:val="00B101E1"/>
    <w:rsid w:val="00B132A2"/>
    <w:rsid w:val="00C155CF"/>
    <w:rsid w:val="00C9345F"/>
    <w:rsid w:val="00CD63EE"/>
    <w:rsid w:val="00D10EE2"/>
    <w:rsid w:val="00DC65CD"/>
    <w:rsid w:val="00F01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4F617F"/>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a4">
    <w:name w:val="[Основной абзац]"/>
    <w:basedOn w:val="a3"/>
    <w:uiPriority w:val="99"/>
    <w:rsid w:val="004F617F"/>
    <w:pPr>
      <w:spacing w:line="198" w:lineRule="atLeast"/>
      <w:ind w:firstLine="283"/>
      <w:jc w:val="both"/>
    </w:pPr>
    <w:rPr>
      <w:rFonts w:ascii="CharterC Regular" w:hAnsi="CharterC Regular" w:cs="CharterC Regular"/>
      <w:sz w:val="18"/>
      <w:szCs w:val="18"/>
    </w:rPr>
  </w:style>
  <w:style w:type="character" w:styleId="a5">
    <w:name w:val="Hyperlink"/>
    <w:basedOn w:val="a0"/>
    <w:uiPriority w:val="99"/>
    <w:rsid w:val="004F617F"/>
    <w:rPr>
      <w:color w:val="000000"/>
      <w:w w:val="100"/>
      <w:u w:val="thick" w:color="000000"/>
    </w:rPr>
  </w:style>
  <w:style w:type="paragraph" w:customStyle="1" w:styleId="18">
    <w:name w:val="_ Заголовок 18 пт"/>
    <w:basedOn w:val="a"/>
    <w:uiPriority w:val="99"/>
    <w:rsid w:val="004F617F"/>
    <w:pPr>
      <w:suppressAutoHyphens/>
      <w:autoSpaceDE w:val="0"/>
      <w:autoSpaceDN w:val="0"/>
      <w:adjustRightInd w:val="0"/>
      <w:spacing w:after="0" w:line="240" w:lineRule="auto"/>
      <w:textAlignment w:val="center"/>
    </w:pPr>
    <w:rPr>
      <w:rFonts w:ascii="CharterBlackC Regular" w:hAnsi="CharterBlackC Regular" w:cs="CharterBlackC Regular"/>
      <w:color w:val="000000"/>
      <w:sz w:val="36"/>
      <w:szCs w:val="36"/>
    </w:rPr>
  </w:style>
  <w:style w:type="paragraph" w:customStyle="1" w:styleId="a6">
    <w:name w:val="_ Подзаголовок в тексте"/>
    <w:basedOn w:val="a"/>
    <w:uiPriority w:val="99"/>
    <w:rsid w:val="004F617F"/>
    <w:pPr>
      <w:suppressAutoHyphens/>
      <w:autoSpaceDE w:val="0"/>
      <w:autoSpaceDN w:val="0"/>
      <w:adjustRightInd w:val="0"/>
      <w:spacing w:after="0" w:line="220" w:lineRule="atLeast"/>
      <w:textAlignment w:val="center"/>
    </w:pPr>
    <w:rPr>
      <w:rFonts w:ascii="CharterBlackC Regular" w:hAnsi="CharterBlackC Regular" w:cs="CharterBlackC Regular"/>
      <w:color w:val="000000"/>
    </w:rPr>
  </w:style>
  <w:style w:type="paragraph" w:styleId="a7">
    <w:name w:val="header"/>
    <w:basedOn w:val="a"/>
    <w:link w:val="a8"/>
    <w:uiPriority w:val="99"/>
    <w:semiHidden/>
    <w:unhideWhenUsed/>
    <w:rsid w:val="005065E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65E0"/>
  </w:style>
  <w:style w:type="paragraph" w:styleId="a9">
    <w:name w:val="footer"/>
    <w:basedOn w:val="a"/>
    <w:link w:val="aa"/>
    <w:uiPriority w:val="99"/>
    <w:unhideWhenUsed/>
    <w:rsid w:val="005065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65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2088</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РЦУ</cp:lastModifiedBy>
  <cp:revision>2</cp:revision>
  <cp:lastPrinted>2018-09-17T06:48:00Z</cp:lastPrinted>
  <dcterms:created xsi:type="dcterms:W3CDTF">2018-09-17T08:05:00Z</dcterms:created>
  <dcterms:modified xsi:type="dcterms:W3CDTF">2018-09-17T08:05:00Z</dcterms:modified>
</cp:coreProperties>
</file>