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9" w:rsidRDefault="00E76DF9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E76DF9" w:rsidRPr="00024843" w:rsidTr="00B036E5">
        <w:trPr>
          <w:trHeight w:hRule="exact" w:val="3977"/>
        </w:trPr>
        <w:tc>
          <w:tcPr>
            <w:tcW w:w="4465" w:type="dxa"/>
          </w:tcPr>
          <w:p w:rsidR="00E76DF9" w:rsidRPr="00024843" w:rsidRDefault="00E76DF9" w:rsidP="00B0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E76DF9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BB10D1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E76DF9" w:rsidRPr="00024843" w:rsidRDefault="00BB10D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E76DF9">
              <w:rPr>
                <w:b/>
                <w:sz w:val="28"/>
                <w:szCs w:val="28"/>
              </w:rPr>
              <w:t xml:space="preserve"> 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24843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24843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1782" w:rsidRDefault="000E237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76DF9" w:rsidRPr="00021782">
              <w:rPr>
                <w:sz w:val="28"/>
                <w:szCs w:val="28"/>
              </w:rPr>
              <w:t xml:space="preserve"> № </w:t>
            </w:r>
            <w:r w:rsidR="00BD527A">
              <w:rPr>
                <w:sz w:val="28"/>
                <w:szCs w:val="28"/>
              </w:rPr>
              <w:t xml:space="preserve"> </w:t>
            </w:r>
            <w:r w:rsidRPr="000E2371">
              <w:rPr>
                <w:sz w:val="28"/>
                <w:szCs w:val="28"/>
              </w:rPr>
              <w:t>_________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76DF9" w:rsidRPr="00024843" w:rsidTr="00B036E5">
        <w:trPr>
          <w:trHeight w:val="695"/>
        </w:trPr>
        <w:tc>
          <w:tcPr>
            <w:tcW w:w="4465" w:type="dxa"/>
          </w:tcPr>
          <w:p w:rsidR="00C55EC0" w:rsidRDefault="00C55EC0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4571BB" wp14:editId="4128F64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182245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4pt;margin-top:14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Nti&#10;Hd/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23CCC" w:rsidRDefault="00723CCC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  мерах   по  обеспечению </w:t>
            </w:r>
            <w:r w:rsidR="00E76DF9">
              <w:rPr>
                <w:color w:val="000000"/>
                <w:sz w:val="28"/>
                <w:szCs w:val="28"/>
              </w:rPr>
              <w:t xml:space="preserve">  </w:t>
            </w:r>
          </w:p>
          <w:p w:rsidR="00021782" w:rsidRPr="00021782" w:rsidRDefault="00E76DF9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пожарно</w:t>
            </w:r>
            <w:r w:rsidRPr="00E76DF9">
              <w:rPr>
                <w:color w:val="000000"/>
                <w:sz w:val="28"/>
                <w:szCs w:val="28"/>
              </w:rPr>
              <w:t>й 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27A">
              <w:rPr>
                <w:color w:val="000000"/>
                <w:sz w:val="28"/>
                <w:szCs w:val="28"/>
              </w:rPr>
              <w:t xml:space="preserve">в осенне-зимний период </w:t>
            </w:r>
            <w:r w:rsidR="003B2937">
              <w:rPr>
                <w:color w:val="000000"/>
                <w:sz w:val="28"/>
                <w:szCs w:val="28"/>
              </w:rPr>
              <w:t>2018/2019 годах</w:t>
            </w:r>
            <w:r w:rsidRPr="00E76D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B12C7" w:rsidRDefault="00CB12C7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FD685B" w:rsidRDefault="00FD685B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CA6061" w:rsidRPr="009407D6" w:rsidRDefault="003B2937" w:rsidP="009407D6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sz w:val="28"/>
          <w:szCs w:val="28"/>
        </w:rPr>
        <w:t>В целях реализации постановления  администрации муниципального образования Оренбургский район от 14.11.2018 № 2205-п « О реализации Постановления Правительства Оренбургской области от 11.10.2018 № 681-п «О мерах по обеспечению пожарной безопасности в осенне-зимней период 2018-2019 года»</w:t>
      </w:r>
      <w:r w:rsidR="00CB12C7">
        <w:rPr>
          <w:color w:val="000000"/>
          <w:spacing w:val="-2"/>
          <w:sz w:val="28"/>
          <w:szCs w:val="28"/>
        </w:rPr>
        <w:t>:</w:t>
      </w:r>
      <w:proofErr w:type="gramEnd"/>
    </w:p>
    <w:p w:rsidR="00EE7132" w:rsidRPr="00FD685B" w:rsidRDefault="00CA6061" w:rsidP="00E76DF9">
      <w:pPr>
        <w:spacing w:after="0" w:line="270" w:lineRule="atLeast"/>
        <w:jc w:val="both"/>
        <w:rPr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    </w:t>
      </w:r>
      <w:r w:rsidRPr="00FD685B">
        <w:rPr>
          <w:sz w:val="28"/>
          <w:szCs w:val="28"/>
        </w:rPr>
        <w:t>1.</w:t>
      </w:r>
      <w:r w:rsidR="00EE7132" w:rsidRPr="00FD685B">
        <w:rPr>
          <w:sz w:val="28"/>
          <w:szCs w:val="28"/>
        </w:rPr>
        <w:t xml:space="preserve"> Утвердить </w:t>
      </w:r>
      <w:r w:rsidR="007D06A2" w:rsidRPr="00FD685B">
        <w:rPr>
          <w:sz w:val="28"/>
          <w:szCs w:val="28"/>
        </w:rPr>
        <w:t xml:space="preserve">профилактическую группу </w:t>
      </w:r>
      <w:r w:rsidR="00EE7132" w:rsidRPr="00FD685B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(далее – КЧС и ОПБ) МО Подгородне-Покровский сельсовет</w:t>
      </w:r>
      <w:r w:rsidR="00C70C3A" w:rsidRPr="00FD685B">
        <w:rPr>
          <w:sz w:val="28"/>
          <w:szCs w:val="28"/>
        </w:rPr>
        <w:t xml:space="preserve"> согласно приложению 1</w:t>
      </w:r>
      <w:r w:rsidR="00EE7132" w:rsidRPr="00FD685B">
        <w:rPr>
          <w:sz w:val="28"/>
          <w:szCs w:val="28"/>
        </w:rPr>
        <w:t xml:space="preserve">. </w:t>
      </w:r>
    </w:p>
    <w:p w:rsidR="007D06A2" w:rsidRPr="00FD685B" w:rsidRDefault="00FD685B" w:rsidP="00C70C3A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DF9" w:rsidRPr="00FD685B">
        <w:rPr>
          <w:sz w:val="28"/>
          <w:szCs w:val="28"/>
        </w:rPr>
        <w:t xml:space="preserve">. </w:t>
      </w:r>
      <w:r w:rsidR="000F2403" w:rsidRPr="00FD685B">
        <w:rPr>
          <w:sz w:val="28"/>
          <w:szCs w:val="28"/>
        </w:rPr>
        <w:t>До 15 ноября</w:t>
      </w:r>
      <w:r w:rsidR="007D06A2" w:rsidRPr="00FD685B">
        <w:rPr>
          <w:sz w:val="28"/>
          <w:szCs w:val="28"/>
        </w:rPr>
        <w:t xml:space="preserve"> </w:t>
      </w:r>
      <w:r w:rsidR="00E76DF9" w:rsidRPr="00FD685B">
        <w:rPr>
          <w:sz w:val="28"/>
          <w:szCs w:val="28"/>
        </w:rPr>
        <w:t xml:space="preserve"> </w:t>
      </w:r>
      <w:r w:rsidR="004153BE" w:rsidRPr="00FD685B">
        <w:rPr>
          <w:sz w:val="28"/>
          <w:szCs w:val="28"/>
        </w:rPr>
        <w:t xml:space="preserve">начальнику МКУ «Пожарно-спасательная команда» </w:t>
      </w:r>
      <w:r w:rsidR="00E76DF9" w:rsidRPr="00FD685B">
        <w:rPr>
          <w:sz w:val="28"/>
          <w:szCs w:val="28"/>
        </w:rPr>
        <w:t>МО Подгородне-Покровский сельсовет</w:t>
      </w:r>
      <w:r w:rsidR="000F2403" w:rsidRPr="00FD685B">
        <w:rPr>
          <w:sz w:val="28"/>
          <w:szCs w:val="28"/>
        </w:rPr>
        <w:t>,  о</w:t>
      </w:r>
      <w:r w:rsidR="000F2403" w:rsidRPr="00FD685B">
        <w:rPr>
          <w:sz w:val="28"/>
          <w:szCs w:val="28"/>
        </w:rPr>
        <w:t>рганизовать</w:t>
      </w:r>
      <w:r w:rsidR="00CA6061" w:rsidRPr="00FD685B">
        <w:rPr>
          <w:sz w:val="28"/>
          <w:szCs w:val="28"/>
        </w:rPr>
        <w:t xml:space="preserve"> </w:t>
      </w:r>
      <w:r w:rsidR="007D06A2" w:rsidRPr="00FD685B">
        <w:rPr>
          <w:sz w:val="28"/>
          <w:szCs w:val="28"/>
        </w:rPr>
        <w:t>проверку наружного противопожарного водоснабжения (наличие подъездных путей, пирсов, указателей) на территории муниципального образования</w:t>
      </w:r>
      <w:r w:rsidR="00C70C3A" w:rsidRPr="00FD685B">
        <w:rPr>
          <w:sz w:val="28"/>
          <w:szCs w:val="28"/>
        </w:rPr>
        <w:t>;</w:t>
      </w:r>
    </w:p>
    <w:p w:rsidR="007D06A2" w:rsidRPr="00FD685B" w:rsidRDefault="007D06A2" w:rsidP="007D06A2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- принять меры по обеспечению населенных пунктов источниками противопожарного </w:t>
      </w:r>
      <w:r w:rsidR="00C70C3A" w:rsidRPr="00FD685B">
        <w:rPr>
          <w:sz w:val="28"/>
          <w:szCs w:val="28"/>
        </w:rPr>
        <w:t>в</w:t>
      </w:r>
      <w:r w:rsidRPr="00FD685B">
        <w:rPr>
          <w:sz w:val="28"/>
          <w:szCs w:val="28"/>
        </w:rPr>
        <w:t>одоснабжения и пожарными гидрантами, водонапорными башнями, оборудованными устройствами для забора воды в целях пожаротушения;</w:t>
      </w:r>
    </w:p>
    <w:p w:rsidR="004E43F4" w:rsidRPr="00FD685B" w:rsidRDefault="000F2403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FD685B">
        <w:rPr>
          <w:sz w:val="28"/>
          <w:szCs w:val="28"/>
        </w:rPr>
        <w:t xml:space="preserve">- </w:t>
      </w:r>
      <w:r w:rsidR="004E43F4" w:rsidRPr="00FD685B">
        <w:rPr>
          <w:sz w:val="28"/>
          <w:szCs w:val="28"/>
        </w:rPr>
        <w:t>проводить разъяснительную работу среди населения с вручением памяток и обязательным оформлением протоколов, подтверждающих ее проведение</w:t>
      </w:r>
      <w:r w:rsidR="004E43F4" w:rsidRPr="00FD685B">
        <w:rPr>
          <w:sz w:val="28"/>
          <w:szCs w:val="28"/>
        </w:rPr>
        <w:t xml:space="preserve">  </w:t>
      </w:r>
      <w:r w:rsidRPr="00FD685B">
        <w:rPr>
          <w:sz w:val="28"/>
          <w:szCs w:val="28"/>
        </w:rPr>
        <w:t xml:space="preserve">по реализации первичных мер пожарной безопасности, обратив особое внимание на необходимость очистки дымоходов и проверки исправности </w:t>
      </w:r>
      <w:r w:rsidR="00C70C3A" w:rsidRPr="00FD685B">
        <w:rPr>
          <w:sz w:val="28"/>
          <w:szCs w:val="28"/>
        </w:rPr>
        <w:t>электропроводки</w:t>
      </w:r>
      <w:r w:rsidRPr="00FD685B">
        <w:rPr>
          <w:sz w:val="28"/>
          <w:szCs w:val="28"/>
        </w:rPr>
        <w:t>, газовых</w:t>
      </w:r>
      <w:r w:rsidR="00C70C3A" w:rsidRPr="00FD685B">
        <w:rPr>
          <w:sz w:val="28"/>
          <w:szCs w:val="28"/>
        </w:rPr>
        <w:t xml:space="preserve"> </w:t>
      </w:r>
      <w:r w:rsidRPr="00FD685B">
        <w:rPr>
          <w:sz w:val="28"/>
          <w:szCs w:val="28"/>
        </w:rPr>
        <w:t>плит,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на обязательность соблюдения правил поведени</w:t>
      </w:r>
      <w:r w:rsidR="004E43F4" w:rsidRPr="00FD685B">
        <w:rPr>
          <w:sz w:val="28"/>
          <w:szCs w:val="28"/>
        </w:rPr>
        <w:t>я в случае возникновения пожара;</w:t>
      </w:r>
      <w:proofErr w:type="gramEnd"/>
    </w:p>
    <w:p w:rsidR="004E43F4" w:rsidRPr="00FD685B" w:rsidRDefault="004E43F4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lastRenderedPageBreak/>
        <w:t xml:space="preserve"> организовать размещение на сайте муниципального образования в информационно</w:t>
      </w:r>
      <w:r w:rsidR="000F2403" w:rsidRPr="00FD685B">
        <w:rPr>
          <w:sz w:val="28"/>
          <w:szCs w:val="28"/>
        </w:rPr>
        <w:t xml:space="preserve"> </w:t>
      </w:r>
      <w:r w:rsidRPr="00FD685B">
        <w:rPr>
          <w:sz w:val="28"/>
          <w:szCs w:val="28"/>
        </w:rPr>
        <w:t>– телекоммуникационной сети «Интернет» материалов о деятельности профилактической группы, мерах пожарной безопасности, в том числе о правилах безопасной эксплуатации электрического, газового оборудования и печей;</w:t>
      </w:r>
    </w:p>
    <w:p w:rsidR="002938E1" w:rsidRPr="00FD685B" w:rsidRDefault="002938E1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запре</w:t>
      </w:r>
      <w:r w:rsidR="004E43F4" w:rsidRPr="00FD685B">
        <w:rPr>
          <w:sz w:val="28"/>
          <w:szCs w:val="28"/>
        </w:rPr>
        <w:t xml:space="preserve">тить складирование материалов </w:t>
      </w:r>
      <w:r w:rsidRPr="00FD685B">
        <w:rPr>
          <w:sz w:val="28"/>
          <w:szCs w:val="28"/>
        </w:rPr>
        <w:t xml:space="preserve">и оборудования, размещения скирд (стогов) кормов и других горючих материалов, а также стоянку </w:t>
      </w:r>
      <w:r w:rsidR="00C70C3A" w:rsidRPr="00FD685B">
        <w:rPr>
          <w:sz w:val="28"/>
          <w:szCs w:val="28"/>
        </w:rPr>
        <w:t xml:space="preserve">(парковку) транспорта в пожарных </w:t>
      </w:r>
      <w:r w:rsidRPr="00FD685B">
        <w:rPr>
          <w:sz w:val="28"/>
          <w:szCs w:val="28"/>
        </w:rPr>
        <w:t xml:space="preserve"> проездах, противопожарных разрывах  между зданиями и сооружениями, на подъездах к зданиям и источникам противопожарного водоснабжения, в том числе  под воздушными линиями электропередач;</w:t>
      </w:r>
    </w:p>
    <w:p w:rsidR="007D06A2" w:rsidRPr="00FD685B" w:rsidRDefault="002938E1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обеспечить выполнение мер пожарной безопасности при складировании и хранении грубых кормов на личных подворьях и на территории муниципального образования;</w:t>
      </w:r>
    </w:p>
    <w:p w:rsidR="00A324C4" w:rsidRPr="00FD685B" w:rsidRDefault="002938E1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обеспечить готовности по своевременной расчистке дорог, улиц, проездов к жилым домам</w:t>
      </w:r>
      <w:r w:rsidR="00A324C4" w:rsidRPr="00FD685B">
        <w:rPr>
          <w:sz w:val="28"/>
          <w:szCs w:val="28"/>
        </w:rPr>
        <w:t>, социальным объектам, производственным объектам и источникам про</w:t>
      </w:r>
      <w:r w:rsidR="00EE0A7D" w:rsidRPr="00FD685B">
        <w:rPr>
          <w:sz w:val="28"/>
          <w:szCs w:val="28"/>
        </w:rPr>
        <w:t>т</w:t>
      </w:r>
      <w:r w:rsidR="00A324C4" w:rsidRPr="00FD685B">
        <w:rPr>
          <w:sz w:val="28"/>
          <w:szCs w:val="28"/>
        </w:rPr>
        <w:t>ивопожарного водоснабжения от снега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среды.</w:t>
      </w:r>
    </w:p>
    <w:p w:rsidR="00091D5C" w:rsidRPr="00FD685B" w:rsidRDefault="00A324C4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обеспечить наружное освещение 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</w:t>
      </w:r>
      <w:r w:rsidR="00091D5C" w:rsidRPr="00FD685B">
        <w:rPr>
          <w:sz w:val="28"/>
          <w:szCs w:val="28"/>
        </w:rPr>
        <w:t>тонахождения пожарных гидрантов;</w:t>
      </w:r>
    </w:p>
    <w:p w:rsidR="004218C3" w:rsidRPr="00FD685B" w:rsidRDefault="00091D5C" w:rsidP="004218C3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принять меры по пресечению продажи пиротехнической продукции в местах, не соответ</w:t>
      </w:r>
      <w:r w:rsidR="004218C3" w:rsidRPr="00FD685B">
        <w:rPr>
          <w:sz w:val="28"/>
          <w:szCs w:val="28"/>
        </w:rPr>
        <w:t xml:space="preserve">ствующих требованиям пожарной безопасности, несертифицированных </w:t>
      </w:r>
      <w:r w:rsidR="00EE0A7D" w:rsidRPr="00FD685B">
        <w:rPr>
          <w:sz w:val="28"/>
          <w:szCs w:val="28"/>
        </w:rPr>
        <w:t>пиротехнических</w:t>
      </w:r>
      <w:r w:rsidR="004218C3" w:rsidRPr="00FD685B">
        <w:rPr>
          <w:sz w:val="28"/>
          <w:szCs w:val="28"/>
        </w:rPr>
        <w:t xml:space="preserve"> изделий, пиротехнических изделий несовершеннолетним;</w:t>
      </w:r>
    </w:p>
    <w:p w:rsidR="004218C3" w:rsidRPr="00FD685B" w:rsidRDefault="00091D5C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запретить использование </w:t>
      </w:r>
      <w:r w:rsidR="004218C3" w:rsidRPr="00FD685B">
        <w:rPr>
          <w:sz w:val="28"/>
          <w:szCs w:val="28"/>
        </w:rPr>
        <w:t xml:space="preserve"> пиротехнических изделий в период проведения массовых мероприятий в помещениях, зданиях и сооружениях;</w:t>
      </w:r>
    </w:p>
    <w:p w:rsidR="004218C3" w:rsidRPr="00FD685B" w:rsidRDefault="004218C3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выполнить мероприятия, исключающие возможность переброса огня при лесных, степных пожарах на здания и сооружения населенных пунктов, дачных массивов, (устройство противопожарных полос, удаление сухой растительности и другое);</w:t>
      </w:r>
    </w:p>
    <w:p w:rsidR="00F238E8" w:rsidRPr="00FD685B" w:rsidRDefault="00EE0A7D" w:rsidP="00EE0A7D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организовать согласно приказу МЧС России от 26 января 2016 года </w:t>
      </w:r>
    </w:p>
    <w:p w:rsidR="00EE0A7D" w:rsidRPr="00FD685B" w:rsidRDefault="00EE0A7D" w:rsidP="00F238E8">
      <w:pPr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№ 26 </w:t>
      </w:r>
      <w:proofErr w:type="gramStart"/>
      <w:r w:rsidRPr="00FD685B">
        <w:rPr>
          <w:sz w:val="28"/>
          <w:szCs w:val="28"/>
        </w:rPr>
        <w:t>контроль за</w:t>
      </w:r>
      <w:proofErr w:type="gramEnd"/>
      <w:r w:rsidRPr="00FD685B">
        <w:rPr>
          <w:sz w:val="28"/>
          <w:szCs w:val="28"/>
        </w:rPr>
        <w:t xml:space="preserve"> </w:t>
      </w:r>
      <w:r w:rsidRPr="00FD685B">
        <w:rPr>
          <w:sz w:val="28"/>
          <w:szCs w:val="28"/>
        </w:rPr>
        <w:t>соблюдением</w:t>
      </w:r>
      <w:r w:rsidRPr="00FD685B">
        <w:rPr>
          <w:sz w:val="28"/>
          <w:szCs w:val="28"/>
        </w:rPr>
        <w:t xml:space="preserve"> порядка использования открытого огня и разведения костров на землях сельскохозяйственного назначения и землях запаса;</w:t>
      </w:r>
    </w:p>
    <w:p w:rsidR="004218C3" w:rsidRPr="00FD685B" w:rsidRDefault="004218C3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>провести до 15 ноября 2018 года проверку готовности к использованию систем оповещения населения в случае угрозы или возникновения чрезвычайных ситуаций;</w:t>
      </w:r>
    </w:p>
    <w:p w:rsidR="00EE0A7D" w:rsidRPr="00FD685B" w:rsidRDefault="00EE0A7D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обеспечить проведение анализа состояния газового оборудования на территории муниципального образования, в первую очередь – на социально значимых объектах, а также в местах проживания многодетных семей, </w:t>
      </w:r>
      <w:r w:rsidRPr="00FD685B">
        <w:rPr>
          <w:sz w:val="28"/>
          <w:szCs w:val="28"/>
        </w:rPr>
        <w:lastRenderedPageBreak/>
        <w:t>одиноких престарелых граждан, неблагополучных и (или) малообеспеченных семей, имеющих детей;</w:t>
      </w:r>
    </w:p>
    <w:p w:rsidR="00EE0A7D" w:rsidRPr="00FD685B" w:rsidRDefault="006F6B6D" w:rsidP="004E43F4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взять на особый контроль проведение профилактической работы в </w:t>
      </w:r>
      <w:r w:rsidR="00C70C3A" w:rsidRPr="00FD685B">
        <w:rPr>
          <w:sz w:val="28"/>
          <w:szCs w:val="28"/>
        </w:rPr>
        <w:t>неблагополучных</w:t>
      </w:r>
      <w:r w:rsidRPr="00FD685B">
        <w:rPr>
          <w:sz w:val="28"/>
          <w:szCs w:val="28"/>
        </w:rPr>
        <w:t xml:space="preserve"> семьях и (или) малообеспеченных семьях, имеющих детей, в рамках проведения областной межведомственной акции «Сохрани жизнь себе  и своему ребенку»;</w:t>
      </w:r>
    </w:p>
    <w:p w:rsidR="002938E1" w:rsidRPr="00FD685B" w:rsidRDefault="006F6B6D" w:rsidP="006F6B6D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FD685B">
        <w:rPr>
          <w:sz w:val="28"/>
          <w:szCs w:val="28"/>
        </w:rPr>
        <w:t xml:space="preserve">устанавливать особый противопожарный режим в территории в случае повышения пожарной опасности в </w:t>
      </w:r>
      <w:r w:rsidR="00FD685B" w:rsidRPr="00FD685B">
        <w:rPr>
          <w:sz w:val="28"/>
          <w:szCs w:val="28"/>
        </w:rPr>
        <w:t>соответствии</w:t>
      </w:r>
      <w:r w:rsidRPr="00FD685B">
        <w:rPr>
          <w:sz w:val="28"/>
          <w:szCs w:val="28"/>
        </w:rPr>
        <w:t xml:space="preserve"> со статьей 30 Федерального закона от 21 декабря 1994 года № 69-ФЗ «О пожарной безопасности», определив перечень дополнительных требований пожарной безопасности.</w:t>
      </w:r>
    </w:p>
    <w:p w:rsidR="009407D6" w:rsidRPr="00F238E8" w:rsidRDefault="00C70C3A" w:rsidP="00F238E8">
      <w:pPr>
        <w:spacing w:after="0" w:line="240" w:lineRule="auto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07D6">
        <w:rPr>
          <w:color w:val="000000"/>
          <w:sz w:val="28"/>
          <w:szCs w:val="28"/>
        </w:rPr>
        <w:t>.</w:t>
      </w:r>
      <w:r w:rsidR="00F238E8" w:rsidRPr="00F238E8">
        <w:rPr>
          <w:color w:val="000000"/>
          <w:spacing w:val="3"/>
          <w:sz w:val="28"/>
          <w:szCs w:val="28"/>
        </w:rPr>
        <w:t xml:space="preserve"> </w:t>
      </w:r>
      <w:r w:rsidR="00F238E8" w:rsidRPr="00F238E8">
        <w:rPr>
          <w:color w:val="000000"/>
          <w:spacing w:val="3"/>
          <w:sz w:val="28"/>
          <w:szCs w:val="28"/>
        </w:rPr>
        <w:t xml:space="preserve">Постановление подлежит размещению на официальном сайте муниципального образования Подгородне-Покровский сельсовет Оренбургского района </w:t>
      </w:r>
      <w:proofErr w:type="spellStart"/>
      <w:r w:rsidR="00F238E8" w:rsidRPr="00F238E8">
        <w:rPr>
          <w:color w:val="000000"/>
          <w:spacing w:val="3"/>
          <w:sz w:val="28"/>
          <w:szCs w:val="28"/>
        </w:rPr>
        <w:t>ппокровка.рф</w:t>
      </w:r>
      <w:proofErr w:type="spellEnd"/>
      <w:r w:rsidR="00F238E8" w:rsidRPr="00F238E8">
        <w:rPr>
          <w:color w:val="000000"/>
          <w:spacing w:val="3"/>
          <w:sz w:val="28"/>
          <w:szCs w:val="28"/>
        </w:rPr>
        <w:t>.</w:t>
      </w:r>
    </w:p>
    <w:p w:rsidR="00CA6061" w:rsidRDefault="00C70C3A" w:rsidP="00F238E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6061" w:rsidRPr="00E76DF9">
        <w:rPr>
          <w:color w:val="000000"/>
          <w:sz w:val="28"/>
          <w:szCs w:val="28"/>
        </w:rPr>
        <w:t xml:space="preserve">. </w:t>
      </w:r>
      <w:proofErr w:type="gramStart"/>
      <w:r w:rsidR="009407D6" w:rsidRPr="00CB12C7">
        <w:rPr>
          <w:sz w:val="28"/>
          <w:szCs w:val="28"/>
        </w:rPr>
        <w:t>Контроль за</w:t>
      </w:r>
      <w:proofErr w:type="gramEnd"/>
      <w:r w:rsidR="009407D6" w:rsidRPr="00CB12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407D6">
        <w:rPr>
          <w:sz w:val="28"/>
          <w:szCs w:val="28"/>
        </w:rPr>
        <w:t>муниципального образования</w:t>
      </w:r>
      <w:r w:rsidR="009407D6" w:rsidRPr="00CB12C7">
        <w:rPr>
          <w:sz w:val="28"/>
          <w:szCs w:val="28"/>
        </w:rPr>
        <w:t xml:space="preserve"> </w:t>
      </w:r>
      <w:r w:rsidR="009407D6">
        <w:rPr>
          <w:sz w:val="28"/>
          <w:szCs w:val="28"/>
        </w:rPr>
        <w:t>- Никулина П.П.</w:t>
      </w:r>
    </w:p>
    <w:p w:rsidR="009407D6" w:rsidRDefault="00C70C3A" w:rsidP="00F238E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07D6" w:rsidRPr="00E76DF9">
        <w:rPr>
          <w:color w:val="000000"/>
          <w:sz w:val="28"/>
          <w:szCs w:val="28"/>
        </w:rPr>
        <w:t>.</w:t>
      </w:r>
      <w:r w:rsidR="009407D6">
        <w:rPr>
          <w:color w:val="000000"/>
          <w:sz w:val="28"/>
          <w:szCs w:val="28"/>
        </w:rPr>
        <w:t xml:space="preserve"> </w:t>
      </w:r>
      <w:r w:rsidR="009407D6" w:rsidRPr="00E76DF9">
        <w:rPr>
          <w:color w:val="000000"/>
          <w:sz w:val="28"/>
          <w:szCs w:val="28"/>
        </w:rPr>
        <w:t>Настоящее постановление вступает в силу со дня подп</w:t>
      </w:r>
      <w:r w:rsidR="009407D6">
        <w:rPr>
          <w:color w:val="000000"/>
          <w:sz w:val="28"/>
          <w:szCs w:val="28"/>
        </w:rPr>
        <w:t xml:space="preserve">исания. </w:t>
      </w:r>
    </w:p>
    <w:p w:rsidR="009407D6" w:rsidRPr="00E76DF9" w:rsidRDefault="009407D6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</w:p>
    <w:p w:rsidR="00CA6061" w:rsidRDefault="00604209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2F05" w:rsidRPr="00E76DF9" w:rsidRDefault="003A2F05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F80350" w:rsidRDefault="006F6B6D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color w:val="000000"/>
          <w:sz w:val="28"/>
          <w:szCs w:val="28"/>
        </w:rPr>
        <w:t>Ю.В.Гомзов</w:t>
      </w:r>
      <w:proofErr w:type="spellEnd"/>
    </w:p>
    <w:p w:rsidR="00F80350" w:rsidRPr="00F80350" w:rsidRDefault="00F80350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F80350" w:rsidRDefault="00F80350" w:rsidP="003A2F05">
      <w:pPr>
        <w:spacing w:after="0" w:line="270" w:lineRule="atLeast"/>
        <w:jc w:val="both"/>
        <w:rPr>
          <w:sz w:val="24"/>
          <w:szCs w:val="24"/>
        </w:rPr>
      </w:pPr>
    </w:p>
    <w:p w:rsidR="00D70414" w:rsidRDefault="00D70414" w:rsidP="003A2F05">
      <w:pPr>
        <w:spacing w:after="0" w:line="270" w:lineRule="atLeast"/>
        <w:jc w:val="both"/>
        <w:rPr>
          <w:sz w:val="24"/>
          <w:szCs w:val="24"/>
        </w:rPr>
      </w:pPr>
    </w:p>
    <w:p w:rsidR="006C2702" w:rsidRDefault="006C2702" w:rsidP="003A2F05">
      <w:pPr>
        <w:spacing w:after="0" w:line="270" w:lineRule="atLeast"/>
        <w:jc w:val="both"/>
        <w:rPr>
          <w:sz w:val="24"/>
          <w:szCs w:val="24"/>
        </w:rPr>
      </w:pPr>
    </w:p>
    <w:p w:rsidR="006C2702" w:rsidRDefault="006C2702" w:rsidP="003A2F05">
      <w:pPr>
        <w:spacing w:after="0" w:line="270" w:lineRule="atLeast"/>
        <w:jc w:val="both"/>
        <w:rPr>
          <w:sz w:val="24"/>
          <w:szCs w:val="24"/>
        </w:rPr>
      </w:pPr>
    </w:p>
    <w:p w:rsidR="006C2702" w:rsidRDefault="006C2702" w:rsidP="003A2F05">
      <w:pPr>
        <w:spacing w:after="0" w:line="270" w:lineRule="atLeast"/>
        <w:jc w:val="both"/>
        <w:rPr>
          <w:sz w:val="24"/>
          <w:szCs w:val="24"/>
        </w:rPr>
      </w:pPr>
    </w:p>
    <w:p w:rsidR="006C2702" w:rsidRDefault="006C2702" w:rsidP="003A2F05">
      <w:pPr>
        <w:spacing w:after="0" w:line="270" w:lineRule="atLeast"/>
        <w:jc w:val="both"/>
        <w:rPr>
          <w:sz w:val="24"/>
          <w:szCs w:val="24"/>
        </w:rPr>
      </w:pPr>
    </w:p>
    <w:p w:rsidR="0038618E" w:rsidRDefault="0023428B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EE7132">
        <w:rPr>
          <w:sz w:val="24"/>
          <w:szCs w:val="24"/>
        </w:rPr>
        <w:t xml:space="preserve">   членам комиссии,</w:t>
      </w:r>
      <w:r>
        <w:rPr>
          <w:sz w:val="24"/>
          <w:szCs w:val="24"/>
        </w:rPr>
        <w:t xml:space="preserve"> директору МП «Подгородне-</w:t>
      </w:r>
      <w:proofErr w:type="spellStart"/>
      <w:r>
        <w:rPr>
          <w:sz w:val="24"/>
          <w:szCs w:val="24"/>
        </w:rPr>
        <w:t>Покровкое</w:t>
      </w:r>
      <w:proofErr w:type="spellEnd"/>
      <w:r>
        <w:rPr>
          <w:sz w:val="24"/>
          <w:szCs w:val="24"/>
        </w:rPr>
        <w:t xml:space="preserve">», директору </w:t>
      </w:r>
      <w:r w:rsidRPr="00AE4245"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</w:rPr>
        <w:t>«</w:t>
      </w:r>
      <w:proofErr w:type="spellStart"/>
      <w:r w:rsidRPr="00AE4245">
        <w:rPr>
          <w:color w:val="000000"/>
          <w:sz w:val="24"/>
          <w:szCs w:val="24"/>
        </w:rPr>
        <w:t>Подгороднепокровская</w:t>
      </w:r>
      <w:proofErr w:type="spellEnd"/>
      <w:r>
        <w:rPr>
          <w:color w:val="000000"/>
          <w:sz w:val="24"/>
          <w:szCs w:val="24"/>
        </w:rPr>
        <w:t>»</w:t>
      </w:r>
      <w:r w:rsidRPr="00AE4245">
        <w:rPr>
          <w:color w:val="000000"/>
          <w:sz w:val="24"/>
          <w:szCs w:val="24"/>
        </w:rPr>
        <w:t xml:space="preserve"> СОШ;</w:t>
      </w:r>
      <w:r w:rsidRPr="0023428B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>
        <w:rPr>
          <w:color w:val="000000"/>
          <w:sz w:val="24"/>
          <w:szCs w:val="24"/>
        </w:rPr>
        <w:t xml:space="preserve"> </w:t>
      </w:r>
      <w:r w:rsidRPr="00AE4245">
        <w:rPr>
          <w:color w:val="000000"/>
          <w:sz w:val="24"/>
          <w:szCs w:val="24"/>
        </w:rPr>
        <w:t>МБОУ «Павловский лицей»</w:t>
      </w:r>
      <w:r>
        <w:rPr>
          <w:color w:val="000000"/>
          <w:sz w:val="24"/>
          <w:szCs w:val="24"/>
        </w:rPr>
        <w:t xml:space="preserve">, заведующей </w:t>
      </w:r>
      <w:r w:rsidRPr="00AE4245">
        <w:rPr>
          <w:color w:val="000000"/>
          <w:sz w:val="24"/>
          <w:szCs w:val="24"/>
        </w:rPr>
        <w:t>МДОУ «Ручеёк»,</w:t>
      </w:r>
      <w:r>
        <w:rPr>
          <w:color w:val="000000"/>
          <w:sz w:val="24"/>
          <w:szCs w:val="24"/>
        </w:rPr>
        <w:t xml:space="preserve"> заведующей</w:t>
      </w:r>
      <w:r w:rsidRPr="00AE4245">
        <w:rPr>
          <w:color w:val="000000"/>
          <w:sz w:val="24"/>
          <w:szCs w:val="24"/>
        </w:rPr>
        <w:t xml:space="preserve"> МДОУ «Ласточка</w:t>
      </w:r>
      <w:r>
        <w:rPr>
          <w:color w:val="000000"/>
          <w:sz w:val="24"/>
          <w:szCs w:val="24"/>
        </w:rPr>
        <w:t>, директору</w:t>
      </w:r>
      <w:r w:rsidRPr="0023428B">
        <w:rPr>
          <w:color w:val="000000"/>
          <w:sz w:val="24"/>
          <w:szCs w:val="24"/>
        </w:rPr>
        <w:t xml:space="preserve"> </w:t>
      </w:r>
      <w:r w:rsidR="0038618E">
        <w:rPr>
          <w:color w:val="000000"/>
          <w:sz w:val="24"/>
          <w:szCs w:val="24"/>
        </w:rPr>
        <w:t>ГАПОУ</w:t>
      </w:r>
      <w:r w:rsidRPr="00AE4245">
        <w:rPr>
          <w:color w:val="000000"/>
          <w:sz w:val="24"/>
          <w:szCs w:val="24"/>
        </w:rPr>
        <w:t xml:space="preserve"> «Оренбургский аграрный колледж», </w:t>
      </w:r>
      <w:r>
        <w:rPr>
          <w:color w:val="000000"/>
          <w:sz w:val="24"/>
          <w:szCs w:val="24"/>
        </w:rPr>
        <w:t>соц</w:t>
      </w:r>
      <w:r w:rsidR="009407D6">
        <w:rPr>
          <w:color w:val="000000"/>
          <w:sz w:val="24"/>
          <w:szCs w:val="24"/>
        </w:rPr>
        <w:t>иальному работнику</w:t>
      </w:r>
      <w:r>
        <w:rPr>
          <w:color w:val="000000"/>
          <w:sz w:val="24"/>
          <w:szCs w:val="24"/>
        </w:rPr>
        <w:t xml:space="preserve">, </w:t>
      </w:r>
      <w:r w:rsidR="0038618E">
        <w:rPr>
          <w:sz w:val="24"/>
          <w:szCs w:val="24"/>
        </w:rPr>
        <w:t xml:space="preserve">директору МБУК ЦК и БО, </w:t>
      </w:r>
      <w:r w:rsidR="00604209">
        <w:rPr>
          <w:sz w:val="24"/>
          <w:szCs w:val="24"/>
        </w:rPr>
        <w:t>административной комиссии,</w:t>
      </w:r>
      <w:r>
        <w:rPr>
          <w:sz w:val="24"/>
          <w:szCs w:val="24"/>
        </w:rPr>
        <w:t xml:space="preserve"> </w:t>
      </w:r>
      <w:r w:rsidR="0038618E">
        <w:rPr>
          <w:sz w:val="24"/>
          <w:szCs w:val="24"/>
        </w:rPr>
        <w:t>прокуратуре района, в дело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B12C7" w:rsidRDefault="00CB12C7" w:rsidP="009407D6">
      <w:pPr>
        <w:spacing w:after="0" w:line="270" w:lineRule="atLeast"/>
        <w:jc w:val="both"/>
        <w:rPr>
          <w:sz w:val="24"/>
          <w:szCs w:val="24"/>
        </w:rPr>
      </w:pPr>
    </w:p>
    <w:p w:rsidR="00CB12C7" w:rsidRDefault="00CB12C7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9407D6" w:rsidRDefault="009407D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C2702" w:rsidRDefault="006C2702" w:rsidP="00FD685B">
      <w:pPr>
        <w:spacing w:after="0" w:line="270" w:lineRule="atLeast"/>
        <w:jc w:val="both"/>
        <w:rPr>
          <w:sz w:val="24"/>
          <w:szCs w:val="24"/>
        </w:rPr>
      </w:pPr>
    </w:p>
    <w:p w:rsidR="006C2702" w:rsidRDefault="006C2702" w:rsidP="00FD685B">
      <w:pPr>
        <w:spacing w:after="0" w:line="270" w:lineRule="atLeast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132" w:rsidRPr="00CD0B82" w:rsidTr="00E304A1">
        <w:tc>
          <w:tcPr>
            <w:tcW w:w="4785" w:type="dxa"/>
          </w:tcPr>
          <w:p w:rsidR="00EE7132" w:rsidRPr="00CD0B82" w:rsidRDefault="00EE7132" w:rsidP="00E304A1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2702" w:rsidRDefault="006C2702" w:rsidP="006C2702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C2702" w:rsidRDefault="006C2702" w:rsidP="006C2702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C2702" w:rsidRDefault="006C2702" w:rsidP="006C2702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EE7132" w:rsidRPr="00CD0B82" w:rsidRDefault="00376975" w:rsidP="00E304A1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EE7132" w:rsidRPr="00CD0B82" w:rsidRDefault="00EE7132" w:rsidP="009407D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>к постановлению</w:t>
            </w:r>
            <w:r w:rsidR="009407D6">
              <w:rPr>
                <w:color w:val="000000"/>
                <w:sz w:val="28"/>
                <w:szCs w:val="28"/>
              </w:rPr>
              <w:t xml:space="preserve"> </w:t>
            </w:r>
            <w:r w:rsidR="00CD0B8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D0B82">
              <w:rPr>
                <w:color w:val="000000"/>
                <w:sz w:val="28"/>
                <w:szCs w:val="28"/>
              </w:rPr>
              <w:t xml:space="preserve"> </w:t>
            </w:r>
            <w:r w:rsidR="009407D6">
              <w:rPr>
                <w:color w:val="000000"/>
                <w:sz w:val="28"/>
                <w:szCs w:val="28"/>
              </w:rPr>
              <w:t xml:space="preserve">        </w:t>
            </w:r>
            <w:r w:rsidRPr="00CD0B8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9407D6">
              <w:rPr>
                <w:color w:val="000000"/>
                <w:sz w:val="28"/>
                <w:szCs w:val="28"/>
              </w:rPr>
              <w:t xml:space="preserve"> Подгородне-Покровский сельсовет</w:t>
            </w:r>
          </w:p>
          <w:p w:rsidR="00EE7132" w:rsidRPr="00CD0B82" w:rsidRDefault="00CD0B82" w:rsidP="009407D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Оренбургского</w:t>
            </w:r>
            <w:r w:rsidR="00EE7132" w:rsidRPr="00CD0B82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EE7132" w:rsidRPr="00CD0B82" w:rsidRDefault="00EE7132" w:rsidP="00E304A1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 xml:space="preserve">от </w:t>
            </w:r>
            <w:r w:rsidR="00CD0B82">
              <w:rPr>
                <w:color w:val="000000"/>
                <w:sz w:val="28"/>
                <w:szCs w:val="28"/>
              </w:rPr>
              <w:t>_______________</w:t>
            </w:r>
            <w:r w:rsidRPr="00CD0B82">
              <w:rPr>
                <w:color w:val="000000"/>
                <w:sz w:val="28"/>
                <w:szCs w:val="28"/>
              </w:rPr>
              <w:t xml:space="preserve"> № </w:t>
            </w:r>
            <w:r w:rsidR="00CD0B82" w:rsidRPr="00CD0B82">
              <w:rPr>
                <w:color w:val="000000"/>
                <w:sz w:val="28"/>
                <w:szCs w:val="28"/>
              </w:rPr>
              <w:t>________</w:t>
            </w:r>
          </w:p>
        </w:tc>
      </w:tr>
    </w:tbl>
    <w:p w:rsidR="003A2F05" w:rsidRPr="00CD0B82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2D473A">
      <w:pPr>
        <w:spacing w:after="0" w:line="270" w:lineRule="atLeast"/>
        <w:jc w:val="both"/>
        <w:rPr>
          <w:sz w:val="24"/>
          <w:szCs w:val="24"/>
        </w:rPr>
      </w:pPr>
    </w:p>
    <w:p w:rsidR="002D473A" w:rsidRPr="002D473A" w:rsidRDefault="002D473A" w:rsidP="002D473A">
      <w:pPr>
        <w:spacing w:after="0" w:line="240" w:lineRule="auto"/>
        <w:ind w:firstLine="709"/>
        <w:jc w:val="center"/>
        <w:rPr>
          <w:b/>
          <w:sz w:val="28"/>
        </w:rPr>
      </w:pPr>
      <w:r w:rsidRPr="002D473A">
        <w:rPr>
          <w:b/>
          <w:sz w:val="28"/>
        </w:rPr>
        <w:t xml:space="preserve">Состав комиссии по предупреждению и ликвидации чрезвычайных ситуаций и обеспечению пожарной безопасности (далее – </w:t>
      </w:r>
      <w:bookmarkStart w:id="0" w:name="_GoBack"/>
      <w:bookmarkEnd w:id="0"/>
      <w:r w:rsidRPr="002D473A">
        <w:rPr>
          <w:b/>
          <w:sz w:val="28"/>
        </w:rPr>
        <w:t xml:space="preserve">КЧС и ОПБ) </w:t>
      </w:r>
    </w:p>
    <w:p w:rsidR="002D473A" w:rsidRPr="002D473A" w:rsidRDefault="002D473A" w:rsidP="002D473A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Подгородне-Покровский сельсовет </w:t>
      </w:r>
    </w:p>
    <w:p w:rsidR="002D473A" w:rsidRPr="002D473A" w:rsidRDefault="002D473A" w:rsidP="002D473A">
      <w:pPr>
        <w:spacing w:after="0" w:line="240" w:lineRule="auto"/>
        <w:rPr>
          <w:sz w:val="28"/>
          <w:lang w:eastAsia="x-none"/>
        </w:rPr>
      </w:pP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6099"/>
      </w:tblGrid>
      <w:tr w:rsidR="002D473A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№</w:t>
            </w:r>
          </w:p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D473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D473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2D473A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Гомзов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2D473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председатель</w:t>
            </w:r>
            <w:r w:rsidRPr="002D473A">
              <w:rPr>
                <w:color w:val="000000"/>
                <w:sz w:val="24"/>
                <w:szCs w:val="24"/>
              </w:rPr>
              <w:t xml:space="preserve"> КЧС и ОПБ </w:t>
            </w:r>
            <w:r>
              <w:rPr>
                <w:color w:val="000000"/>
                <w:sz w:val="24"/>
                <w:szCs w:val="24"/>
              </w:rPr>
              <w:t>муниципального образования Подгородне-Покровский сельсовет</w:t>
            </w:r>
          </w:p>
        </w:tc>
      </w:tr>
      <w:tr w:rsidR="002D473A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Павел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sz w:val="24"/>
                <w:szCs w:val="24"/>
              </w:rPr>
              <w:t xml:space="preserve">заместитель председателя комиссии </w:t>
            </w:r>
            <w:r w:rsidRPr="002D473A">
              <w:rPr>
                <w:color w:val="000000"/>
                <w:sz w:val="24"/>
                <w:szCs w:val="24"/>
              </w:rPr>
              <w:t>КЧС и ОПБ</w:t>
            </w:r>
            <w:r>
              <w:rPr>
                <w:color w:val="000000"/>
                <w:sz w:val="24"/>
                <w:szCs w:val="24"/>
              </w:rPr>
              <w:t xml:space="preserve">, заместитель главы администрации </w:t>
            </w:r>
            <w:r w:rsidRPr="002D47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муниципального образования Подгородне-Покровский сельсовет</w:t>
            </w:r>
          </w:p>
        </w:tc>
      </w:tr>
      <w:tr w:rsidR="002D473A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3A" w:rsidRPr="002D473A" w:rsidRDefault="006F6B6D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Веретина</w:t>
            </w:r>
            <w:proofErr w:type="spellEnd"/>
            <w:r>
              <w:rPr>
                <w:sz w:val="28"/>
              </w:rPr>
              <w:t xml:space="preserve"> </w:t>
            </w:r>
            <w:r w:rsidR="002D473A">
              <w:rPr>
                <w:sz w:val="28"/>
              </w:rPr>
              <w:t xml:space="preserve"> Светлана </w:t>
            </w:r>
            <w:r>
              <w:rPr>
                <w:sz w:val="28"/>
              </w:rPr>
              <w:t>Владимировна</w:t>
            </w:r>
            <w:r w:rsidR="002D473A" w:rsidRPr="002D473A">
              <w:rPr>
                <w:sz w:val="28"/>
              </w:rPr>
              <w:tab/>
            </w:r>
            <w:r w:rsidR="002D473A" w:rsidRPr="002D473A">
              <w:rPr>
                <w:sz w:val="28"/>
              </w:rPr>
              <w:tab/>
            </w:r>
          </w:p>
          <w:p w:rsidR="002D473A" w:rsidRPr="002D473A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sz w:val="24"/>
                <w:szCs w:val="24"/>
              </w:rPr>
              <w:t>секретарь комиссии</w:t>
            </w:r>
            <w:r w:rsidRPr="002D473A">
              <w:rPr>
                <w:color w:val="000000"/>
                <w:sz w:val="24"/>
                <w:szCs w:val="24"/>
              </w:rPr>
              <w:t xml:space="preserve"> КЧС и ОПБ</w:t>
            </w:r>
            <w:r>
              <w:rPr>
                <w:color w:val="000000"/>
                <w:sz w:val="24"/>
                <w:szCs w:val="24"/>
              </w:rPr>
              <w:t xml:space="preserve">, делопроизводитель администрации </w:t>
            </w:r>
            <w:r w:rsidRPr="002D47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муниципального образования Подгородне-Покровский сельсовет</w:t>
            </w:r>
          </w:p>
        </w:tc>
      </w:tr>
      <w:tr w:rsidR="00B2245F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6F6B6D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F" w:rsidRDefault="00B2245F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Зубков Юрий</w:t>
            </w:r>
          </w:p>
          <w:p w:rsidR="00B2245F" w:rsidRPr="002D473A" w:rsidRDefault="00B2245F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Петрович</w:t>
            </w:r>
            <w:r w:rsidRPr="002D473A">
              <w:rPr>
                <w:sz w:val="28"/>
              </w:rPr>
              <w:tab/>
            </w:r>
          </w:p>
          <w:p w:rsidR="00B2245F" w:rsidRPr="002D473A" w:rsidRDefault="00B2245F" w:rsidP="002D4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B2245F" w:rsidP="00B2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sz w:val="24"/>
                <w:szCs w:val="24"/>
              </w:rPr>
              <w:t xml:space="preserve">член комиссии </w:t>
            </w:r>
            <w:r>
              <w:rPr>
                <w:color w:val="000000"/>
                <w:sz w:val="24"/>
                <w:szCs w:val="24"/>
              </w:rPr>
              <w:t>КЧС и ОПБ, начальник МКУ «Пожарно-спасательная команда» муниципального образования Подгородне-Покровский сельсовет</w:t>
            </w:r>
          </w:p>
        </w:tc>
      </w:tr>
      <w:tr w:rsidR="00B2245F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6F6B6D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F" w:rsidRPr="002D473A" w:rsidRDefault="009407D6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 Денис </w:t>
            </w:r>
            <w:r w:rsidR="005E5309">
              <w:rPr>
                <w:sz w:val="28"/>
                <w:szCs w:val="28"/>
              </w:rPr>
              <w:t>Юрьевич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B2245F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sz w:val="24"/>
                <w:szCs w:val="24"/>
              </w:rPr>
              <w:t xml:space="preserve">член комиссии </w:t>
            </w:r>
            <w:r w:rsidRPr="002D473A">
              <w:rPr>
                <w:color w:val="000000"/>
                <w:sz w:val="24"/>
                <w:szCs w:val="24"/>
              </w:rPr>
              <w:t>КЧС и ОПБ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47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МП «Подгородне-Покровское»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Подгородне-Покровский сельсовет</w:t>
            </w:r>
          </w:p>
        </w:tc>
      </w:tr>
      <w:tr w:rsidR="00B2245F" w:rsidRPr="002D473A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6F6B6D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F" w:rsidRPr="002D473A" w:rsidRDefault="00B2245F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Чеховский Виктор Николаевич</w:t>
            </w:r>
            <w:r w:rsidRPr="002D473A">
              <w:rPr>
                <w:sz w:val="28"/>
              </w:rPr>
              <w:tab/>
            </w:r>
          </w:p>
          <w:p w:rsidR="00B2245F" w:rsidRPr="002D473A" w:rsidRDefault="00B2245F" w:rsidP="002D4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2D473A" w:rsidRDefault="00B2245F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473A">
              <w:rPr>
                <w:sz w:val="24"/>
                <w:szCs w:val="24"/>
              </w:rPr>
              <w:t xml:space="preserve">член комиссии </w:t>
            </w:r>
            <w:r>
              <w:rPr>
                <w:color w:val="000000"/>
                <w:sz w:val="24"/>
                <w:szCs w:val="24"/>
              </w:rPr>
              <w:t>КЧС и ОПБ, директор МБУ «Благоустройство» муниципального образования Подгородне-Покровский сельсовет</w:t>
            </w:r>
          </w:p>
        </w:tc>
      </w:tr>
    </w:tbl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B036E5" w:rsidP="00B036E5">
      <w:pPr>
        <w:spacing w:after="0" w:line="270" w:lineRule="atLeast"/>
        <w:ind w:left="1276" w:hanging="1276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EE7132" w:rsidRDefault="00EE7132" w:rsidP="00B2245F">
      <w:pPr>
        <w:spacing w:after="0" w:line="270" w:lineRule="atLeast"/>
        <w:jc w:val="both"/>
        <w:rPr>
          <w:sz w:val="24"/>
          <w:szCs w:val="24"/>
        </w:rPr>
      </w:pPr>
    </w:p>
    <w:p w:rsidR="00C55EC0" w:rsidRDefault="00C55EC0" w:rsidP="00B2245F">
      <w:pPr>
        <w:spacing w:after="0" w:line="270" w:lineRule="atLeast"/>
        <w:jc w:val="both"/>
        <w:rPr>
          <w:sz w:val="24"/>
          <w:szCs w:val="24"/>
        </w:rPr>
      </w:pPr>
    </w:p>
    <w:p w:rsidR="00C55EC0" w:rsidRDefault="00C55EC0" w:rsidP="00B2245F">
      <w:pPr>
        <w:spacing w:after="0" w:line="270" w:lineRule="atLeast"/>
        <w:jc w:val="both"/>
        <w:rPr>
          <w:sz w:val="24"/>
          <w:szCs w:val="24"/>
        </w:rPr>
      </w:pPr>
    </w:p>
    <w:p w:rsidR="00D70414" w:rsidRDefault="00D70414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F6B6D" w:rsidRPr="0038618E" w:rsidRDefault="006F6B6D" w:rsidP="00B036E5">
      <w:pPr>
        <w:spacing w:after="0" w:line="270" w:lineRule="atLeast"/>
        <w:jc w:val="both"/>
        <w:rPr>
          <w:sz w:val="24"/>
          <w:szCs w:val="24"/>
        </w:rPr>
      </w:pPr>
    </w:p>
    <w:sectPr w:rsidR="006F6B6D" w:rsidRPr="0038618E" w:rsidSect="006C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5"/>
    <w:rsid w:val="00021782"/>
    <w:rsid w:val="00091D5C"/>
    <w:rsid w:val="000E2371"/>
    <w:rsid w:val="000F2403"/>
    <w:rsid w:val="00132A1F"/>
    <w:rsid w:val="00206224"/>
    <w:rsid w:val="00232C0B"/>
    <w:rsid w:val="0023428B"/>
    <w:rsid w:val="00241CD5"/>
    <w:rsid w:val="00250621"/>
    <w:rsid w:val="002938E1"/>
    <w:rsid w:val="002D473A"/>
    <w:rsid w:val="0030729A"/>
    <w:rsid w:val="00360E4E"/>
    <w:rsid w:val="00376975"/>
    <w:rsid w:val="0038618E"/>
    <w:rsid w:val="003A2F05"/>
    <w:rsid w:val="003B2937"/>
    <w:rsid w:val="004153BE"/>
    <w:rsid w:val="004218C3"/>
    <w:rsid w:val="00430DC2"/>
    <w:rsid w:val="004E43F4"/>
    <w:rsid w:val="00521746"/>
    <w:rsid w:val="00554AE9"/>
    <w:rsid w:val="0057651C"/>
    <w:rsid w:val="005C78F5"/>
    <w:rsid w:val="005E5309"/>
    <w:rsid w:val="00604209"/>
    <w:rsid w:val="006C2702"/>
    <w:rsid w:val="006F6B6D"/>
    <w:rsid w:val="00723CCC"/>
    <w:rsid w:val="007D06A2"/>
    <w:rsid w:val="007F5F66"/>
    <w:rsid w:val="00800E13"/>
    <w:rsid w:val="00823356"/>
    <w:rsid w:val="008276B4"/>
    <w:rsid w:val="00837968"/>
    <w:rsid w:val="008D2639"/>
    <w:rsid w:val="009407D6"/>
    <w:rsid w:val="009A1A27"/>
    <w:rsid w:val="009D4293"/>
    <w:rsid w:val="009F6E6C"/>
    <w:rsid w:val="00A324C4"/>
    <w:rsid w:val="00A645FF"/>
    <w:rsid w:val="00AD7F33"/>
    <w:rsid w:val="00AE4245"/>
    <w:rsid w:val="00B036E5"/>
    <w:rsid w:val="00B2245F"/>
    <w:rsid w:val="00B42193"/>
    <w:rsid w:val="00B706A6"/>
    <w:rsid w:val="00BB10D1"/>
    <w:rsid w:val="00BD527A"/>
    <w:rsid w:val="00C55EC0"/>
    <w:rsid w:val="00C70C3A"/>
    <w:rsid w:val="00CA6061"/>
    <w:rsid w:val="00CB12C7"/>
    <w:rsid w:val="00CB184C"/>
    <w:rsid w:val="00CD0B82"/>
    <w:rsid w:val="00D2150D"/>
    <w:rsid w:val="00D70414"/>
    <w:rsid w:val="00D77B74"/>
    <w:rsid w:val="00DA40EC"/>
    <w:rsid w:val="00E76DF9"/>
    <w:rsid w:val="00EE0A7D"/>
    <w:rsid w:val="00EE7132"/>
    <w:rsid w:val="00F238E8"/>
    <w:rsid w:val="00F80350"/>
    <w:rsid w:val="00FB4423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E5CB-D1B9-404E-8B65-F93DF406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Valentina</cp:lastModifiedBy>
  <cp:revision>15</cp:revision>
  <cp:lastPrinted>2018-11-20T06:54:00Z</cp:lastPrinted>
  <dcterms:created xsi:type="dcterms:W3CDTF">2015-11-06T10:43:00Z</dcterms:created>
  <dcterms:modified xsi:type="dcterms:W3CDTF">2018-11-20T06:59:00Z</dcterms:modified>
</cp:coreProperties>
</file>