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АКТ </w:t>
      </w:r>
    </w:p>
    <w:p w:rsidR="00A511FA" w:rsidRPr="00B82973" w:rsidRDefault="00996468" w:rsidP="005B6221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031CDE">
        <w:rPr>
          <w:sz w:val="28"/>
          <w:szCs w:val="28"/>
        </w:rPr>
        <w:t xml:space="preserve">изуального </w:t>
      </w:r>
      <w:r w:rsidR="00A511FA" w:rsidRPr="00B82973">
        <w:rPr>
          <w:sz w:val="28"/>
          <w:szCs w:val="28"/>
        </w:rPr>
        <w:t>осмотра земельного участка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 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Дата осмотра      </w:t>
      </w:r>
      <w:r w:rsidR="00031CDE">
        <w:rPr>
          <w:sz w:val="28"/>
          <w:szCs w:val="28"/>
          <w:u w:val="single"/>
        </w:rPr>
        <w:t xml:space="preserve"> 10 декабря</w:t>
      </w:r>
      <w:r>
        <w:rPr>
          <w:sz w:val="28"/>
          <w:szCs w:val="28"/>
          <w:u w:val="single"/>
        </w:rPr>
        <w:t xml:space="preserve"> 2018</w:t>
      </w:r>
      <w:r w:rsidRPr="00B82973">
        <w:rPr>
          <w:sz w:val="28"/>
          <w:szCs w:val="28"/>
          <w:u w:val="single"/>
        </w:rPr>
        <w:t xml:space="preserve"> года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 xml:space="preserve">Время осмотра   </w:t>
      </w:r>
      <w:r w:rsidR="00061A9E">
        <w:rPr>
          <w:sz w:val="28"/>
          <w:szCs w:val="28"/>
          <w:u w:val="single"/>
        </w:rPr>
        <w:t>1</w:t>
      </w:r>
      <w:r w:rsidR="0087794D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-</w:t>
      </w:r>
      <w:r w:rsidR="00D628FD">
        <w:rPr>
          <w:sz w:val="28"/>
          <w:szCs w:val="28"/>
          <w:u w:val="single"/>
        </w:rPr>
        <w:t>15</w:t>
      </w:r>
    </w:p>
    <w:p w:rsidR="00A511FA" w:rsidRPr="00B82973" w:rsidRDefault="00A511FA" w:rsidP="005B6221">
      <w:pPr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 по адресу:</w:t>
      </w:r>
      <w:r w:rsidRPr="00B82973">
        <w:rPr>
          <w:b/>
          <w:sz w:val="28"/>
          <w:szCs w:val="28"/>
        </w:rPr>
        <w:t xml:space="preserve"> </w:t>
      </w:r>
      <w:r w:rsidRPr="00B82973">
        <w:rPr>
          <w:sz w:val="28"/>
          <w:szCs w:val="28"/>
          <w:u w:val="single"/>
        </w:rPr>
        <w:t xml:space="preserve">Оренбургский район </w:t>
      </w:r>
      <w:proofErr w:type="spellStart"/>
      <w:r w:rsidRPr="00B82973">
        <w:rPr>
          <w:sz w:val="28"/>
          <w:szCs w:val="28"/>
          <w:u w:val="single"/>
        </w:rPr>
        <w:t>Подгородне</w:t>
      </w:r>
      <w:proofErr w:type="spellEnd"/>
      <w:r w:rsidRPr="00B82973">
        <w:rPr>
          <w:sz w:val="28"/>
          <w:szCs w:val="28"/>
          <w:u w:val="single"/>
        </w:rPr>
        <w:t>–Покровский с</w:t>
      </w:r>
      <w:r w:rsidR="00061A9E">
        <w:rPr>
          <w:sz w:val="28"/>
          <w:szCs w:val="28"/>
          <w:u w:val="single"/>
        </w:rPr>
        <w:t xml:space="preserve">ельсовет </w:t>
      </w:r>
      <w:r w:rsidR="00A914F7" w:rsidRPr="00A914F7">
        <w:rPr>
          <w:sz w:val="28"/>
          <w:szCs w:val="28"/>
          <w:u w:val="single"/>
        </w:rPr>
        <w:t>с</w:t>
      </w:r>
      <w:proofErr w:type="gramStart"/>
      <w:r w:rsidR="00A914F7" w:rsidRPr="00A914F7">
        <w:rPr>
          <w:sz w:val="28"/>
          <w:szCs w:val="28"/>
          <w:u w:val="single"/>
        </w:rPr>
        <w:t>.П</w:t>
      </w:r>
      <w:proofErr w:type="gramEnd"/>
      <w:r w:rsidR="00A914F7" w:rsidRPr="00A914F7">
        <w:rPr>
          <w:sz w:val="28"/>
          <w:szCs w:val="28"/>
          <w:u w:val="single"/>
        </w:rPr>
        <w:t xml:space="preserve">одгородняя Покровка, </w:t>
      </w:r>
      <w:r w:rsidR="00D628FD">
        <w:rPr>
          <w:sz w:val="28"/>
          <w:szCs w:val="28"/>
          <w:u w:val="single"/>
        </w:rPr>
        <w:t>пер.Самоцветный, участок №37</w:t>
      </w:r>
      <w:r w:rsidR="00E47927" w:rsidRPr="00E47927">
        <w:rPr>
          <w:sz w:val="28"/>
          <w:szCs w:val="28"/>
          <w:u w:val="single"/>
        </w:rPr>
        <w:t>а</w:t>
      </w:r>
      <w:r w:rsidR="00061A9E" w:rsidRPr="00A914F7">
        <w:rPr>
          <w:sz w:val="28"/>
          <w:szCs w:val="28"/>
          <w:u w:val="single"/>
        </w:rPr>
        <w:t>,</w:t>
      </w:r>
      <w:r w:rsidR="00640B75">
        <w:rPr>
          <w:sz w:val="28"/>
          <w:szCs w:val="28"/>
          <w:u w:val="single"/>
        </w:rPr>
        <w:t xml:space="preserve"> када</w:t>
      </w:r>
      <w:r w:rsidR="00EC6314">
        <w:rPr>
          <w:sz w:val="28"/>
          <w:szCs w:val="28"/>
          <w:u w:val="single"/>
        </w:rPr>
        <w:t>стровый н</w:t>
      </w:r>
      <w:r w:rsidR="00EC6314">
        <w:rPr>
          <w:sz w:val="28"/>
          <w:szCs w:val="28"/>
          <w:u w:val="single"/>
        </w:rPr>
        <w:t>о</w:t>
      </w:r>
      <w:r w:rsidR="00EC6314">
        <w:rPr>
          <w:sz w:val="28"/>
          <w:szCs w:val="28"/>
          <w:u w:val="single"/>
        </w:rPr>
        <w:t xml:space="preserve">мер </w:t>
      </w:r>
      <w:r w:rsidR="00D628FD">
        <w:rPr>
          <w:sz w:val="28"/>
          <w:szCs w:val="28"/>
          <w:u w:val="single"/>
        </w:rPr>
        <w:t>56:21:1801002:3825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Лица, проводившие осмотр: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Ольга Геннадьевна – ведущий специалист администрации МО Подгородне-Покровский сельсовет;</w:t>
      </w:r>
    </w:p>
    <w:p w:rsidR="00EC6314" w:rsidRPr="00B82973" w:rsidRDefault="00EC6314" w:rsidP="0039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Ломакин Андрей Владимирович - </w:t>
      </w:r>
      <w:r w:rsidRPr="00B82973">
        <w:rPr>
          <w:sz w:val="28"/>
          <w:szCs w:val="28"/>
        </w:rPr>
        <w:t>ведущий специалист администрации МО Подгородне-Покровский сельсовет</w:t>
      </w:r>
      <w:r>
        <w:rPr>
          <w:sz w:val="28"/>
          <w:szCs w:val="28"/>
        </w:rPr>
        <w:t>.</w:t>
      </w:r>
    </w:p>
    <w:p w:rsidR="00D628FD" w:rsidRDefault="00D628FD" w:rsidP="00E47927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</w:t>
      </w:r>
      <w:r w:rsidR="00996468">
        <w:rPr>
          <w:sz w:val="28"/>
          <w:szCs w:val="28"/>
        </w:rPr>
        <w:t>ия</w:t>
      </w:r>
      <w:r>
        <w:rPr>
          <w:sz w:val="28"/>
          <w:szCs w:val="28"/>
        </w:rPr>
        <w:t xml:space="preserve"> собственника земельного участка Садыкова М.Н. (№382 от 03.12.2018) </w:t>
      </w:r>
      <w:r w:rsidR="00A511FA" w:rsidRPr="00B82973">
        <w:rPr>
          <w:sz w:val="28"/>
          <w:szCs w:val="28"/>
        </w:rPr>
        <w:t xml:space="preserve">по адресу: </w:t>
      </w:r>
      <w:r w:rsidR="00E47927" w:rsidRPr="00E47927">
        <w:rPr>
          <w:sz w:val="28"/>
          <w:szCs w:val="28"/>
        </w:rPr>
        <w:t>Оренбургский район с</w:t>
      </w:r>
      <w:proofErr w:type="gramStart"/>
      <w:r w:rsidR="00E47927" w:rsidRPr="00E47927">
        <w:rPr>
          <w:sz w:val="28"/>
          <w:szCs w:val="28"/>
        </w:rPr>
        <w:t>.П</w:t>
      </w:r>
      <w:proofErr w:type="gramEnd"/>
      <w:r w:rsidR="00E47927" w:rsidRPr="00E47927">
        <w:rPr>
          <w:sz w:val="28"/>
          <w:szCs w:val="28"/>
        </w:rPr>
        <w:t>одгородняя По</w:t>
      </w:r>
      <w:r w:rsidR="00031CDE">
        <w:rPr>
          <w:sz w:val="28"/>
          <w:szCs w:val="28"/>
        </w:rPr>
        <w:t>кро</w:t>
      </w:r>
      <w:r w:rsidR="00031CDE">
        <w:rPr>
          <w:sz w:val="28"/>
          <w:szCs w:val="28"/>
        </w:rPr>
        <w:t>в</w:t>
      </w:r>
      <w:r w:rsidR="00031CDE">
        <w:rPr>
          <w:sz w:val="28"/>
          <w:szCs w:val="28"/>
        </w:rPr>
        <w:t xml:space="preserve">ка, </w:t>
      </w:r>
      <w:r w:rsidRPr="00D628FD">
        <w:rPr>
          <w:sz w:val="28"/>
          <w:szCs w:val="28"/>
        </w:rPr>
        <w:t>пер.Самоцветный, участок №37а</w:t>
      </w:r>
      <w:r w:rsidR="00A511FA" w:rsidRPr="00B82973">
        <w:rPr>
          <w:sz w:val="28"/>
          <w:szCs w:val="28"/>
        </w:rPr>
        <w:t>, о</w:t>
      </w:r>
      <w:r w:rsidR="00996468">
        <w:rPr>
          <w:sz w:val="28"/>
          <w:szCs w:val="28"/>
        </w:rPr>
        <w:t xml:space="preserve"> предоставлении разрешения на отклонение от предельных параметров разрешенного строительства</w:t>
      </w:r>
      <w:r w:rsidR="00A511FA">
        <w:rPr>
          <w:sz w:val="28"/>
          <w:szCs w:val="28"/>
        </w:rPr>
        <w:t>,</w:t>
      </w:r>
      <w:r w:rsidR="00A511FA" w:rsidRPr="00B82973">
        <w:rPr>
          <w:sz w:val="28"/>
          <w:szCs w:val="28"/>
        </w:rPr>
        <w:t xml:space="preserve"> путем уменьшени</w:t>
      </w:r>
      <w:r w:rsidR="00A511FA">
        <w:rPr>
          <w:sz w:val="28"/>
          <w:szCs w:val="28"/>
        </w:rPr>
        <w:t xml:space="preserve">я расстояния со стороны </w:t>
      </w:r>
      <w:r w:rsidR="00E47927">
        <w:rPr>
          <w:sz w:val="28"/>
          <w:szCs w:val="28"/>
        </w:rPr>
        <w:t>зе</w:t>
      </w:r>
      <w:r w:rsidR="00031CDE">
        <w:rPr>
          <w:sz w:val="28"/>
          <w:szCs w:val="28"/>
        </w:rPr>
        <w:t>мельного у</w:t>
      </w:r>
      <w:r>
        <w:rPr>
          <w:sz w:val="28"/>
          <w:szCs w:val="28"/>
        </w:rPr>
        <w:t>частка по адресу: пер.Самоцветный,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 №177а (кадастровый номер 56:21:1801002:1397) с 3,0</w:t>
      </w:r>
      <w:r w:rsidR="00031CDE">
        <w:rPr>
          <w:sz w:val="28"/>
          <w:szCs w:val="28"/>
        </w:rPr>
        <w:t xml:space="preserve"> метр</w:t>
      </w:r>
      <w:r>
        <w:rPr>
          <w:sz w:val="28"/>
          <w:szCs w:val="28"/>
        </w:rPr>
        <w:t>ов до 1,31</w:t>
      </w:r>
      <w:r w:rsidR="00031CDE">
        <w:rPr>
          <w:sz w:val="28"/>
          <w:szCs w:val="28"/>
        </w:rPr>
        <w:t xml:space="preserve"> ме</w:t>
      </w:r>
      <w:r w:rsidR="00031CDE">
        <w:rPr>
          <w:sz w:val="28"/>
          <w:szCs w:val="28"/>
        </w:rPr>
        <w:t>т</w:t>
      </w:r>
      <w:r w:rsidR="00031CDE">
        <w:rPr>
          <w:sz w:val="28"/>
          <w:szCs w:val="28"/>
        </w:rPr>
        <w:t>ров,</w:t>
      </w:r>
      <w:r w:rsidR="00E47927">
        <w:rPr>
          <w:sz w:val="28"/>
          <w:szCs w:val="28"/>
        </w:rPr>
        <w:t xml:space="preserve"> со сторо</w:t>
      </w:r>
      <w:r w:rsidR="00031CDE">
        <w:rPr>
          <w:sz w:val="28"/>
          <w:szCs w:val="28"/>
        </w:rPr>
        <w:t>ны</w:t>
      </w:r>
      <w:r>
        <w:rPr>
          <w:sz w:val="28"/>
          <w:szCs w:val="28"/>
        </w:rPr>
        <w:t xml:space="preserve"> земельного участка</w:t>
      </w:r>
      <w:r w:rsidR="008323E1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ул.Елшанская</w:t>
      </w:r>
      <w:proofErr w:type="spellEnd"/>
      <w:r>
        <w:rPr>
          <w:sz w:val="28"/>
          <w:szCs w:val="28"/>
        </w:rPr>
        <w:t>, участок №212 (кадастровый номер 56:21:1801002:2276) с 3,0 метров до 1,10 метров и со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роны земельного участка</w:t>
      </w:r>
      <w:r w:rsidR="008323E1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лшанская</w:t>
      </w:r>
      <w:proofErr w:type="spellEnd"/>
      <w:r>
        <w:rPr>
          <w:sz w:val="28"/>
          <w:szCs w:val="28"/>
        </w:rPr>
        <w:t xml:space="preserve"> (кадастровый номер 56:21:1801002:2505)</w:t>
      </w:r>
      <w:r w:rsidR="008323E1">
        <w:rPr>
          <w:sz w:val="28"/>
          <w:szCs w:val="28"/>
        </w:rPr>
        <w:t xml:space="preserve"> с 4</w:t>
      </w:r>
      <w:r>
        <w:rPr>
          <w:sz w:val="28"/>
          <w:szCs w:val="28"/>
        </w:rPr>
        <w:t>,0 мет</w:t>
      </w:r>
      <w:r w:rsidR="008323E1">
        <w:rPr>
          <w:sz w:val="28"/>
          <w:szCs w:val="28"/>
        </w:rPr>
        <w:t>ров до 1,7</w:t>
      </w:r>
      <w:r>
        <w:rPr>
          <w:sz w:val="28"/>
          <w:szCs w:val="28"/>
        </w:rPr>
        <w:t>0 метров</w:t>
      </w:r>
      <w:r w:rsidR="008323E1">
        <w:rPr>
          <w:sz w:val="28"/>
          <w:szCs w:val="28"/>
        </w:rPr>
        <w:t xml:space="preserve"> для строительства жилого д</w:t>
      </w:r>
      <w:r w:rsidR="008323E1">
        <w:rPr>
          <w:sz w:val="28"/>
          <w:szCs w:val="28"/>
        </w:rPr>
        <w:t>о</w:t>
      </w:r>
      <w:r w:rsidR="008323E1">
        <w:rPr>
          <w:sz w:val="28"/>
          <w:szCs w:val="28"/>
        </w:rPr>
        <w:t>ма, комиссия выехала на место располож</w:t>
      </w:r>
      <w:r w:rsidR="008323E1">
        <w:rPr>
          <w:sz w:val="28"/>
          <w:szCs w:val="28"/>
        </w:rPr>
        <w:t>е</w:t>
      </w:r>
      <w:r w:rsidR="008323E1">
        <w:rPr>
          <w:sz w:val="28"/>
          <w:szCs w:val="28"/>
        </w:rPr>
        <w:t>ния земельного участка.</w:t>
      </w:r>
      <w:r>
        <w:rPr>
          <w:sz w:val="28"/>
          <w:szCs w:val="28"/>
        </w:rPr>
        <w:t xml:space="preserve"> </w:t>
      </w:r>
    </w:p>
    <w:p w:rsidR="008323E1" w:rsidRDefault="00640B75" w:rsidP="00640B75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При визуальном осмотре выявлено</w:t>
      </w:r>
      <w:r w:rsidR="00F02184">
        <w:rPr>
          <w:sz w:val="28"/>
          <w:szCs w:val="28"/>
        </w:rPr>
        <w:t>,</w:t>
      </w:r>
      <w:r w:rsidRPr="00B82973">
        <w:rPr>
          <w:sz w:val="28"/>
          <w:szCs w:val="28"/>
        </w:rPr>
        <w:t xml:space="preserve"> </w:t>
      </w:r>
      <w:r w:rsidR="00A914F7">
        <w:rPr>
          <w:sz w:val="28"/>
          <w:szCs w:val="28"/>
        </w:rPr>
        <w:t>что</w:t>
      </w:r>
      <w:r w:rsidR="008323E1">
        <w:rPr>
          <w:sz w:val="28"/>
          <w:szCs w:val="28"/>
        </w:rPr>
        <w:t xml:space="preserve"> объект незавершенного стро</w:t>
      </w:r>
      <w:r w:rsidR="008323E1">
        <w:rPr>
          <w:sz w:val="28"/>
          <w:szCs w:val="28"/>
        </w:rPr>
        <w:t>и</w:t>
      </w:r>
      <w:r w:rsidR="008323E1">
        <w:rPr>
          <w:sz w:val="28"/>
          <w:szCs w:val="28"/>
        </w:rPr>
        <w:t>тельства</w:t>
      </w:r>
      <w:r w:rsidR="00A914F7">
        <w:rPr>
          <w:sz w:val="28"/>
          <w:szCs w:val="28"/>
        </w:rPr>
        <w:t xml:space="preserve"> </w:t>
      </w:r>
      <w:r w:rsidR="008323E1">
        <w:rPr>
          <w:sz w:val="28"/>
          <w:szCs w:val="28"/>
        </w:rPr>
        <w:t>(</w:t>
      </w:r>
      <w:r w:rsidR="00A914F7">
        <w:rPr>
          <w:sz w:val="28"/>
          <w:szCs w:val="28"/>
        </w:rPr>
        <w:t>жилой д</w:t>
      </w:r>
      <w:r w:rsidR="00061A9E">
        <w:rPr>
          <w:sz w:val="28"/>
          <w:szCs w:val="28"/>
        </w:rPr>
        <w:t>ом</w:t>
      </w:r>
      <w:r w:rsidR="008323E1">
        <w:rPr>
          <w:sz w:val="28"/>
          <w:szCs w:val="28"/>
        </w:rPr>
        <w:t>)</w:t>
      </w:r>
      <w:r w:rsidR="007C5EA2">
        <w:rPr>
          <w:sz w:val="28"/>
          <w:szCs w:val="28"/>
        </w:rPr>
        <w:t>,</w:t>
      </w:r>
      <w:r w:rsidR="00061A9E">
        <w:rPr>
          <w:sz w:val="28"/>
          <w:szCs w:val="28"/>
        </w:rPr>
        <w:t xml:space="preserve"> на участке заявите</w:t>
      </w:r>
      <w:r w:rsidR="007C5EA2">
        <w:rPr>
          <w:sz w:val="28"/>
          <w:szCs w:val="28"/>
        </w:rPr>
        <w:t>ля,</w:t>
      </w:r>
      <w:r w:rsidR="00061A9E">
        <w:rPr>
          <w:sz w:val="28"/>
          <w:szCs w:val="28"/>
        </w:rPr>
        <w:t xml:space="preserve"> расположен согласно</w:t>
      </w:r>
      <w:r w:rsidR="007C5EA2">
        <w:rPr>
          <w:sz w:val="28"/>
          <w:szCs w:val="28"/>
        </w:rPr>
        <w:t xml:space="preserve"> схеме, пр</w:t>
      </w:r>
      <w:r w:rsidR="007C5EA2">
        <w:rPr>
          <w:sz w:val="28"/>
          <w:szCs w:val="28"/>
        </w:rPr>
        <w:t>и</w:t>
      </w:r>
      <w:r w:rsidR="007C5EA2">
        <w:rPr>
          <w:sz w:val="28"/>
          <w:szCs w:val="28"/>
        </w:rPr>
        <w:t>ложенной к заявлению.</w:t>
      </w:r>
      <w:r w:rsidR="00756D6F">
        <w:rPr>
          <w:sz w:val="28"/>
          <w:szCs w:val="28"/>
        </w:rPr>
        <w:t xml:space="preserve"> Близкое расположение </w:t>
      </w:r>
      <w:r w:rsidR="008323E1">
        <w:rPr>
          <w:sz w:val="28"/>
          <w:szCs w:val="28"/>
        </w:rPr>
        <w:t>объекта незавершенного стро</w:t>
      </w:r>
      <w:r w:rsidR="008323E1">
        <w:rPr>
          <w:sz w:val="28"/>
          <w:szCs w:val="28"/>
        </w:rPr>
        <w:t>и</w:t>
      </w:r>
      <w:r w:rsidR="008323E1">
        <w:rPr>
          <w:sz w:val="28"/>
          <w:szCs w:val="28"/>
        </w:rPr>
        <w:t xml:space="preserve">тельства (жилой дом) к земельному участку по адресу: </w:t>
      </w:r>
      <w:proofErr w:type="spellStart"/>
      <w:r w:rsidR="008323E1">
        <w:rPr>
          <w:sz w:val="28"/>
          <w:szCs w:val="28"/>
        </w:rPr>
        <w:t>ул</w:t>
      </w:r>
      <w:proofErr w:type="gramStart"/>
      <w:r w:rsidR="008323E1">
        <w:rPr>
          <w:sz w:val="28"/>
          <w:szCs w:val="28"/>
        </w:rPr>
        <w:t>.Е</w:t>
      </w:r>
      <w:proofErr w:type="gramEnd"/>
      <w:r w:rsidR="008323E1">
        <w:rPr>
          <w:sz w:val="28"/>
          <w:szCs w:val="28"/>
        </w:rPr>
        <w:t>лшанская</w:t>
      </w:r>
      <w:proofErr w:type="spellEnd"/>
      <w:r w:rsidR="008323E1">
        <w:rPr>
          <w:sz w:val="28"/>
          <w:szCs w:val="28"/>
        </w:rPr>
        <w:t xml:space="preserve">, участок №212 (кадастровый номер 56:21:1801002:2276) </w:t>
      </w:r>
      <w:r w:rsidR="00756D6F">
        <w:rPr>
          <w:sz w:val="28"/>
          <w:szCs w:val="28"/>
        </w:rPr>
        <w:t>предполагает уст</w:t>
      </w:r>
      <w:r w:rsidR="00756D6F">
        <w:rPr>
          <w:sz w:val="28"/>
          <w:szCs w:val="28"/>
        </w:rPr>
        <w:t>а</w:t>
      </w:r>
      <w:r w:rsidR="00756D6F">
        <w:rPr>
          <w:sz w:val="28"/>
          <w:szCs w:val="28"/>
        </w:rPr>
        <w:t xml:space="preserve">новлении на крыше </w:t>
      </w:r>
      <w:proofErr w:type="spellStart"/>
      <w:r w:rsidR="00756D6F">
        <w:rPr>
          <w:sz w:val="28"/>
          <w:szCs w:val="28"/>
        </w:rPr>
        <w:t>снегозадер</w:t>
      </w:r>
      <w:r w:rsidR="00996468">
        <w:rPr>
          <w:sz w:val="28"/>
          <w:szCs w:val="28"/>
        </w:rPr>
        <w:t>жатели</w:t>
      </w:r>
      <w:proofErr w:type="spellEnd"/>
      <w:r w:rsidR="00756D6F">
        <w:rPr>
          <w:sz w:val="28"/>
          <w:szCs w:val="28"/>
        </w:rPr>
        <w:t xml:space="preserve"> и водосток.</w:t>
      </w:r>
      <w:r w:rsidR="00331697">
        <w:rPr>
          <w:sz w:val="28"/>
          <w:szCs w:val="28"/>
        </w:rPr>
        <w:t xml:space="preserve"> </w:t>
      </w:r>
      <w:r w:rsidR="00145F90">
        <w:rPr>
          <w:sz w:val="28"/>
          <w:szCs w:val="28"/>
        </w:rPr>
        <w:t>При осмотре собственн</w:t>
      </w:r>
      <w:r w:rsidR="00145F90">
        <w:rPr>
          <w:sz w:val="28"/>
          <w:szCs w:val="28"/>
        </w:rPr>
        <w:t>и</w:t>
      </w:r>
      <w:r w:rsidR="008323E1">
        <w:rPr>
          <w:sz w:val="28"/>
          <w:szCs w:val="28"/>
        </w:rPr>
        <w:t>кам</w:t>
      </w:r>
      <w:r w:rsidR="00145F90">
        <w:rPr>
          <w:sz w:val="28"/>
          <w:szCs w:val="28"/>
        </w:rPr>
        <w:t xml:space="preserve"> земель</w:t>
      </w:r>
      <w:r w:rsidR="008323E1">
        <w:rPr>
          <w:sz w:val="28"/>
          <w:szCs w:val="28"/>
        </w:rPr>
        <w:t>ных</w:t>
      </w:r>
      <w:r w:rsidR="00145F90">
        <w:rPr>
          <w:sz w:val="28"/>
          <w:szCs w:val="28"/>
        </w:rPr>
        <w:t xml:space="preserve"> участ</w:t>
      </w:r>
      <w:r w:rsidR="008323E1">
        <w:rPr>
          <w:sz w:val="28"/>
          <w:szCs w:val="28"/>
        </w:rPr>
        <w:t>ков</w:t>
      </w:r>
      <w:r w:rsidR="00145F90">
        <w:rPr>
          <w:sz w:val="28"/>
          <w:szCs w:val="28"/>
        </w:rPr>
        <w:t xml:space="preserve"> по адре</w:t>
      </w:r>
      <w:r w:rsidR="008323E1">
        <w:rPr>
          <w:sz w:val="28"/>
          <w:szCs w:val="28"/>
        </w:rPr>
        <w:t>сам</w:t>
      </w:r>
      <w:r w:rsidR="00145F90">
        <w:rPr>
          <w:sz w:val="28"/>
          <w:szCs w:val="28"/>
        </w:rPr>
        <w:t xml:space="preserve">: </w:t>
      </w:r>
      <w:r w:rsidR="00996468">
        <w:rPr>
          <w:sz w:val="28"/>
          <w:szCs w:val="28"/>
        </w:rPr>
        <w:t>пер</w:t>
      </w:r>
      <w:proofErr w:type="gramStart"/>
      <w:r w:rsidR="00996468">
        <w:rPr>
          <w:sz w:val="28"/>
          <w:szCs w:val="28"/>
        </w:rPr>
        <w:t>.С</w:t>
      </w:r>
      <w:proofErr w:type="gramEnd"/>
      <w:r w:rsidR="00996468">
        <w:rPr>
          <w:sz w:val="28"/>
          <w:szCs w:val="28"/>
        </w:rPr>
        <w:t>амоцветный, участок №177а (кадастровый номер 56:21:1801002:1397)</w:t>
      </w:r>
      <w:r w:rsidR="008323E1">
        <w:rPr>
          <w:sz w:val="28"/>
          <w:szCs w:val="28"/>
        </w:rPr>
        <w:t xml:space="preserve"> и </w:t>
      </w:r>
      <w:proofErr w:type="spellStart"/>
      <w:r w:rsidR="008323E1">
        <w:rPr>
          <w:sz w:val="28"/>
          <w:szCs w:val="28"/>
        </w:rPr>
        <w:t>ул.Елшанская</w:t>
      </w:r>
      <w:proofErr w:type="spellEnd"/>
      <w:r w:rsidR="008323E1">
        <w:rPr>
          <w:sz w:val="28"/>
          <w:szCs w:val="28"/>
        </w:rPr>
        <w:t xml:space="preserve"> (кадастровый номер 56:21:1801002:2505)</w:t>
      </w:r>
      <w:r w:rsidR="00996468">
        <w:rPr>
          <w:sz w:val="28"/>
          <w:szCs w:val="28"/>
        </w:rPr>
        <w:t xml:space="preserve"> вручить приглашения лично не представилось возмо</w:t>
      </w:r>
      <w:r w:rsidR="00996468">
        <w:rPr>
          <w:sz w:val="28"/>
          <w:szCs w:val="28"/>
        </w:rPr>
        <w:t>ж</w:t>
      </w:r>
      <w:r w:rsidR="00996468">
        <w:rPr>
          <w:sz w:val="28"/>
          <w:szCs w:val="28"/>
        </w:rPr>
        <w:t xml:space="preserve">ным, в связи с тем, что собственники по адресу: пер.Самоцветный, участок №177а отсутствовали дома, а по адресу: </w:t>
      </w:r>
      <w:proofErr w:type="spellStart"/>
      <w:r w:rsidR="00996468">
        <w:rPr>
          <w:sz w:val="28"/>
          <w:szCs w:val="28"/>
        </w:rPr>
        <w:t>ул.Елшанская</w:t>
      </w:r>
      <w:proofErr w:type="spellEnd"/>
      <w:r w:rsidR="00996468">
        <w:rPr>
          <w:sz w:val="28"/>
          <w:szCs w:val="28"/>
        </w:rPr>
        <w:t xml:space="preserve"> еще не проживают, так как дом находится в стадии строительства. Приглашения были закрепл</w:t>
      </w:r>
      <w:r w:rsidR="00996468">
        <w:rPr>
          <w:sz w:val="28"/>
          <w:szCs w:val="28"/>
        </w:rPr>
        <w:t>е</w:t>
      </w:r>
      <w:r w:rsidR="00996468">
        <w:rPr>
          <w:sz w:val="28"/>
          <w:szCs w:val="28"/>
        </w:rPr>
        <w:t>ны в дверях.</w:t>
      </w:r>
    </w:p>
    <w:p w:rsidR="00A511FA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Ак</w:t>
      </w:r>
      <w:r>
        <w:rPr>
          <w:sz w:val="28"/>
          <w:szCs w:val="28"/>
        </w:rPr>
        <w:t>т составлен в 1 экземпляре</w:t>
      </w:r>
      <w:r w:rsidRPr="00B82973">
        <w:rPr>
          <w:sz w:val="28"/>
          <w:szCs w:val="28"/>
        </w:rPr>
        <w:t xml:space="preserve"> для приобщения к делу по публичным </w:t>
      </w:r>
      <w:proofErr w:type="gramStart"/>
      <w:r w:rsidRPr="00B82973">
        <w:rPr>
          <w:sz w:val="28"/>
          <w:szCs w:val="28"/>
        </w:rPr>
        <w:t>сл</w:t>
      </w:r>
      <w:r w:rsidRPr="00B82973">
        <w:rPr>
          <w:sz w:val="28"/>
          <w:szCs w:val="28"/>
        </w:rPr>
        <w:t>у</w:t>
      </w:r>
      <w:r w:rsidRPr="00B82973">
        <w:rPr>
          <w:sz w:val="28"/>
          <w:szCs w:val="28"/>
        </w:rPr>
        <w:t>шания</w:t>
      </w:r>
      <w:r w:rsidR="007C5EA2">
        <w:rPr>
          <w:sz w:val="28"/>
          <w:szCs w:val="28"/>
        </w:rPr>
        <w:t>м</w:t>
      </w:r>
      <w:proofErr w:type="gramEnd"/>
      <w:r w:rsidR="00E47927">
        <w:rPr>
          <w:sz w:val="28"/>
          <w:szCs w:val="28"/>
        </w:rPr>
        <w:t xml:space="preserve"> назначенным</w:t>
      </w:r>
      <w:r w:rsidRPr="00B82973">
        <w:rPr>
          <w:sz w:val="28"/>
          <w:szCs w:val="28"/>
        </w:rPr>
        <w:t xml:space="preserve"> </w:t>
      </w:r>
      <w:r w:rsidR="00E47927">
        <w:rPr>
          <w:sz w:val="28"/>
          <w:szCs w:val="28"/>
        </w:rPr>
        <w:t>на</w:t>
      </w:r>
      <w:r w:rsidR="00756D6F">
        <w:rPr>
          <w:sz w:val="28"/>
          <w:szCs w:val="28"/>
        </w:rPr>
        <w:t xml:space="preserve"> 18</w:t>
      </w:r>
      <w:r w:rsidR="00E47927">
        <w:rPr>
          <w:sz w:val="28"/>
          <w:szCs w:val="28"/>
        </w:rPr>
        <w:t>.12</w:t>
      </w:r>
      <w:r>
        <w:rPr>
          <w:sz w:val="28"/>
          <w:szCs w:val="28"/>
        </w:rPr>
        <w:t>.2018</w:t>
      </w:r>
      <w:r w:rsidRPr="00B82973">
        <w:rPr>
          <w:sz w:val="28"/>
          <w:szCs w:val="28"/>
        </w:rPr>
        <w:t xml:space="preserve"> с </w:t>
      </w:r>
      <w:r w:rsidR="00996468">
        <w:rPr>
          <w:sz w:val="28"/>
          <w:szCs w:val="28"/>
        </w:rPr>
        <w:t>15-0</w:t>
      </w:r>
      <w:r w:rsidR="00331697">
        <w:rPr>
          <w:sz w:val="28"/>
          <w:szCs w:val="28"/>
        </w:rPr>
        <w:t>0.</w:t>
      </w:r>
    </w:p>
    <w:p w:rsidR="00331697" w:rsidRPr="00B82973" w:rsidRDefault="00756D6F" w:rsidP="005B6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Прилагаются 4</w:t>
      </w:r>
      <w:r w:rsidR="00F02184">
        <w:rPr>
          <w:sz w:val="28"/>
          <w:szCs w:val="28"/>
        </w:rPr>
        <w:t xml:space="preserve"> фотографии на 2 листах</w:t>
      </w:r>
      <w:r w:rsidR="00331697">
        <w:rPr>
          <w:sz w:val="28"/>
          <w:szCs w:val="28"/>
        </w:rPr>
        <w:t>.</w:t>
      </w:r>
    </w:p>
    <w:p w:rsidR="00A511FA" w:rsidRPr="00B82973" w:rsidRDefault="00A511FA" w:rsidP="005B6221">
      <w:pPr>
        <w:jc w:val="both"/>
        <w:rPr>
          <w:sz w:val="28"/>
          <w:szCs w:val="28"/>
        </w:rPr>
      </w:pPr>
      <w:bookmarkStart w:id="0" w:name="_GoBack"/>
      <w:bookmarkEnd w:id="0"/>
      <w:r w:rsidRPr="00B82973">
        <w:rPr>
          <w:sz w:val="28"/>
          <w:szCs w:val="28"/>
        </w:rPr>
        <w:t>Подписи лиц, проводивших осмотр:</w:t>
      </w:r>
    </w:p>
    <w:p w:rsidR="00A511FA" w:rsidRDefault="00A511FA" w:rsidP="00660366">
      <w:pPr>
        <w:jc w:val="right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О.Г.    __________________</w:t>
      </w:r>
    </w:p>
    <w:p w:rsidR="00996468" w:rsidRPr="00B82973" w:rsidRDefault="00996468" w:rsidP="00660366">
      <w:pPr>
        <w:jc w:val="right"/>
        <w:rPr>
          <w:sz w:val="28"/>
          <w:szCs w:val="28"/>
        </w:rPr>
      </w:pPr>
    </w:p>
    <w:p w:rsidR="00331697" w:rsidRPr="00B82973" w:rsidRDefault="00331697" w:rsidP="00660366">
      <w:pPr>
        <w:jc w:val="right"/>
        <w:rPr>
          <w:sz w:val="28"/>
          <w:szCs w:val="28"/>
        </w:rPr>
      </w:pPr>
      <w:r>
        <w:rPr>
          <w:sz w:val="28"/>
          <w:szCs w:val="28"/>
        </w:rPr>
        <w:t>Ломакин А.В. ___________________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Pr="00E96989" w:rsidRDefault="00A511FA" w:rsidP="00660366">
      <w:pPr>
        <w:jc w:val="right"/>
      </w:pPr>
    </w:p>
    <w:sectPr w:rsidR="00A511FA" w:rsidRPr="00E96989" w:rsidSect="009964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1CDE"/>
    <w:rsid w:val="00037EAA"/>
    <w:rsid w:val="00061A9E"/>
    <w:rsid w:val="00067292"/>
    <w:rsid w:val="00074B6C"/>
    <w:rsid w:val="000B1129"/>
    <w:rsid w:val="000D5536"/>
    <w:rsid w:val="000E1373"/>
    <w:rsid w:val="000E7986"/>
    <w:rsid w:val="000F18CB"/>
    <w:rsid w:val="00121EDD"/>
    <w:rsid w:val="00145352"/>
    <w:rsid w:val="00145F90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423C0"/>
    <w:rsid w:val="002443EB"/>
    <w:rsid w:val="00250BFE"/>
    <w:rsid w:val="00265115"/>
    <w:rsid w:val="002845CD"/>
    <w:rsid w:val="002A563F"/>
    <w:rsid w:val="002D3552"/>
    <w:rsid w:val="002E5417"/>
    <w:rsid w:val="002F74A9"/>
    <w:rsid w:val="00303AD2"/>
    <w:rsid w:val="0030643D"/>
    <w:rsid w:val="00326E55"/>
    <w:rsid w:val="00331697"/>
    <w:rsid w:val="00345904"/>
    <w:rsid w:val="003636A5"/>
    <w:rsid w:val="00375EFD"/>
    <w:rsid w:val="003958B0"/>
    <w:rsid w:val="003A5569"/>
    <w:rsid w:val="003C2ED7"/>
    <w:rsid w:val="003D2184"/>
    <w:rsid w:val="003E7E89"/>
    <w:rsid w:val="003F1831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F18D9"/>
    <w:rsid w:val="004F75B5"/>
    <w:rsid w:val="00517E70"/>
    <w:rsid w:val="0053324E"/>
    <w:rsid w:val="00584B66"/>
    <w:rsid w:val="00584C9B"/>
    <w:rsid w:val="00585DF6"/>
    <w:rsid w:val="005A6058"/>
    <w:rsid w:val="005B5F31"/>
    <w:rsid w:val="005B6221"/>
    <w:rsid w:val="005F2E53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712024"/>
    <w:rsid w:val="00750F00"/>
    <w:rsid w:val="00756D6F"/>
    <w:rsid w:val="00776D00"/>
    <w:rsid w:val="00785E4D"/>
    <w:rsid w:val="007A23E9"/>
    <w:rsid w:val="007B2A9B"/>
    <w:rsid w:val="007C3161"/>
    <w:rsid w:val="007C5EA2"/>
    <w:rsid w:val="007C7C7A"/>
    <w:rsid w:val="007D6018"/>
    <w:rsid w:val="00805DDA"/>
    <w:rsid w:val="008072C7"/>
    <w:rsid w:val="00816ACD"/>
    <w:rsid w:val="008323E1"/>
    <w:rsid w:val="0086179E"/>
    <w:rsid w:val="00865C41"/>
    <w:rsid w:val="00872ACC"/>
    <w:rsid w:val="0087794D"/>
    <w:rsid w:val="00880C67"/>
    <w:rsid w:val="008C2A99"/>
    <w:rsid w:val="008D0F4A"/>
    <w:rsid w:val="008E7DF2"/>
    <w:rsid w:val="008F083E"/>
    <w:rsid w:val="00902E9D"/>
    <w:rsid w:val="00930831"/>
    <w:rsid w:val="0095089F"/>
    <w:rsid w:val="009522A2"/>
    <w:rsid w:val="00972F64"/>
    <w:rsid w:val="00991E9D"/>
    <w:rsid w:val="00992CC7"/>
    <w:rsid w:val="00996468"/>
    <w:rsid w:val="00996DFD"/>
    <w:rsid w:val="009D06C3"/>
    <w:rsid w:val="009D4E18"/>
    <w:rsid w:val="009E5CD3"/>
    <w:rsid w:val="00A40DA0"/>
    <w:rsid w:val="00A511FA"/>
    <w:rsid w:val="00A72CDE"/>
    <w:rsid w:val="00A73912"/>
    <w:rsid w:val="00A77906"/>
    <w:rsid w:val="00A914F7"/>
    <w:rsid w:val="00B20419"/>
    <w:rsid w:val="00B233AB"/>
    <w:rsid w:val="00B26744"/>
    <w:rsid w:val="00B27C12"/>
    <w:rsid w:val="00B4450B"/>
    <w:rsid w:val="00B44A2F"/>
    <w:rsid w:val="00B50E57"/>
    <w:rsid w:val="00B82973"/>
    <w:rsid w:val="00B86958"/>
    <w:rsid w:val="00BB54FE"/>
    <w:rsid w:val="00BC471D"/>
    <w:rsid w:val="00BD60B9"/>
    <w:rsid w:val="00BE1898"/>
    <w:rsid w:val="00C0398A"/>
    <w:rsid w:val="00C159EB"/>
    <w:rsid w:val="00C17DF5"/>
    <w:rsid w:val="00C240E3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28FD"/>
    <w:rsid w:val="00D6621F"/>
    <w:rsid w:val="00D72DFD"/>
    <w:rsid w:val="00DA374E"/>
    <w:rsid w:val="00DC19CB"/>
    <w:rsid w:val="00DC4F01"/>
    <w:rsid w:val="00DF382B"/>
    <w:rsid w:val="00E06AD1"/>
    <w:rsid w:val="00E14AF9"/>
    <w:rsid w:val="00E22BF5"/>
    <w:rsid w:val="00E31DC0"/>
    <w:rsid w:val="00E47927"/>
    <w:rsid w:val="00E6125A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147F"/>
    <w:rsid w:val="00FD2234"/>
    <w:rsid w:val="00FF0148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25</cp:revision>
  <cp:lastPrinted>2018-12-11T05:05:00Z</cp:lastPrinted>
  <dcterms:created xsi:type="dcterms:W3CDTF">2017-05-31T11:50:00Z</dcterms:created>
  <dcterms:modified xsi:type="dcterms:W3CDTF">2018-12-11T05:08:00Z</dcterms:modified>
</cp:coreProperties>
</file>