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70"/>
      </w:tblGrid>
      <w:tr w:rsidR="0028352B" w:rsidRPr="0028352B" w:rsidTr="001C7677">
        <w:trPr>
          <w:trHeight w:val="7514"/>
        </w:trPr>
        <w:tc>
          <w:tcPr>
            <w:tcW w:w="4570" w:type="dxa"/>
            <w:shd w:val="clear" w:color="auto" w:fill="auto"/>
          </w:tcPr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2835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2835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8352B" w:rsidRPr="0028352B" w:rsidRDefault="00931D91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22.02.2019</w:t>
            </w:r>
            <w:r w:rsidR="0028352B" w:rsidRPr="002835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  <w:r w:rsidR="0028352B" w:rsidRPr="00283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92</w:t>
            </w:r>
            <w:r w:rsidR="0028352B" w:rsidRPr="002835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352B" w:rsidRPr="0028352B" w:rsidRDefault="0028352B" w:rsidP="0093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25CC54A" wp14:editId="0C0959B7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5DC36CF0" wp14:editId="2D371A84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600FFF0" wp14:editId="5F6766B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1CDB593D" wp14:editId="25FB30D5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93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      </w:r>
            <w:r w:rsidR="0039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3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2018-2022 годы»</w:t>
            </w:r>
          </w:p>
        </w:tc>
      </w:tr>
    </w:tbl>
    <w:p w:rsidR="00C20250" w:rsidRPr="00C20250" w:rsidRDefault="00C20250" w:rsidP="00C2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</w:t>
      </w:r>
      <w:r w:rsidR="00391A4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Оренбургской области от 28.09.2017г. №696-пп «</w:t>
      </w:r>
      <w:r w:rsidR="00391A4B" w:rsidRPr="00391A4B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</w:t>
      </w:r>
      <w:r w:rsidR="00391A4B">
        <w:rPr>
          <w:rFonts w:ascii="Times New Roman" w:hAnsi="Times New Roman" w:cs="Times New Roman"/>
          <w:sz w:val="28"/>
          <w:szCs w:val="28"/>
        </w:rPr>
        <w:t>ы «</w:t>
      </w:r>
      <w:r w:rsidR="00391A4B" w:rsidRPr="00391A4B">
        <w:rPr>
          <w:rFonts w:ascii="Times New Roman" w:hAnsi="Times New Roman" w:cs="Times New Roman"/>
          <w:sz w:val="28"/>
          <w:szCs w:val="28"/>
        </w:rPr>
        <w:t>Формирование комфортной городск</w:t>
      </w:r>
      <w:r w:rsidR="00391A4B">
        <w:rPr>
          <w:rFonts w:ascii="Times New Roman" w:hAnsi="Times New Roman" w:cs="Times New Roman"/>
          <w:sz w:val="28"/>
          <w:szCs w:val="28"/>
        </w:rPr>
        <w:t>ой среды в Оренбургской области»</w:t>
      </w:r>
      <w:r w:rsidR="00391A4B" w:rsidRPr="00391A4B">
        <w:rPr>
          <w:rFonts w:ascii="Times New Roman" w:hAnsi="Times New Roman" w:cs="Times New Roman"/>
          <w:sz w:val="28"/>
          <w:szCs w:val="28"/>
        </w:rPr>
        <w:t xml:space="preserve"> на 2018 - 2022 годы</w:t>
      </w:r>
      <w:r w:rsidR="00391A4B">
        <w:rPr>
          <w:rFonts w:ascii="Times New Roman" w:hAnsi="Times New Roman" w:cs="Times New Roman"/>
          <w:sz w:val="28"/>
          <w:szCs w:val="28"/>
        </w:rPr>
        <w:t>»,</w:t>
      </w:r>
      <w:r w:rsidRPr="00C2025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Подгородне-Покровский сельсовет Оренбургского района Оренбургской области, </w:t>
      </w:r>
      <w:proofErr w:type="gramStart"/>
      <w:r w:rsidRPr="00C202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250">
        <w:rPr>
          <w:rFonts w:ascii="Times New Roman" w:hAnsi="Times New Roman" w:cs="Times New Roman"/>
          <w:sz w:val="28"/>
          <w:szCs w:val="28"/>
        </w:rPr>
        <w:t xml:space="preserve"> о с т а н о в л я е </w:t>
      </w:r>
      <w:proofErr w:type="gramStart"/>
      <w:r w:rsidRPr="00C2025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20250">
        <w:rPr>
          <w:rFonts w:ascii="Times New Roman" w:hAnsi="Times New Roman" w:cs="Times New Roman"/>
          <w:sz w:val="28"/>
          <w:szCs w:val="28"/>
        </w:rPr>
        <w:t>:</w:t>
      </w:r>
    </w:p>
    <w:p w:rsidR="00391A4B" w:rsidRPr="002046BD" w:rsidRDefault="00C20250" w:rsidP="00391A4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20250">
        <w:rPr>
          <w:sz w:val="28"/>
          <w:szCs w:val="28"/>
        </w:rPr>
        <w:t xml:space="preserve">         1. </w:t>
      </w:r>
      <w:r w:rsidR="00391A4B" w:rsidRPr="002046BD">
        <w:rPr>
          <w:sz w:val="28"/>
          <w:szCs w:val="28"/>
        </w:rPr>
        <w:t xml:space="preserve">Внести в </w:t>
      </w:r>
      <w:r w:rsidR="00391A4B">
        <w:rPr>
          <w:sz w:val="28"/>
          <w:szCs w:val="28"/>
        </w:rPr>
        <w:t>постановление администрации муниципального образования Подгородне-Покровский сельсовет Оренбургского района Оренбургской области от 10.01.2018г. № 07-п «</w:t>
      </w:r>
      <w:r w:rsidR="00391A4B" w:rsidRPr="007E631B">
        <w:rPr>
          <w:sz w:val="28"/>
          <w:szCs w:val="28"/>
        </w:rPr>
        <w:t>Об утверждении муниципальной программы «Формирование комфортной городской среды в сельском поселении муниципального образования Подгородне-Покровский сельсовет Оренбургск</w:t>
      </w:r>
      <w:r w:rsidR="00391A4B">
        <w:rPr>
          <w:sz w:val="28"/>
          <w:szCs w:val="28"/>
        </w:rPr>
        <w:t>ого района Оренбургской области»</w:t>
      </w:r>
      <w:r w:rsidR="00391A4B" w:rsidRPr="007E631B">
        <w:rPr>
          <w:sz w:val="28"/>
          <w:szCs w:val="28"/>
        </w:rPr>
        <w:t xml:space="preserve"> на 2018 - 2022 годы»</w:t>
      </w:r>
      <w:r w:rsidR="00391A4B">
        <w:rPr>
          <w:sz w:val="28"/>
          <w:szCs w:val="28"/>
        </w:rPr>
        <w:t xml:space="preserve">» </w:t>
      </w:r>
      <w:r w:rsidR="00391A4B" w:rsidRPr="002046BD">
        <w:rPr>
          <w:sz w:val="28"/>
          <w:szCs w:val="28"/>
        </w:rPr>
        <w:t>изменения.</w:t>
      </w:r>
    </w:p>
    <w:p w:rsidR="00844639" w:rsidRDefault="00391A4B" w:rsidP="00844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844639">
        <w:rPr>
          <w:rFonts w:ascii="Times New Roman" w:hAnsi="Times New Roman" w:cs="Times New Roman"/>
          <w:sz w:val="28"/>
          <w:szCs w:val="28"/>
        </w:rPr>
        <w:t>Пункт 3.1. муниципальной программы</w:t>
      </w:r>
      <w:r w:rsidR="00844639" w:rsidRPr="00375FF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</w:t>
      </w:r>
      <w:r w:rsidR="00844639">
        <w:rPr>
          <w:rFonts w:ascii="Times New Roman" w:hAnsi="Times New Roman" w:cs="Times New Roman"/>
          <w:sz w:val="28"/>
          <w:szCs w:val="28"/>
        </w:rPr>
        <w:t xml:space="preserve"> </w:t>
      </w:r>
      <w:r w:rsidR="00844639" w:rsidRPr="00375FF5">
        <w:rPr>
          <w:rFonts w:ascii="Times New Roman" w:hAnsi="Times New Roman" w:cs="Times New Roman"/>
          <w:sz w:val="28"/>
          <w:szCs w:val="28"/>
        </w:rPr>
        <w:t>Оренбургск</w:t>
      </w:r>
      <w:r w:rsidR="00844639"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="00844639"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 w:rsidR="00844639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844639" w:rsidRPr="00844639" w:rsidRDefault="00844639" w:rsidP="00844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«Основной целью Муниципальной программы является повышение уровня благоустройства территории муниципального образования посредством решения </w:t>
      </w:r>
      <w:r w:rsidRPr="00844639">
        <w:rPr>
          <w:rFonts w:ascii="Times New Roman" w:hAnsi="Times New Roman" w:cs="Times New Roman"/>
          <w:sz w:val="28"/>
          <w:szCs w:val="28"/>
        </w:rPr>
        <w:t xml:space="preserve">существующих проблем в сфере благоустройства </w:t>
      </w:r>
      <w:r w:rsidRPr="00844639">
        <w:rPr>
          <w:rFonts w:ascii="Times New Roman" w:hAnsi="Times New Roman" w:cs="Times New Roman"/>
          <w:sz w:val="28"/>
          <w:szCs w:val="28"/>
        </w:rPr>
        <w:lastRenderedPageBreak/>
        <w:t>дворовых и общественных территорий МО Подгородне-Покровский сельсовет, а также повышения эффективности и результативности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. В данных целях</w:t>
      </w:r>
      <w:r w:rsidRPr="00844639">
        <w:rPr>
          <w:rFonts w:ascii="Times New Roman" w:hAnsi="Times New Roman" w:cs="Times New Roman"/>
          <w:sz w:val="28"/>
          <w:szCs w:val="28"/>
        </w:rPr>
        <w:t xml:space="preserve"> в муниципальной программе предусматривается:</w:t>
      </w:r>
    </w:p>
    <w:p w:rsidR="00844639" w:rsidRPr="00844639" w:rsidRDefault="00844639" w:rsidP="0084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39">
        <w:rPr>
          <w:rFonts w:ascii="Times New Roman" w:hAnsi="Times New Roman" w:cs="Times New Roman"/>
          <w:sz w:val="28"/>
          <w:szCs w:val="28"/>
        </w:rPr>
        <w:t xml:space="preserve">а) привлечение к участию в разработке </w:t>
      </w:r>
      <w:proofErr w:type="gramStart"/>
      <w:r w:rsidRPr="00844639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844639">
        <w:rPr>
          <w:rFonts w:ascii="Times New Roman" w:hAnsi="Times New Roman" w:cs="Times New Roman"/>
          <w:sz w:val="28"/>
          <w:szCs w:val="28"/>
        </w:rPr>
        <w:t xml:space="preserve"> специалистов архитектурных специальностей вузов, в том числе выпускников, и архитекторов;</w:t>
      </w:r>
    </w:p>
    <w:p w:rsidR="00844639" w:rsidRPr="00844639" w:rsidRDefault="00844639" w:rsidP="0084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39">
        <w:rPr>
          <w:rFonts w:ascii="Times New Roman" w:hAnsi="Times New Roman" w:cs="Times New Roman"/>
          <w:sz w:val="28"/>
          <w:szCs w:val="28"/>
        </w:rPr>
        <w:t>б) привлечение к участию в мероприятиях по благоустройству студенческих отрядов;</w:t>
      </w:r>
    </w:p>
    <w:p w:rsidR="00844639" w:rsidRPr="00844639" w:rsidRDefault="00844639" w:rsidP="0084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39">
        <w:rPr>
          <w:rFonts w:ascii="Times New Roman" w:hAnsi="Times New Roman" w:cs="Times New Roman"/>
          <w:sz w:val="28"/>
          <w:szCs w:val="28"/>
        </w:rPr>
        <w:t>в) 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имущества, дорог и линейных объектов;</w:t>
      </w:r>
    </w:p>
    <w:p w:rsidR="00844639" w:rsidRPr="00844639" w:rsidRDefault="00844639" w:rsidP="0084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39">
        <w:rPr>
          <w:rFonts w:ascii="Times New Roman" w:hAnsi="Times New Roman" w:cs="Times New Roman"/>
          <w:sz w:val="28"/>
          <w:szCs w:val="28"/>
        </w:rPr>
        <w:t>г) проведение мероприятий по поддержанию текущего уровня благоустройства (освещение, озеленение, уборка территорий, другое);</w:t>
      </w:r>
    </w:p>
    <w:p w:rsidR="00844639" w:rsidRDefault="00844639" w:rsidP="0084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39">
        <w:rPr>
          <w:rFonts w:ascii="Times New Roman" w:hAnsi="Times New Roman" w:cs="Times New Roman"/>
          <w:sz w:val="28"/>
          <w:szCs w:val="28"/>
        </w:rPr>
        <w:t>д) иные мероприятия по повышению качества городской среды, не требующие финансирования (ликвидация вывесок, нарушающих архитектурный облик зданий, введение удобной нумерации зданий, разработка правил уборки территорий, прилегающих к коммерческим объектам, другое).</w:t>
      </w:r>
    </w:p>
    <w:p w:rsidR="00391A4B" w:rsidRDefault="00844639" w:rsidP="002E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91A4B">
        <w:rPr>
          <w:rFonts w:ascii="Times New Roman" w:hAnsi="Times New Roman" w:cs="Times New Roman"/>
          <w:sz w:val="28"/>
          <w:szCs w:val="28"/>
        </w:rPr>
        <w:t>Пункт 3.6. муниципальной программы</w:t>
      </w:r>
      <w:r w:rsidR="00391A4B" w:rsidRPr="00375FF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</w:t>
      </w:r>
      <w:r w:rsidR="00391A4B">
        <w:rPr>
          <w:rFonts w:ascii="Times New Roman" w:hAnsi="Times New Roman" w:cs="Times New Roman"/>
          <w:sz w:val="28"/>
          <w:szCs w:val="28"/>
        </w:rPr>
        <w:t xml:space="preserve"> </w:t>
      </w:r>
      <w:r w:rsidR="00391A4B" w:rsidRPr="00375FF5">
        <w:rPr>
          <w:rFonts w:ascii="Times New Roman" w:hAnsi="Times New Roman" w:cs="Times New Roman"/>
          <w:sz w:val="28"/>
          <w:szCs w:val="28"/>
        </w:rPr>
        <w:t>Оренбургск</w:t>
      </w:r>
      <w:r w:rsidR="00391A4B"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="00391A4B"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 w:rsidR="00391A4B">
        <w:rPr>
          <w:rFonts w:ascii="Times New Roman" w:hAnsi="Times New Roman" w:cs="Times New Roman"/>
          <w:sz w:val="28"/>
          <w:szCs w:val="28"/>
        </w:rPr>
        <w:t xml:space="preserve"> </w:t>
      </w:r>
      <w:r w:rsidR="008C4A8B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8C4A8B" w:rsidRPr="00E269AC" w:rsidRDefault="008C4A8B" w:rsidP="002E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69AC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8C4A8B" w:rsidRPr="00E269AC" w:rsidRDefault="008C4A8B" w:rsidP="002E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9AC">
        <w:rPr>
          <w:rFonts w:ascii="Times New Roman" w:hAnsi="Times New Roman" w:cs="Times New Roman"/>
          <w:sz w:val="28"/>
          <w:szCs w:val="28"/>
        </w:rPr>
        <w:t xml:space="preserve">а) благоустройство территорий, прилегающих к многоквартирным жилым домам; </w:t>
      </w:r>
    </w:p>
    <w:p w:rsidR="008C4A8B" w:rsidRPr="00E269AC" w:rsidRDefault="008C4A8B" w:rsidP="002E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9AC">
        <w:rPr>
          <w:rFonts w:ascii="Times New Roman" w:hAnsi="Times New Roman" w:cs="Times New Roman"/>
          <w:sz w:val="28"/>
          <w:szCs w:val="28"/>
        </w:rPr>
        <w:t>б) благоустройство территорий общего пользования.</w:t>
      </w:r>
    </w:p>
    <w:p w:rsidR="008C4A8B" w:rsidRDefault="008C4A8B" w:rsidP="002E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9AC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8C4A8B" w:rsidRDefault="008C4A8B" w:rsidP="002E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при проведении работ по благоустройству территории с учетом потребностей инвалидов и маломобильных групп населения:</w:t>
      </w:r>
    </w:p>
    <w:p w:rsidR="008C4A8B" w:rsidRDefault="008C4A8B" w:rsidP="002E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барьеров для передвижения маломобильных групп граждан за счет устройства пандусов;</w:t>
      </w:r>
    </w:p>
    <w:p w:rsidR="008C4A8B" w:rsidRDefault="008C4A8B" w:rsidP="002E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спроектировать съезды с тротуаров;</w:t>
      </w:r>
    </w:p>
    <w:p w:rsidR="008C4A8B" w:rsidRDefault="008C4A8B" w:rsidP="002E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6C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>парковочные места для инвалидов.</w:t>
      </w:r>
    </w:p>
    <w:p w:rsidR="008C4A8B" w:rsidRPr="008C4A8B" w:rsidRDefault="008C4A8B" w:rsidP="002E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B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8C4A8B" w:rsidRPr="008C4A8B" w:rsidRDefault="008C4A8B" w:rsidP="002E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B">
        <w:rPr>
          <w:rFonts w:ascii="Times New Roman" w:hAnsi="Times New Roman" w:cs="Times New Roman"/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</w:t>
      </w:r>
      <w:r w:rsidR="009776C0">
        <w:rPr>
          <w:rFonts w:ascii="Times New Roman" w:hAnsi="Times New Roman" w:cs="Times New Roman"/>
          <w:sz w:val="28"/>
          <w:szCs w:val="28"/>
        </w:rPr>
        <w:t>дополнительного  перечня</w:t>
      </w:r>
      <w:r w:rsidRPr="008C4A8B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</w:t>
      </w:r>
      <w:r w:rsidR="009776C0">
        <w:rPr>
          <w:rFonts w:ascii="Times New Roman" w:hAnsi="Times New Roman" w:cs="Times New Roman"/>
          <w:sz w:val="28"/>
          <w:szCs w:val="28"/>
        </w:rPr>
        <w:t xml:space="preserve">МО </w:t>
      </w:r>
      <w:r w:rsidRPr="008C4A8B">
        <w:rPr>
          <w:rFonts w:ascii="Times New Roman" w:hAnsi="Times New Roman" w:cs="Times New Roman"/>
          <w:sz w:val="28"/>
          <w:szCs w:val="28"/>
        </w:rPr>
        <w:t>(приложе</w:t>
      </w:r>
      <w:r w:rsidR="009776C0">
        <w:rPr>
          <w:rFonts w:ascii="Times New Roman" w:hAnsi="Times New Roman" w:cs="Times New Roman"/>
          <w:sz w:val="28"/>
          <w:szCs w:val="28"/>
        </w:rPr>
        <w:t>ние 2 к программе);</w:t>
      </w:r>
    </w:p>
    <w:p w:rsidR="008C4A8B" w:rsidRDefault="008C4A8B" w:rsidP="002E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B">
        <w:rPr>
          <w:rFonts w:ascii="Times New Roman" w:hAnsi="Times New Roman" w:cs="Times New Roman"/>
          <w:sz w:val="28"/>
          <w:szCs w:val="28"/>
        </w:rPr>
        <w:t xml:space="preserve">- порядок разработки, обсуждения с заинтересованными лицами и </w:t>
      </w:r>
      <w:r w:rsidRPr="008C4A8B">
        <w:rPr>
          <w:rFonts w:ascii="Times New Roman" w:hAnsi="Times New Roman" w:cs="Times New Roman"/>
          <w:sz w:val="28"/>
          <w:szCs w:val="28"/>
        </w:rPr>
        <w:lastRenderedPageBreak/>
        <w:t>утверждения дизайн - проектов благоустройства</w:t>
      </w:r>
      <w:r w:rsidR="009776C0">
        <w:rPr>
          <w:rFonts w:ascii="Times New Roman" w:hAnsi="Times New Roman" w:cs="Times New Roman"/>
          <w:sz w:val="28"/>
          <w:szCs w:val="28"/>
        </w:rPr>
        <w:t xml:space="preserve"> дворовой территории, включаемых</w:t>
      </w:r>
      <w:r w:rsidRPr="008C4A8B"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  <w:r w:rsidR="009776C0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территории МО на 2018-2022</w:t>
      </w:r>
      <w:r w:rsidRPr="008C4A8B">
        <w:rPr>
          <w:rFonts w:ascii="Times New Roman" w:hAnsi="Times New Roman" w:cs="Times New Roman"/>
          <w:sz w:val="28"/>
          <w:szCs w:val="28"/>
        </w:rPr>
        <w:t xml:space="preserve"> год</w:t>
      </w:r>
      <w:r w:rsidR="009776C0">
        <w:rPr>
          <w:rFonts w:ascii="Times New Roman" w:hAnsi="Times New Roman" w:cs="Times New Roman"/>
          <w:sz w:val="28"/>
          <w:szCs w:val="28"/>
        </w:rPr>
        <w:t>ы (приложение 3 к программе)</w:t>
      </w:r>
      <w:r w:rsidR="00560BE8">
        <w:rPr>
          <w:rFonts w:ascii="Times New Roman" w:hAnsi="Times New Roman" w:cs="Times New Roman"/>
          <w:sz w:val="28"/>
          <w:szCs w:val="28"/>
        </w:rPr>
        <w:t>;</w:t>
      </w:r>
    </w:p>
    <w:p w:rsidR="008C4A8B" w:rsidRDefault="002E6BED" w:rsidP="002E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C4A8B">
        <w:rPr>
          <w:rFonts w:ascii="Times New Roman" w:hAnsi="Times New Roman" w:cs="Times New Roman"/>
          <w:sz w:val="28"/>
          <w:szCs w:val="28"/>
        </w:rPr>
        <w:t>. Пункт 5.3. муниципальной программы</w:t>
      </w:r>
      <w:r w:rsidR="008C4A8B" w:rsidRPr="00375FF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</w:t>
      </w:r>
      <w:r w:rsidR="008C4A8B">
        <w:rPr>
          <w:rFonts w:ascii="Times New Roman" w:hAnsi="Times New Roman" w:cs="Times New Roman"/>
          <w:sz w:val="28"/>
          <w:szCs w:val="28"/>
        </w:rPr>
        <w:t xml:space="preserve"> </w:t>
      </w:r>
      <w:r w:rsidR="008C4A8B" w:rsidRPr="00375FF5">
        <w:rPr>
          <w:rFonts w:ascii="Times New Roman" w:hAnsi="Times New Roman" w:cs="Times New Roman"/>
          <w:sz w:val="28"/>
          <w:szCs w:val="28"/>
        </w:rPr>
        <w:t>Оренбургск</w:t>
      </w:r>
      <w:r w:rsidR="008C4A8B"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="008C4A8B"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 w:rsidR="008C4A8B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8C4A8B" w:rsidRDefault="008C4A8B" w:rsidP="002E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4A8B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и финансовое  участие в реализации мероприятий по благоустройству дворовых территорий. </w:t>
      </w:r>
    </w:p>
    <w:p w:rsidR="008C4A8B" w:rsidRPr="008C4A8B" w:rsidRDefault="008C4A8B" w:rsidP="002E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D61">
        <w:rPr>
          <w:rFonts w:ascii="Times New Roman" w:hAnsi="Times New Roman" w:cs="Times New Roman"/>
          <w:sz w:val="28"/>
          <w:szCs w:val="28"/>
        </w:rPr>
        <w:t>При выполнении работ по минимальному перечню заинтересованные лица обеспечивают трудовое участие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20D61">
        <w:rPr>
          <w:rFonts w:ascii="Times New Roman" w:hAnsi="Times New Roman" w:cs="Times New Roman"/>
          <w:sz w:val="28"/>
          <w:szCs w:val="28"/>
        </w:rPr>
        <w:t xml:space="preserve"> финансовое участие в размере не менее 2% от сметной стоимости на благо</w:t>
      </w:r>
      <w:r>
        <w:rPr>
          <w:rFonts w:ascii="Times New Roman" w:hAnsi="Times New Roman" w:cs="Times New Roman"/>
          <w:sz w:val="28"/>
          <w:szCs w:val="28"/>
        </w:rPr>
        <w:t>устройство дворовой территории</w:t>
      </w:r>
      <w:r w:rsidRPr="00A20D61">
        <w:rPr>
          <w:rFonts w:ascii="Times New Roman" w:hAnsi="Times New Roman" w:cs="Times New Roman"/>
          <w:sz w:val="28"/>
          <w:szCs w:val="28"/>
        </w:rPr>
        <w:t>.</w:t>
      </w:r>
    </w:p>
    <w:p w:rsidR="008C4A8B" w:rsidRPr="008C4A8B" w:rsidRDefault="008C4A8B" w:rsidP="002E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B">
        <w:rPr>
          <w:rFonts w:ascii="Times New Roman" w:hAnsi="Times New Roman" w:cs="Times New Roman"/>
          <w:sz w:val="28"/>
          <w:szCs w:val="28"/>
        </w:rPr>
        <w:t>Заинтересованным лицам предлагается обеспечить трудовое участие в реализации мероприятий по благоустройству дворовых территорий:</w:t>
      </w:r>
    </w:p>
    <w:p w:rsidR="008C4A8B" w:rsidRPr="008C4A8B" w:rsidRDefault="0002391A" w:rsidP="002E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A8B" w:rsidRPr="008C4A8B">
        <w:rPr>
          <w:rFonts w:ascii="Times New Roman" w:hAnsi="Times New Roman" w:cs="Times New Roman"/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8C4A8B" w:rsidRPr="008C4A8B" w:rsidRDefault="0002391A" w:rsidP="002E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A8B" w:rsidRPr="008C4A8B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работы подрядной организации, выполняющей работы.</w:t>
      </w:r>
    </w:p>
    <w:p w:rsidR="008C4A8B" w:rsidRPr="008C4A8B" w:rsidRDefault="008C4A8B" w:rsidP="002E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B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8C4A8B" w:rsidRPr="008C4A8B" w:rsidRDefault="008C4A8B" w:rsidP="002E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B">
        <w:rPr>
          <w:rFonts w:ascii="Times New Roman" w:hAnsi="Times New Roman" w:cs="Times New Roman"/>
          <w:sz w:val="28"/>
          <w:szCs w:val="28"/>
        </w:rPr>
        <w:t>Решение о трудовом и финансовом  участии заинтересованных лиц в реализации мероприятий по благоустройству дворовых территорий по  перечню 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8C4A8B" w:rsidRPr="008C4A8B" w:rsidRDefault="008C4A8B" w:rsidP="002E6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B">
        <w:rPr>
          <w:rFonts w:ascii="Times New Roman" w:hAnsi="Times New Roman" w:cs="Times New Roman"/>
          <w:sz w:val="28"/>
          <w:szCs w:val="28"/>
        </w:rPr>
        <w:t>Желание и готовность собственников по финансовому и  трудовому участию в реализации мероприятий по благоустройству своей дворовой территории по утвержденному перечню будет учтена при принятии  решения о предоставлении бюджетной финансовой поддержки при отборе между дворами</w:t>
      </w:r>
      <w:proofErr w:type="gramStart"/>
      <w:r w:rsidRPr="008C4A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C4A8B" w:rsidRDefault="00DC015A" w:rsidP="002E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C4A8B">
        <w:rPr>
          <w:rFonts w:ascii="Times New Roman" w:hAnsi="Times New Roman" w:cs="Times New Roman"/>
          <w:sz w:val="28"/>
          <w:szCs w:val="28"/>
        </w:rPr>
        <w:t>. Муниципальную программу</w:t>
      </w:r>
      <w:r w:rsidR="008C4A8B" w:rsidRPr="00375FF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</w:t>
      </w:r>
      <w:r w:rsidR="008C4A8B">
        <w:rPr>
          <w:rFonts w:ascii="Times New Roman" w:hAnsi="Times New Roman" w:cs="Times New Roman"/>
          <w:sz w:val="28"/>
          <w:szCs w:val="28"/>
        </w:rPr>
        <w:t xml:space="preserve"> </w:t>
      </w:r>
      <w:r w:rsidR="008C4A8B" w:rsidRPr="00375FF5">
        <w:rPr>
          <w:rFonts w:ascii="Times New Roman" w:hAnsi="Times New Roman" w:cs="Times New Roman"/>
          <w:sz w:val="28"/>
          <w:szCs w:val="28"/>
        </w:rPr>
        <w:t>Оренбургск</w:t>
      </w:r>
      <w:r w:rsidR="008C4A8B"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="008C4A8B"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 w:rsidR="008C4A8B">
        <w:rPr>
          <w:rFonts w:ascii="Times New Roman" w:hAnsi="Times New Roman" w:cs="Times New Roman"/>
          <w:sz w:val="28"/>
          <w:szCs w:val="28"/>
        </w:rPr>
        <w:t xml:space="preserve"> </w:t>
      </w:r>
      <w:r w:rsidR="008C4A8B" w:rsidRPr="008C4A8B">
        <w:rPr>
          <w:rFonts w:ascii="Times New Roman" w:hAnsi="Times New Roman" w:cs="Times New Roman"/>
          <w:sz w:val="28"/>
          <w:szCs w:val="28"/>
        </w:rPr>
        <w:t>дополнить пунктом 5</w:t>
      </w:r>
      <w:r w:rsidR="008C4A8B">
        <w:rPr>
          <w:rFonts w:ascii="Times New Roman" w:hAnsi="Times New Roman" w:cs="Times New Roman"/>
          <w:sz w:val="28"/>
          <w:szCs w:val="28"/>
        </w:rPr>
        <w:t>.5.</w:t>
      </w:r>
      <w:r w:rsidR="008C4A8B" w:rsidRPr="008C4A8B"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8C4A8B" w:rsidRDefault="008C4A8B" w:rsidP="002E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«Участие граждан, организаций, студентов в процессе обсуждения проекта Программы, отбора дворовых территорий, муниципальных территорий общего пользования для включения в Программу обеспечивается в соответствии с утвержденными Администрацией порядками в следующих формах:</w:t>
      </w:r>
    </w:p>
    <w:p w:rsidR="008C4A8B" w:rsidRDefault="008C4A8B" w:rsidP="00DC01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совместное определение целей и задач по развитию дворовых и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территорией);</w:t>
      </w:r>
    </w:p>
    <w:p w:rsidR="008C4A8B" w:rsidRDefault="008C4A8B" w:rsidP="008C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широкого общественного участия в выборе общественных территорий, приоритетных для благоустройства;</w:t>
      </w:r>
    </w:p>
    <w:p w:rsidR="008C4A8B" w:rsidRDefault="008C4A8B" w:rsidP="008C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 соответствующих габаритов, стилевого решения, материалов, типов покрытий, озеленения, освещения и осветительного оборудования дворовой и общественной территории;</w:t>
      </w:r>
    </w:p>
    <w:p w:rsidR="008C4A8B" w:rsidRDefault="008C4A8B" w:rsidP="008C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</w:t>
      </w:r>
    </w:p>
    <w:p w:rsidR="008C4A8B" w:rsidRDefault="008C4A8B" w:rsidP="008C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общественного (контроля собственников помещений в многоквартирных домах  - применительно к дворовым территориям) контроля над процессом реализации проекта по благоустройству муниципальной территории общего пользования и дальнейшей их эксплуатации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проекта).</w:t>
      </w:r>
    </w:p>
    <w:p w:rsidR="008C4A8B" w:rsidRDefault="008C4A8B" w:rsidP="008C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проектов по благоустройству дворовых и общественных территорий обеспечивается информирование граждан, организаций, студентов о планирующихся изменениях и возможности участия в этом процессе путем:</w:t>
      </w:r>
    </w:p>
    <w:p w:rsidR="008C4A8B" w:rsidRDefault="008C4A8B" w:rsidP="008C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единого информационного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ресурса (сайта или приложения), который будет решать задачи по сбору информации, обеспечению участия и регулярному информированию о ходе проекта с публикацией фото, видео и текстовых отчетов по итогам проведения общественных обсуждений;</w:t>
      </w:r>
    </w:p>
    <w:p w:rsidR="008C4A8B" w:rsidRDefault="008C4A8B" w:rsidP="008C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с местными СМИ, охватывающими широкий круг людей разных возрастных групп и потенциальные аудитории проекта;</w:t>
      </w:r>
    </w:p>
    <w:p w:rsidR="008C4A8B" w:rsidRDefault="008C4A8B" w:rsidP="008C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объекте,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ДК, библиотеки, спортивные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центры), на площадке проведения общественных обсуждений (в зоне входной группы, на специальных информационных стендах)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29E9" w:rsidRDefault="00BD29E9" w:rsidP="00BD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Муниципальную программу</w:t>
      </w:r>
      <w:r w:rsidRPr="00375FF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</w:t>
      </w:r>
      <w:r w:rsidRPr="00375FF5">
        <w:rPr>
          <w:rFonts w:ascii="Times New Roman" w:hAnsi="Times New Roman" w:cs="Times New Roman"/>
          <w:sz w:val="28"/>
          <w:szCs w:val="28"/>
        </w:rPr>
        <w:lastRenderedPageBreak/>
        <w:t>Подгородне-Покровский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FF5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6.9.</w:t>
      </w:r>
      <w:r w:rsidRPr="008C4A8B"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BD29E9" w:rsidRPr="00D032A9" w:rsidRDefault="00BD29E9" w:rsidP="00BD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2A9">
        <w:rPr>
          <w:rFonts w:ascii="Times New Roman" w:hAnsi="Times New Roman" w:cs="Times New Roman"/>
          <w:sz w:val="28"/>
          <w:szCs w:val="28"/>
        </w:rPr>
        <w:t>«Механизм реализации Программы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BD29E9" w:rsidRPr="00D032A9" w:rsidRDefault="00BD29E9" w:rsidP="003C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2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</w:t>
      </w:r>
      <w:r w:rsidR="00D032A9" w:rsidRPr="00D032A9">
        <w:rPr>
          <w:rFonts w:ascii="Times New Roman" w:hAnsi="Times New Roman" w:cs="Times New Roman"/>
          <w:sz w:val="28"/>
          <w:szCs w:val="28"/>
        </w:rPr>
        <w:t xml:space="preserve">Подгородне-Покровский сельсовет </w:t>
      </w:r>
      <w:r w:rsidRPr="00D032A9">
        <w:rPr>
          <w:rFonts w:ascii="Times New Roman" w:hAnsi="Times New Roman" w:cs="Times New Roman"/>
          <w:sz w:val="28"/>
          <w:szCs w:val="28"/>
        </w:rPr>
        <w:t xml:space="preserve">утверждается порядок общественного обсуждения </w:t>
      </w:r>
      <w:r w:rsidR="00D032A9" w:rsidRPr="00D032A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032A9">
        <w:rPr>
          <w:rFonts w:ascii="Times New Roman" w:hAnsi="Times New Roman" w:cs="Times New Roman"/>
          <w:sz w:val="28"/>
          <w:szCs w:val="28"/>
        </w:rPr>
        <w:t>муниципальной программы, порядок и сроки представления, рассмотрения и оценки предложений граждан и организаций по планируемым объектам благоустройства.</w:t>
      </w:r>
    </w:p>
    <w:p w:rsidR="00A602A8" w:rsidRPr="00A602A8" w:rsidRDefault="00A602A8" w:rsidP="00A6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A8">
        <w:rPr>
          <w:rFonts w:ascii="Times New Roman" w:hAnsi="Times New Roman" w:cs="Times New Roman"/>
          <w:sz w:val="28"/>
          <w:szCs w:val="28"/>
        </w:rPr>
        <w:t>Одним из важных критериев формирования и реализации муниципальной программы, а также одной из задач муниципальной программы является создание универсальных механизмов вовлечения заинтересованных граждан, организаций в реализацию мероприятий по благоустройству территорий муниципальных образований.</w:t>
      </w:r>
    </w:p>
    <w:p w:rsidR="00D032A9" w:rsidRDefault="00D032A9" w:rsidP="003C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A8">
        <w:rPr>
          <w:rFonts w:ascii="Times New Roman" w:hAnsi="Times New Roman" w:cs="Times New Roman"/>
          <w:sz w:val="28"/>
          <w:szCs w:val="28"/>
        </w:rPr>
        <w:t>Мероприятия по обеспечению вовлечения граждан, заинтересованных организаций в процесс обсуждения проекта муниципальной программы предполагают информирование граждан посредством проведения информационно-разъяснительной работы, размещения материалов в печатных и электронных средствах массовой информации, проведения конкурсов и т.п.</w:t>
      </w:r>
    </w:p>
    <w:p w:rsidR="005D4441" w:rsidRPr="005D4441" w:rsidRDefault="0055072C" w:rsidP="00BE4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</w:t>
      </w:r>
      <w:r w:rsidRPr="00375FF5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в сельском поселении муниципального образования Подгородне-Покровский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FF5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E4C3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BE4C3F" w:rsidRPr="00BE4C3F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заинтересованных лиц о включении общественной  территории и дворовой территории муниципального образования Подгородне-Покровский сельсове</w:t>
      </w:r>
      <w:r w:rsidR="00BE4C3F">
        <w:rPr>
          <w:rFonts w:ascii="Times New Roman" w:hAnsi="Times New Roman" w:cs="Times New Roman"/>
          <w:sz w:val="28"/>
          <w:szCs w:val="28"/>
        </w:rPr>
        <w:t>т Оренбургского</w:t>
      </w:r>
      <w:proofErr w:type="gramEnd"/>
      <w:r w:rsidR="00BE4C3F">
        <w:rPr>
          <w:rFonts w:ascii="Times New Roman" w:hAnsi="Times New Roman" w:cs="Times New Roman"/>
          <w:sz w:val="28"/>
          <w:szCs w:val="28"/>
        </w:rPr>
        <w:t xml:space="preserve"> района Оренбург</w:t>
      </w:r>
      <w:r w:rsidR="00BE4C3F" w:rsidRPr="00BE4C3F">
        <w:rPr>
          <w:rFonts w:ascii="Times New Roman" w:hAnsi="Times New Roman" w:cs="Times New Roman"/>
          <w:sz w:val="28"/>
          <w:szCs w:val="28"/>
        </w:rPr>
        <w:t>ской области в муниципаль</w:t>
      </w:r>
      <w:r w:rsidR="00BE4C3F">
        <w:rPr>
          <w:rFonts w:ascii="Times New Roman" w:hAnsi="Times New Roman" w:cs="Times New Roman"/>
          <w:sz w:val="28"/>
          <w:szCs w:val="28"/>
        </w:rPr>
        <w:t>ную программу «Формирование комфортной городской среды в сель</w:t>
      </w:r>
      <w:r w:rsidR="00BE4C3F" w:rsidRPr="00BE4C3F">
        <w:rPr>
          <w:rFonts w:ascii="Times New Roman" w:hAnsi="Times New Roman" w:cs="Times New Roman"/>
          <w:sz w:val="28"/>
          <w:szCs w:val="28"/>
        </w:rPr>
        <w:t>ском поселении муниципального образования Подгородн</w:t>
      </w:r>
      <w:r w:rsidR="00BE4C3F">
        <w:rPr>
          <w:rFonts w:ascii="Times New Roman" w:hAnsi="Times New Roman" w:cs="Times New Roman"/>
          <w:sz w:val="28"/>
          <w:szCs w:val="28"/>
        </w:rPr>
        <w:t>е-Покровский сельсовет Оренбургского района Оренбургской области»</w:t>
      </w:r>
      <w:r w:rsidR="00BE4C3F" w:rsidRPr="00BE4C3F">
        <w:rPr>
          <w:rFonts w:ascii="Times New Roman" w:hAnsi="Times New Roman" w:cs="Times New Roman"/>
          <w:sz w:val="28"/>
          <w:szCs w:val="28"/>
        </w:rPr>
        <w:t xml:space="preserve"> на 2018 - 2022 годы»</w:t>
      </w:r>
      <w:r w:rsidR="00BE4C3F">
        <w:rPr>
          <w:rFonts w:ascii="Times New Roman" w:hAnsi="Times New Roman" w:cs="Times New Roman"/>
          <w:sz w:val="28"/>
          <w:szCs w:val="28"/>
        </w:rPr>
        <w:t>.</w:t>
      </w:r>
    </w:p>
    <w:p w:rsidR="005D4441" w:rsidRPr="00A602A8" w:rsidRDefault="00BE4C3F" w:rsidP="003C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4441" w:rsidRPr="005D4441">
        <w:rPr>
          <w:rFonts w:ascii="Times New Roman" w:hAnsi="Times New Roman" w:cs="Times New Roman"/>
          <w:sz w:val="28"/>
          <w:szCs w:val="28"/>
        </w:rPr>
        <w:t>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</w:t>
      </w:r>
      <w:r w:rsidR="005D4441">
        <w:rPr>
          <w:rFonts w:ascii="Times New Roman" w:hAnsi="Times New Roman" w:cs="Times New Roman"/>
          <w:sz w:val="28"/>
          <w:szCs w:val="28"/>
        </w:rPr>
        <w:t xml:space="preserve"> осуществляется разработка сметной документации и </w:t>
      </w:r>
      <w:proofErr w:type="gramStart"/>
      <w:r w:rsidR="005D4441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5D4441">
        <w:rPr>
          <w:rFonts w:ascii="Times New Roman" w:hAnsi="Times New Roman" w:cs="Times New Roman"/>
          <w:sz w:val="28"/>
          <w:szCs w:val="28"/>
        </w:rPr>
        <w:t>.</w:t>
      </w:r>
    </w:p>
    <w:p w:rsidR="00BD29E9" w:rsidRDefault="00BD29E9" w:rsidP="00BD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Муниципальную программу</w:t>
      </w:r>
      <w:r w:rsidRPr="00375FF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FF5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6.10.</w:t>
      </w:r>
      <w:r w:rsidRPr="008C4A8B"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BD29E9" w:rsidRPr="00BD29E9" w:rsidRDefault="00BD29E9" w:rsidP="00BD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9E9">
        <w:rPr>
          <w:rFonts w:ascii="Times New Roman" w:hAnsi="Times New Roman" w:cs="Times New Roman"/>
          <w:sz w:val="28"/>
          <w:szCs w:val="28"/>
        </w:rPr>
        <w:t>Информация о реализации муниципальной программы размещается в государственной информационной системе жилищно-коммунального хозяйства (ГИС ЖКХ).</w:t>
      </w:r>
    </w:p>
    <w:p w:rsidR="00BD29E9" w:rsidRPr="00BD29E9" w:rsidRDefault="00BD29E9" w:rsidP="00BD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9E9">
        <w:rPr>
          <w:rFonts w:ascii="Times New Roman" w:hAnsi="Times New Roman" w:cs="Times New Roman"/>
          <w:sz w:val="28"/>
          <w:szCs w:val="28"/>
        </w:rPr>
        <w:t>В целях осуществления контроля за ходом реализации муниципальной программы образуется общественная  комиссия из представителей органов местного самоуправления, политических партий и движений, общественных организаций, иных лиц (далее - муниципальная общественная комиссия) для организации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порядке.</w:t>
      </w:r>
      <w:proofErr w:type="gramEnd"/>
    </w:p>
    <w:p w:rsidR="00BD29E9" w:rsidRPr="00BD29E9" w:rsidRDefault="00BD29E9" w:rsidP="00BD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9E9">
        <w:rPr>
          <w:rFonts w:ascii="Times New Roman" w:hAnsi="Times New Roman" w:cs="Times New Roman"/>
          <w:sz w:val="28"/>
          <w:szCs w:val="28"/>
        </w:rPr>
        <w:t xml:space="preserve">Организация деятельности муниципальной общественной комиссии осуществляется в соответствии с положением об общественной комиссии, утвержденной с учетом типовой формы, подготовленной Минстроем России. При этом проведение заседаний муниципальной общественной комиссии рекомендуется осуществлять в открытой форме с использованием </w:t>
      </w:r>
      <w:proofErr w:type="spellStart"/>
      <w:r w:rsidRPr="00BD29E9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BD29E9">
        <w:rPr>
          <w:rFonts w:ascii="Times New Roman" w:hAnsi="Times New Roman" w:cs="Times New Roman"/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BD29E9" w:rsidRDefault="00BD29E9" w:rsidP="00BD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9E9">
        <w:rPr>
          <w:rFonts w:ascii="Times New Roman" w:hAnsi="Times New Roman" w:cs="Times New Roman"/>
          <w:sz w:val="28"/>
          <w:szCs w:val="28"/>
        </w:rPr>
        <w:t>Информация о ходе реализации муниципальной программы размещается на официальном сайте администрации МО Подгородне-Покровский сельсовет в сети Интернет</w:t>
      </w:r>
      <w:proofErr w:type="gramStart"/>
      <w:r w:rsidRPr="00BD29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C4A8B" w:rsidRDefault="00BD29E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</w:t>
      </w:r>
      <w:r w:rsidR="008C4A8B">
        <w:rPr>
          <w:rFonts w:ascii="Times New Roman" w:hAnsi="Times New Roman" w:cs="Times New Roman"/>
          <w:sz w:val="28"/>
          <w:szCs w:val="28"/>
        </w:rPr>
        <w:t>. Приложение 1 к муниципальной программе</w:t>
      </w:r>
      <w:r w:rsidR="008C4A8B" w:rsidRPr="00375FF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</w:t>
      </w:r>
      <w:r w:rsidR="008C4A8B">
        <w:rPr>
          <w:rFonts w:ascii="Times New Roman" w:hAnsi="Times New Roman" w:cs="Times New Roman"/>
          <w:sz w:val="28"/>
          <w:szCs w:val="28"/>
        </w:rPr>
        <w:t xml:space="preserve"> </w:t>
      </w:r>
      <w:r w:rsidR="008C4A8B" w:rsidRPr="00375FF5">
        <w:rPr>
          <w:rFonts w:ascii="Times New Roman" w:hAnsi="Times New Roman" w:cs="Times New Roman"/>
          <w:sz w:val="28"/>
          <w:szCs w:val="28"/>
        </w:rPr>
        <w:t>Оренбургск</w:t>
      </w:r>
      <w:r w:rsidR="008C4A8B"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="008C4A8B"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 w:rsidR="008C4A8B">
        <w:rPr>
          <w:rFonts w:ascii="Times New Roman" w:hAnsi="Times New Roman" w:cs="Times New Roman"/>
          <w:sz w:val="28"/>
          <w:szCs w:val="28"/>
        </w:rPr>
        <w:t xml:space="preserve"> читать в новой редакции, согласно при</w:t>
      </w:r>
      <w:r w:rsidR="0002391A">
        <w:rPr>
          <w:rFonts w:ascii="Times New Roman" w:hAnsi="Times New Roman" w:cs="Times New Roman"/>
          <w:sz w:val="28"/>
          <w:szCs w:val="28"/>
        </w:rPr>
        <w:t>ложению</w:t>
      </w:r>
      <w:r w:rsidR="008C4A8B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постановлению.</w:t>
      </w:r>
    </w:p>
    <w:p w:rsidR="000964F4" w:rsidRDefault="00BD29E9" w:rsidP="0009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</w:t>
      </w:r>
      <w:r w:rsidR="000964F4">
        <w:rPr>
          <w:rFonts w:ascii="Times New Roman" w:hAnsi="Times New Roman" w:cs="Times New Roman"/>
          <w:sz w:val="28"/>
          <w:szCs w:val="28"/>
        </w:rPr>
        <w:t>. В подпун</w:t>
      </w:r>
      <w:r>
        <w:rPr>
          <w:rFonts w:ascii="Times New Roman" w:hAnsi="Times New Roman" w:cs="Times New Roman"/>
          <w:sz w:val="28"/>
          <w:szCs w:val="28"/>
        </w:rPr>
        <w:t xml:space="preserve">кте «в» пункта 1.2. приложения </w:t>
      </w:r>
      <w:r w:rsidR="000964F4">
        <w:rPr>
          <w:rFonts w:ascii="Times New Roman" w:hAnsi="Times New Roman" w:cs="Times New Roman"/>
          <w:sz w:val="28"/>
          <w:szCs w:val="28"/>
        </w:rPr>
        <w:t>2 к муниципальной программе</w:t>
      </w:r>
      <w:r w:rsidR="000964F4" w:rsidRPr="00375FF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</w:t>
      </w:r>
      <w:r w:rsidR="000964F4">
        <w:rPr>
          <w:rFonts w:ascii="Times New Roman" w:hAnsi="Times New Roman" w:cs="Times New Roman"/>
          <w:sz w:val="28"/>
          <w:szCs w:val="28"/>
        </w:rPr>
        <w:t xml:space="preserve"> </w:t>
      </w:r>
      <w:r w:rsidR="000964F4" w:rsidRPr="00375FF5">
        <w:rPr>
          <w:rFonts w:ascii="Times New Roman" w:hAnsi="Times New Roman" w:cs="Times New Roman"/>
          <w:sz w:val="28"/>
          <w:szCs w:val="28"/>
        </w:rPr>
        <w:t>Оренбургск</w:t>
      </w:r>
      <w:r w:rsidR="000964F4"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="000964F4"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 w:rsidR="000964F4">
        <w:rPr>
          <w:rFonts w:ascii="Times New Roman" w:hAnsi="Times New Roman" w:cs="Times New Roman"/>
          <w:sz w:val="28"/>
          <w:szCs w:val="28"/>
        </w:rPr>
        <w:t xml:space="preserve"> слова «не менее 5 процентов» заменить словами «не менее 10 процентов».</w:t>
      </w:r>
    </w:p>
    <w:p w:rsidR="008C4A8B" w:rsidRDefault="00BD29E9" w:rsidP="0075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</w:t>
      </w:r>
      <w:r w:rsidR="000964F4">
        <w:rPr>
          <w:rFonts w:ascii="Times New Roman" w:hAnsi="Times New Roman" w:cs="Times New Roman"/>
          <w:sz w:val="28"/>
          <w:szCs w:val="28"/>
        </w:rPr>
        <w:t>. Добавить приложение 4</w:t>
      </w:r>
      <w:r w:rsidR="00755125">
        <w:rPr>
          <w:rFonts w:ascii="Times New Roman" w:hAnsi="Times New Roman" w:cs="Times New Roman"/>
          <w:sz w:val="28"/>
          <w:szCs w:val="28"/>
        </w:rPr>
        <w:t xml:space="preserve"> «Адресный перечень </w:t>
      </w:r>
      <w:r w:rsidR="00755125" w:rsidRPr="00755125">
        <w:rPr>
          <w:rFonts w:ascii="Times New Roman" w:hAnsi="Times New Roman" w:cs="Times New Roman"/>
          <w:sz w:val="28"/>
          <w:szCs w:val="28"/>
        </w:rPr>
        <w:t>территорий муниципального образования Подгородне-Покровский сельсовет Оренбургского района Оренбургской области, подлежащих благоустройству в 2018-2022 годах</w:t>
      </w:r>
      <w:r w:rsidR="00755125">
        <w:rPr>
          <w:rFonts w:ascii="Times New Roman" w:hAnsi="Times New Roman" w:cs="Times New Roman"/>
          <w:sz w:val="28"/>
          <w:szCs w:val="28"/>
        </w:rPr>
        <w:t>»</w:t>
      </w:r>
      <w:r w:rsidR="000964F4">
        <w:rPr>
          <w:rFonts w:ascii="Times New Roman" w:hAnsi="Times New Roman" w:cs="Times New Roman"/>
          <w:sz w:val="28"/>
          <w:szCs w:val="28"/>
        </w:rPr>
        <w:t xml:space="preserve"> </w:t>
      </w:r>
      <w:r w:rsidR="0075512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755125" w:rsidRPr="00375FF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</w:t>
      </w:r>
      <w:r w:rsidR="00755125">
        <w:rPr>
          <w:rFonts w:ascii="Times New Roman" w:hAnsi="Times New Roman" w:cs="Times New Roman"/>
          <w:sz w:val="28"/>
          <w:szCs w:val="28"/>
        </w:rPr>
        <w:t xml:space="preserve"> </w:t>
      </w:r>
      <w:r w:rsidR="00755125" w:rsidRPr="00375FF5">
        <w:rPr>
          <w:rFonts w:ascii="Times New Roman" w:hAnsi="Times New Roman" w:cs="Times New Roman"/>
          <w:sz w:val="28"/>
          <w:szCs w:val="28"/>
        </w:rPr>
        <w:t>Оренбургск</w:t>
      </w:r>
      <w:r w:rsidR="00755125"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="00755125"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 w:rsidR="00E67E38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755125">
        <w:rPr>
          <w:rFonts w:ascii="Times New Roman" w:hAnsi="Times New Roman" w:cs="Times New Roman"/>
          <w:sz w:val="28"/>
          <w:szCs w:val="28"/>
        </w:rPr>
        <w:t xml:space="preserve"> №2 к настоящему постановлению.</w:t>
      </w:r>
    </w:p>
    <w:p w:rsidR="00755125" w:rsidRDefault="00BD29E9" w:rsidP="0075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</w:t>
      </w:r>
      <w:r w:rsidR="00755125">
        <w:rPr>
          <w:rFonts w:ascii="Times New Roman" w:hAnsi="Times New Roman" w:cs="Times New Roman"/>
          <w:sz w:val="28"/>
          <w:szCs w:val="28"/>
        </w:rPr>
        <w:t xml:space="preserve">. Добавить приложение 5 «Минимальный перечень работ </w:t>
      </w:r>
      <w:r w:rsidR="00755125" w:rsidRPr="00755125">
        <w:rPr>
          <w:rFonts w:ascii="Times New Roman" w:hAnsi="Times New Roman" w:cs="Times New Roman"/>
          <w:sz w:val="28"/>
          <w:szCs w:val="28"/>
        </w:rPr>
        <w:t>по благ</w:t>
      </w:r>
      <w:r w:rsidR="00755125">
        <w:rPr>
          <w:rFonts w:ascii="Times New Roman" w:hAnsi="Times New Roman" w:cs="Times New Roman"/>
          <w:sz w:val="28"/>
          <w:szCs w:val="28"/>
        </w:rPr>
        <w:t xml:space="preserve">оустройству дворовых территорий </w:t>
      </w:r>
      <w:r w:rsidR="00755125" w:rsidRPr="00755125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755125">
        <w:rPr>
          <w:rFonts w:ascii="Times New Roman" w:hAnsi="Times New Roman" w:cs="Times New Roman"/>
          <w:sz w:val="28"/>
          <w:szCs w:val="28"/>
        </w:rPr>
        <w:t>» к муниципальной программе</w:t>
      </w:r>
      <w:r w:rsidR="00755125" w:rsidRPr="00375FF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</w:t>
      </w:r>
      <w:r w:rsidR="00755125" w:rsidRPr="00375FF5">
        <w:rPr>
          <w:rFonts w:ascii="Times New Roman" w:hAnsi="Times New Roman" w:cs="Times New Roman"/>
          <w:sz w:val="28"/>
          <w:szCs w:val="28"/>
        </w:rPr>
        <w:lastRenderedPageBreak/>
        <w:t>сельском поселении муниципального образования Подгородне-Покровский сельсовет</w:t>
      </w:r>
      <w:r w:rsidR="00755125">
        <w:rPr>
          <w:rFonts w:ascii="Times New Roman" w:hAnsi="Times New Roman" w:cs="Times New Roman"/>
          <w:sz w:val="28"/>
          <w:szCs w:val="28"/>
        </w:rPr>
        <w:t xml:space="preserve"> </w:t>
      </w:r>
      <w:r w:rsidR="00755125" w:rsidRPr="00375FF5">
        <w:rPr>
          <w:rFonts w:ascii="Times New Roman" w:hAnsi="Times New Roman" w:cs="Times New Roman"/>
          <w:sz w:val="28"/>
          <w:szCs w:val="28"/>
        </w:rPr>
        <w:t>Оренбургск</w:t>
      </w:r>
      <w:r w:rsidR="00755125"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="00755125"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 w:rsidR="006F7DF9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755125">
        <w:rPr>
          <w:rFonts w:ascii="Times New Roman" w:hAnsi="Times New Roman" w:cs="Times New Roman"/>
          <w:sz w:val="28"/>
          <w:szCs w:val="28"/>
        </w:rPr>
        <w:t xml:space="preserve"> №3 к настоящему постановлению.</w:t>
      </w:r>
    </w:p>
    <w:p w:rsidR="00755125" w:rsidRDefault="00BD29E9" w:rsidP="0075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</w:t>
      </w:r>
      <w:r w:rsidR="00755125">
        <w:rPr>
          <w:rFonts w:ascii="Times New Roman" w:hAnsi="Times New Roman" w:cs="Times New Roman"/>
          <w:sz w:val="28"/>
          <w:szCs w:val="28"/>
        </w:rPr>
        <w:t xml:space="preserve">. Добавить приложение 6 «Дополнительный перечень работ </w:t>
      </w:r>
      <w:r w:rsidR="00755125" w:rsidRPr="00755125">
        <w:rPr>
          <w:rFonts w:ascii="Times New Roman" w:hAnsi="Times New Roman" w:cs="Times New Roman"/>
          <w:sz w:val="28"/>
          <w:szCs w:val="28"/>
        </w:rPr>
        <w:t>по благ</w:t>
      </w:r>
      <w:r w:rsidR="00755125">
        <w:rPr>
          <w:rFonts w:ascii="Times New Roman" w:hAnsi="Times New Roman" w:cs="Times New Roman"/>
          <w:sz w:val="28"/>
          <w:szCs w:val="28"/>
        </w:rPr>
        <w:t xml:space="preserve">оустройству дворовых территорий </w:t>
      </w:r>
      <w:r w:rsidR="00755125" w:rsidRPr="00755125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755125">
        <w:rPr>
          <w:rFonts w:ascii="Times New Roman" w:hAnsi="Times New Roman" w:cs="Times New Roman"/>
          <w:sz w:val="28"/>
          <w:szCs w:val="28"/>
        </w:rPr>
        <w:t>» к муниципальной программе</w:t>
      </w:r>
      <w:r w:rsidR="00755125" w:rsidRPr="00375FF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</w:t>
      </w:r>
      <w:r w:rsidR="00755125">
        <w:rPr>
          <w:rFonts w:ascii="Times New Roman" w:hAnsi="Times New Roman" w:cs="Times New Roman"/>
          <w:sz w:val="28"/>
          <w:szCs w:val="28"/>
        </w:rPr>
        <w:t xml:space="preserve"> </w:t>
      </w:r>
      <w:r w:rsidR="00755125" w:rsidRPr="00375FF5">
        <w:rPr>
          <w:rFonts w:ascii="Times New Roman" w:hAnsi="Times New Roman" w:cs="Times New Roman"/>
          <w:sz w:val="28"/>
          <w:szCs w:val="28"/>
        </w:rPr>
        <w:t>Оренбургск</w:t>
      </w:r>
      <w:r w:rsidR="00755125"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="00755125"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 w:rsidR="006F7DF9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A84FF4">
        <w:rPr>
          <w:rFonts w:ascii="Times New Roman" w:hAnsi="Times New Roman" w:cs="Times New Roman"/>
          <w:sz w:val="28"/>
          <w:szCs w:val="28"/>
        </w:rPr>
        <w:t xml:space="preserve"> №4</w:t>
      </w:r>
      <w:r w:rsidR="0075512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C7677" w:rsidRDefault="001C7677" w:rsidP="001C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1.12. Добавить приложение 7 «Единичные расценки </w:t>
      </w:r>
      <w:r w:rsidRPr="001C7677">
        <w:rPr>
          <w:rFonts w:ascii="Times New Roman" w:hAnsi="Times New Roman" w:cs="Times New Roman"/>
          <w:sz w:val="28"/>
          <w:szCs w:val="28"/>
        </w:rPr>
        <w:t>(ориентирово</w:t>
      </w:r>
      <w:r>
        <w:rPr>
          <w:rFonts w:ascii="Times New Roman" w:hAnsi="Times New Roman" w:cs="Times New Roman"/>
          <w:sz w:val="28"/>
          <w:szCs w:val="28"/>
        </w:rPr>
        <w:t>чная стоимость) по видам работ,</w:t>
      </w:r>
      <w:r w:rsidRPr="001C7677">
        <w:rPr>
          <w:rFonts w:ascii="Times New Roman" w:hAnsi="Times New Roman" w:cs="Times New Roman"/>
          <w:sz w:val="28"/>
          <w:szCs w:val="28"/>
        </w:rPr>
        <w:t xml:space="preserve"> входящих в минимальный перечень</w:t>
      </w:r>
      <w:r>
        <w:rPr>
          <w:rFonts w:ascii="Times New Roman" w:hAnsi="Times New Roman" w:cs="Times New Roman"/>
          <w:sz w:val="28"/>
          <w:szCs w:val="28"/>
        </w:rPr>
        <w:t>» к муниципальной программе</w:t>
      </w:r>
      <w:r w:rsidRPr="00375FF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FF5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>
        <w:rPr>
          <w:rFonts w:ascii="Times New Roman" w:hAnsi="Times New Roman" w:cs="Times New Roman"/>
          <w:sz w:val="28"/>
          <w:szCs w:val="28"/>
        </w:rPr>
        <w:t>, согласно приложению №5 к настоящему постановлению.</w:t>
      </w:r>
    </w:p>
    <w:p w:rsidR="001C7677" w:rsidRDefault="001C7677" w:rsidP="001C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Добавить приложение 8 «</w:t>
      </w:r>
      <w:r w:rsidRPr="001C7677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перечень дополнительных работ</w:t>
      </w:r>
      <w:r>
        <w:rPr>
          <w:rFonts w:ascii="Times New Roman" w:hAnsi="Times New Roman" w:cs="Times New Roman"/>
          <w:sz w:val="28"/>
          <w:szCs w:val="28"/>
        </w:rPr>
        <w:t>» к муниципальной программе</w:t>
      </w:r>
      <w:r w:rsidRPr="00375FF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FF5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>
        <w:rPr>
          <w:rFonts w:ascii="Times New Roman" w:hAnsi="Times New Roman" w:cs="Times New Roman"/>
          <w:sz w:val="28"/>
          <w:szCs w:val="28"/>
        </w:rPr>
        <w:t>, согласно приложению №6 к настоящему постановлению.</w:t>
      </w:r>
    </w:p>
    <w:p w:rsidR="000964F4" w:rsidRDefault="00730348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1.14</w:t>
      </w:r>
      <w:r w:rsidR="001C7677">
        <w:rPr>
          <w:rFonts w:ascii="Times New Roman" w:hAnsi="Times New Roman" w:cs="Times New Roman"/>
          <w:sz w:val="28"/>
          <w:szCs w:val="28"/>
        </w:rPr>
        <w:t>. Добавить приложение 9</w:t>
      </w:r>
      <w:r w:rsidR="00A84FF4">
        <w:rPr>
          <w:rFonts w:ascii="Times New Roman" w:hAnsi="Times New Roman" w:cs="Times New Roman"/>
          <w:sz w:val="28"/>
          <w:szCs w:val="28"/>
        </w:rPr>
        <w:t xml:space="preserve"> «Сведения </w:t>
      </w:r>
      <w:r w:rsidR="00A84FF4" w:rsidRPr="00A84FF4">
        <w:rPr>
          <w:rFonts w:ascii="Times New Roman" w:hAnsi="Times New Roman" w:cs="Times New Roman"/>
          <w:sz w:val="28"/>
          <w:szCs w:val="28"/>
        </w:rPr>
        <w:t>о показателях (индикаторах) реализации муниципальной программы</w:t>
      </w:r>
      <w:r w:rsidR="00A84FF4">
        <w:rPr>
          <w:rFonts w:ascii="Times New Roman" w:hAnsi="Times New Roman" w:cs="Times New Roman"/>
          <w:sz w:val="28"/>
          <w:szCs w:val="28"/>
        </w:rPr>
        <w:t>» к муниципальной программе</w:t>
      </w:r>
      <w:r w:rsidR="00A84FF4" w:rsidRPr="00375FF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</w:t>
      </w:r>
      <w:r w:rsidR="00A84FF4">
        <w:rPr>
          <w:rFonts w:ascii="Times New Roman" w:hAnsi="Times New Roman" w:cs="Times New Roman"/>
          <w:sz w:val="28"/>
          <w:szCs w:val="28"/>
        </w:rPr>
        <w:t xml:space="preserve"> </w:t>
      </w:r>
      <w:r w:rsidR="00A84FF4" w:rsidRPr="00375FF5">
        <w:rPr>
          <w:rFonts w:ascii="Times New Roman" w:hAnsi="Times New Roman" w:cs="Times New Roman"/>
          <w:sz w:val="28"/>
          <w:szCs w:val="28"/>
        </w:rPr>
        <w:t>Оренбургск</w:t>
      </w:r>
      <w:r w:rsidR="00A84FF4"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="00A84FF4"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 w:rsidR="00F10C05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1C7677">
        <w:rPr>
          <w:rFonts w:ascii="Times New Roman" w:hAnsi="Times New Roman" w:cs="Times New Roman"/>
          <w:sz w:val="28"/>
          <w:szCs w:val="28"/>
        </w:rPr>
        <w:t xml:space="preserve"> №7</w:t>
      </w:r>
      <w:r w:rsidR="00A84FF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0250" w:rsidRPr="00C20250" w:rsidRDefault="00DC015A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20250" w:rsidRPr="00C20250">
        <w:rPr>
          <w:rFonts w:ascii="Times New Roman" w:hAnsi="Times New Roman" w:cs="Times New Roman"/>
          <w:sz w:val="28"/>
          <w:szCs w:val="28"/>
        </w:rPr>
        <w:t>Обнародовать муниципальную программу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</w:r>
      <w:r w:rsidR="00391A4B">
        <w:rPr>
          <w:rFonts w:ascii="Times New Roman" w:hAnsi="Times New Roman" w:cs="Times New Roman"/>
          <w:sz w:val="28"/>
          <w:szCs w:val="28"/>
        </w:rPr>
        <w:t>»</w:t>
      </w:r>
      <w:r w:rsidR="00C20250" w:rsidRPr="00C20250">
        <w:rPr>
          <w:rFonts w:ascii="Times New Roman" w:hAnsi="Times New Roman" w:cs="Times New Roman"/>
          <w:sz w:val="28"/>
          <w:szCs w:val="28"/>
        </w:rPr>
        <w:t xml:space="preserve"> на 2018-2022 годы» с внесенными изменениями и дополнениями на официальном сайте администрации муниципального образования Подгородне-Покровский сельсовет Оренбургского района Оренбургской области  в информационно-телекоммуникационной сети «Интернет».</w:t>
      </w:r>
    </w:p>
    <w:p w:rsidR="00C20250" w:rsidRPr="00C20250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C202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02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0250" w:rsidRPr="00C20250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его официального обнародования.</w:t>
      </w:r>
    </w:p>
    <w:p w:rsidR="00BF1959" w:rsidRDefault="00BF195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C2025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250">
        <w:rPr>
          <w:rFonts w:ascii="Times New Roman" w:hAnsi="Times New Roman" w:cs="Times New Roman"/>
          <w:sz w:val="28"/>
          <w:szCs w:val="28"/>
        </w:rPr>
        <w:t xml:space="preserve">           Ю.В. Гомзов</w:t>
      </w:r>
    </w:p>
    <w:p w:rsidR="00C20250" w:rsidRDefault="00C20250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39D5" w:rsidRDefault="00C20250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ED7">
        <w:rPr>
          <w:rFonts w:ascii="Times New Roman" w:hAnsi="Times New Roman" w:cs="Times New Roman"/>
          <w:sz w:val="24"/>
          <w:szCs w:val="24"/>
          <w:lang w:eastAsia="ar-SA"/>
        </w:rPr>
        <w:t>Разослано: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МО Подгородне-Покровский сельсовет</w:t>
      </w:r>
      <w:r w:rsidRPr="00242ED7">
        <w:rPr>
          <w:rFonts w:ascii="Times New Roman" w:hAnsi="Times New Roman" w:cs="Times New Roman"/>
          <w:sz w:val="24"/>
          <w:szCs w:val="24"/>
          <w:lang w:eastAsia="ar-SA"/>
        </w:rPr>
        <w:t>, прокуратуре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Оренбургского района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D0F39" w:rsidRPr="001D0F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0F39" w:rsidRPr="00242ED7">
        <w:rPr>
          <w:rFonts w:ascii="Times New Roman" w:hAnsi="Times New Roman" w:cs="Times New Roman"/>
          <w:sz w:val="24"/>
          <w:szCs w:val="24"/>
          <w:lang w:eastAsia="ar-SA"/>
        </w:rPr>
        <w:t>в дело</w:t>
      </w:r>
    </w:p>
    <w:p w:rsidR="006D45BF" w:rsidRDefault="006D45BF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391A" w:rsidTr="001C76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391A" w:rsidRDefault="0002391A" w:rsidP="001C7677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391A" w:rsidRPr="008E0A2B" w:rsidRDefault="0002391A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Приложение №1</w:t>
            </w:r>
          </w:p>
          <w:p w:rsidR="0002391A" w:rsidRPr="008E0A2B" w:rsidRDefault="0002391A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02391A" w:rsidRPr="008E0A2B" w:rsidRDefault="0002391A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Оренбургской области </w:t>
            </w:r>
          </w:p>
          <w:p w:rsidR="0002391A" w:rsidRDefault="0002391A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Pr="008E0A2B">
              <w:rPr>
                <w:rFonts w:ascii="Times New Roman" w:hAnsi="Times New Roman" w:cs="Times New Roman"/>
                <w:u w:val="single"/>
                <w:lang w:eastAsia="ar-SA"/>
              </w:rPr>
              <w:t>22.02.2019г.</w:t>
            </w:r>
            <w:r w:rsidRPr="008E0A2B">
              <w:rPr>
                <w:rFonts w:ascii="Times New Roman" w:hAnsi="Times New Roman" w:cs="Times New Roman"/>
                <w:lang w:eastAsia="ar-SA"/>
              </w:rPr>
              <w:t xml:space="preserve">    </w:t>
            </w:r>
            <w:r w:rsidRPr="008E0A2B">
              <w:rPr>
                <w:rFonts w:ascii="Times New Roman" w:hAnsi="Times New Roman" w:cs="Times New Roman"/>
                <w:u w:val="single"/>
                <w:lang w:eastAsia="ar-SA"/>
              </w:rPr>
              <w:t>№ 92-п</w:t>
            </w:r>
          </w:p>
        </w:tc>
      </w:tr>
    </w:tbl>
    <w:p w:rsidR="0002391A" w:rsidRDefault="0002391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391A" w:rsidRDefault="0002391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4169" w:type="dxa"/>
        <w:tblInd w:w="5353" w:type="dxa"/>
        <w:tblLook w:val="04A0" w:firstRow="1" w:lastRow="0" w:firstColumn="1" w:lastColumn="0" w:noHBand="0" w:noVBand="1"/>
      </w:tblPr>
      <w:tblGrid>
        <w:gridCol w:w="4169"/>
      </w:tblGrid>
      <w:tr w:rsidR="0002391A" w:rsidRPr="00784C1A" w:rsidTr="001C7677">
        <w:trPr>
          <w:trHeight w:val="1902"/>
        </w:trPr>
        <w:tc>
          <w:tcPr>
            <w:tcW w:w="4169" w:type="dxa"/>
            <w:shd w:val="clear" w:color="auto" w:fill="auto"/>
          </w:tcPr>
          <w:p w:rsidR="0002391A" w:rsidRPr="0002391A" w:rsidRDefault="0002391A" w:rsidP="0002391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391A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02391A" w:rsidRPr="00F44D40" w:rsidRDefault="0002391A" w:rsidP="000239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91A">
              <w:rPr>
                <w:rFonts w:ascii="Times New Roman" w:hAnsi="Times New Roman" w:cs="Times New Roman"/>
                <w:sz w:val="28"/>
                <w:szCs w:val="28"/>
              </w:rPr>
              <w:t>к программе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2391A">
              <w:rPr>
                <w:rFonts w:ascii="Times New Roman" w:hAnsi="Times New Roman" w:cs="Times New Roman"/>
                <w:sz w:val="28"/>
                <w:szCs w:val="28"/>
              </w:rPr>
              <w:t xml:space="preserve"> на 2018 - 2022 годы»</w:t>
            </w:r>
          </w:p>
        </w:tc>
      </w:tr>
    </w:tbl>
    <w:p w:rsidR="0002391A" w:rsidRPr="00784C1A" w:rsidRDefault="0002391A" w:rsidP="0002391A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2391A" w:rsidRPr="0002391A" w:rsidRDefault="0002391A" w:rsidP="000239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391A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02391A" w:rsidRPr="00784C1A" w:rsidRDefault="0002391A" w:rsidP="0002391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2391A" w:rsidRPr="0002391A" w:rsidRDefault="0002391A" w:rsidP="0002391A">
      <w:pPr>
        <w:pStyle w:val="ConsPlusNormal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391A"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02391A" w:rsidRPr="00784C1A" w:rsidRDefault="0002391A" w:rsidP="0002391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2391A" w:rsidRPr="00784C1A" w:rsidTr="001C7677">
        <w:tc>
          <w:tcPr>
            <w:tcW w:w="4785" w:type="dxa"/>
            <w:shd w:val="clear" w:color="auto" w:fill="auto"/>
          </w:tcPr>
          <w:p w:rsidR="0002391A" w:rsidRPr="00784C1A" w:rsidRDefault="0002391A" w:rsidP="001C76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431AC7C8" wp14:editId="756F1FE4">
                  <wp:extent cx="2619375" cy="2257425"/>
                  <wp:effectExtent l="0" t="0" r="9525" b="9525"/>
                  <wp:docPr id="1" name="Рисунок 1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02391A" w:rsidRPr="00784C1A" w:rsidRDefault="0002391A" w:rsidP="001C76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67B517" wp14:editId="1D9B0D92">
                  <wp:extent cx="2895600" cy="2343150"/>
                  <wp:effectExtent l="0" t="0" r="0" b="0"/>
                  <wp:docPr id="6" name="Рисунок 6" descr="https://hobbyka.ru/upload/resize_cache/iblock/456/800_633_1ee38d4541d63b2efb49dd586353487f0/456aa677010e6adcef497e116314f5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hobbyka.ru/upload/resize_cache/iblock/456/800_633_1ee38d4541d63b2efb49dd586353487f0/456aa677010e6adcef497e116314f5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91A" w:rsidRPr="0002391A" w:rsidRDefault="0002391A" w:rsidP="0002391A">
      <w:pPr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02391A">
        <w:rPr>
          <w:rFonts w:ascii="Times New Roman" w:hAnsi="Times New Roman"/>
          <w:color w:val="000000"/>
          <w:sz w:val="28"/>
          <w:szCs w:val="28"/>
        </w:rPr>
        <w:t>Скамьи:</w:t>
      </w:r>
    </w:p>
    <w:p w:rsidR="0002391A" w:rsidRPr="00784C1A" w:rsidRDefault="0002391A" w:rsidP="0002391A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9D675D" wp14:editId="379332D4">
            <wp:extent cx="4762500" cy="3181350"/>
            <wp:effectExtent l="0" t="0" r="0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1A" w:rsidRPr="005D1CAC" w:rsidRDefault="0002391A" w:rsidP="0002391A">
      <w:pPr>
        <w:ind w:left="9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391A" w:rsidRDefault="0002391A" w:rsidP="0002391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2391A" w:rsidRDefault="0002391A" w:rsidP="0002391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2391A" w:rsidRDefault="0002391A" w:rsidP="0002391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2391A" w:rsidRPr="0002391A" w:rsidRDefault="0002391A" w:rsidP="0002391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1A">
        <w:rPr>
          <w:rFonts w:ascii="Times New Roman" w:hAnsi="Times New Roman" w:cs="Times New Roman"/>
          <w:sz w:val="28"/>
          <w:szCs w:val="28"/>
        </w:rPr>
        <w:t>Урны</w:t>
      </w:r>
    </w:p>
    <w:p w:rsidR="0002391A" w:rsidRDefault="0002391A" w:rsidP="0002391A">
      <w:pPr>
        <w:rPr>
          <w:rFonts w:ascii="Times New Roman" w:hAnsi="Times New Roman" w:cs="Times New Roman"/>
          <w:sz w:val="26"/>
          <w:szCs w:val="26"/>
        </w:rPr>
      </w:pPr>
    </w:p>
    <w:p w:rsidR="0002391A" w:rsidRDefault="0002391A" w:rsidP="0002391A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A830BFE" wp14:editId="40700E77">
            <wp:extent cx="1447800" cy="1447800"/>
            <wp:effectExtent l="0" t="0" r="0" b="0"/>
            <wp:docPr id="8" name="Рисунок 8" descr="Урна уличная,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рна уличная, фото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BF" w:rsidRDefault="006D45BF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D45BF" w:rsidRDefault="006D45BF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391A" w:rsidRDefault="0002391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391A" w:rsidRDefault="0002391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391A" w:rsidRDefault="0002391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391A" w:rsidRDefault="0002391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391A" w:rsidRDefault="0002391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391A" w:rsidRDefault="0002391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391A" w:rsidRDefault="0002391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391A" w:rsidRDefault="0002391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391A" w:rsidRDefault="0002391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2391A" w:rsidRDefault="0002391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3C13" w:rsidRDefault="003B3C13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0A2B" w:rsidRDefault="008E0A2B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0A2B" w:rsidTr="008E0A2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0A2B" w:rsidRDefault="008E0A2B" w:rsidP="008E0A2B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0A2B" w:rsidRPr="008E0A2B" w:rsidRDefault="0002391A" w:rsidP="008E0A2B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Приложение №2</w:t>
            </w:r>
          </w:p>
          <w:p w:rsidR="008E0A2B" w:rsidRPr="008E0A2B" w:rsidRDefault="008E0A2B" w:rsidP="008E0A2B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8E0A2B" w:rsidRPr="008E0A2B" w:rsidRDefault="008E0A2B" w:rsidP="008E0A2B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Оренбургской области </w:t>
            </w:r>
          </w:p>
          <w:p w:rsidR="008E0A2B" w:rsidRDefault="008E0A2B" w:rsidP="008E0A2B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Pr="008E0A2B">
              <w:rPr>
                <w:rFonts w:ascii="Times New Roman" w:hAnsi="Times New Roman" w:cs="Times New Roman"/>
                <w:u w:val="single"/>
                <w:lang w:eastAsia="ar-SA"/>
              </w:rPr>
              <w:t>22.02.2019г.</w:t>
            </w:r>
            <w:r w:rsidRPr="008E0A2B">
              <w:rPr>
                <w:rFonts w:ascii="Times New Roman" w:hAnsi="Times New Roman" w:cs="Times New Roman"/>
                <w:lang w:eastAsia="ar-SA"/>
              </w:rPr>
              <w:t xml:space="preserve">    </w:t>
            </w:r>
            <w:r w:rsidRPr="008E0A2B">
              <w:rPr>
                <w:rFonts w:ascii="Times New Roman" w:hAnsi="Times New Roman" w:cs="Times New Roman"/>
                <w:u w:val="single"/>
                <w:lang w:eastAsia="ar-SA"/>
              </w:rPr>
              <w:t>№ 92-п</w:t>
            </w:r>
          </w:p>
        </w:tc>
      </w:tr>
    </w:tbl>
    <w:p w:rsidR="008E0A2B" w:rsidRDefault="008E0A2B" w:rsidP="008E0A2B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D45BF" w:rsidRDefault="006D45BF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0A2B" w:rsidRDefault="008E0A2B" w:rsidP="006D45BF">
      <w:pPr>
        <w:shd w:val="clear" w:color="auto" w:fill="FFFFFF"/>
        <w:spacing w:after="0" w:line="270" w:lineRule="atLeast"/>
        <w:ind w:left="5529" w:right="-2"/>
        <w:jc w:val="right"/>
        <w:rPr>
          <w:rFonts w:ascii="Times New Roman" w:hAnsi="Times New Roman"/>
          <w:sz w:val="28"/>
          <w:szCs w:val="28"/>
        </w:rPr>
      </w:pPr>
    </w:p>
    <w:p w:rsidR="006D45BF" w:rsidRPr="00A80511" w:rsidRDefault="006D45BF" w:rsidP="006D45BF">
      <w:pPr>
        <w:shd w:val="clear" w:color="auto" w:fill="FFFFFF"/>
        <w:spacing w:after="0" w:line="270" w:lineRule="atLeast"/>
        <w:ind w:left="5529" w:right="-2"/>
        <w:jc w:val="right"/>
        <w:rPr>
          <w:rFonts w:ascii="Times New Roman" w:hAnsi="Times New Roman"/>
          <w:sz w:val="28"/>
          <w:szCs w:val="28"/>
        </w:rPr>
      </w:pPr>
      <w:r w:rsidRPr="00A80511">
        <w:rPr>
          <w:rFonts w:ascii="Times New Roman" w:hAnsi="Times New Roman"/>
          <w:sz w:val="28"/>
          <w:szCs w:val="28"/>
        </w:rPr>
        <w:t>Приложение 4</w:t>
      </w:r>
    </w:p>
    <w:p w:rsidR="006D45BF" w:rsidRPr="008A7E8B" w:rsidRDefault="006D45BF" w:rsidP="006D45BF">
      <w:pPr>
        <w:shd w:val="clear" w:color="auto" w:fill="FFFFFF"/>
        <w:spacing w:after="0" w:line="270" w:lineRule="atLeast"/>
        <w:ind w:left="5529" w:right="-2"/>
        <w:jc w:val="right"/>
        <w:rPr>
          <w:rFonts w:ascii="Times New Roman" w:hAnsi="Times New Roman"/>
          <w:sz w:val="28"/>
          <w:szCs w:val="28"/>
        </w:rPr>
      </w:pPr>
      <w:r w:rsidRPr="00A80511">
        <w:rPr>
          <w:rFonts w:ascii="Times New Roman" w:hAnsi="Times New Roman"/>
          <w:sz w:val="28"/>
          <w:szCs w:val="28"/>
        </w:rPr>
        <w:t>к программе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</w:r>
      <w:r w:rsidR="00E67E38">
        <w:rPr>
          <w:rFonts w:ascii="Times New Roman" w:hAnsi="Times New Roman"/>
          <w:sz w:val="28"/>
          <w:szCs w:val="28"/>
        </w:rPr>
        <w:t>»</w:t>
      </w:r>
      <w:r w:rsidRPr="00A80511">
        <w:rPr>
          <w:rFonts w:ascii="Times New Roman" w:hAnsi="Times New Roman"/>
          <w:sz w:val="28"/>
          <w:szCs w:val="28"/>
        </w:rPr>
        <w:t xml:space="preserve"> на 2018 - 2022 годы»</w:t>
      </w:r>
    </w:p>
    <w:p w:rsidR="006D45BF" w:rsidRDefault="006D45BF" w:rsidP="006D45BF">
      <w:pPr>
        <w:shd w:val="clear" w:color="auto" w:fill="FFFFFF"/>
        <w:tabs>
          <w:tab w:val="left" w:pos="1701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45BF" w:rsidRPr="00C82D9D" w:rsidRDefault="006D45BF" w:rsidP="00E67E38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 w:rsidRPr="00C82D9D">
        <w:rPr>
          <w:rFonts w:ascii="Times New Roman" w:hAnsi="Times New Roman"/>
          <w:sz w:val="28"/>
          <w:szCs w:val="28"/>
        </w:rPr>
        <w:t xml:space="preserve">Адресный перечень </w:t>
      </w:r>
    </w:p>
    <w:p w:rsidR="006D45BF" w:rsidRPr="009A07E6" w:rsidRDefault="006D45BF" w:rsidP="00E67E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2D9D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й муниципального </w:t>
      </w:r>
      <w:r w:rsidRPr="009A07E6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9A07E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D9D">
        <w:rPr>
          <w:rFonts w:ascii="Times New Roman" w:hAnsi="Times New Roman"/>
          <w:sz w:val="28"/>
          <w:szCs w:val="28"/>
        </w:rPr>
        <w:t>подлежащих благоустройству в 2018-2022 годах</w:t>
      </w:r>
    </w:p>
    <w:p w:rsidR="006D45BF" w:rsidRPr="009059BE" w:rsidRDefault="006D45BF" w:rsidP="00E67E38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60"/>
      </w:tblGrid>
      <w:tr w:rsidR="006D45BF" w:rsidRPr="00FB72DA" w:rsidTr="001C7677">
        <w:trPr>
          <w:trHeight w:val="636"/>
        </w:trPr>
        <w:tc>
          <w:tcPr>
            <w:tcW w:w="817" w:type="dxa"/>
            <w:shd w:val="clear" w:color="auto" w:fill="auto"/>
            <w:vAlign w:val="center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41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B141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141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419">
              <w:rPr>
                <w:rFonts w:ascii="Times New Roman" w:hAnsi="Times New Roman"/>
                <w:sz w:val="28"/>
                <w:szCs w:val="28"/>
              </w:rPr>
              <w:t>Адрес территории</w:t>
            </w:r>
          </w:p>
        </w:tc>
      </w:tr>
      <w:tr w:rsidR="006D45BF" w:rsidRPr="00FB72DA" w:rsidTr="001C7677">
        <w:trPr>
          <w:trHeight w:val="318"/>
        </w:trPr>
        <w:tc>
          <w:tcPr>
            <w:tcW w:w="9577" w:type="dxa"/>
            <w:gridSpan w:val="2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419">
              <w:rPr>
                <w:rFonts w:ascii="Times New Roman" w:hAnsi="Times New Roman"/>
                <w:sz w:val="28"/>
                <w:szCs w:val="28"/>
              </w:rPr>
              <w:t>Дворовые территории</w:t>
            </w:r>
          </w:p>
        </w:tc>
      </w:tr>
      <w:tr w:rsidR="006D45BF" w:rsidRPr="00FB72DA" w:rsidTr="001C7677">
        <w:trPr>
          <w:trHeight w:val="27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область, Оренбург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</w:tr>
      <w:tr w:rsidR="006D45BF" w:rsidRPr="00FB72DA" w:rsidTr="001C7677">
        <w:trPr>
          <w:trHeight w:val="27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Оренбургский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6D45BF" w:rsidRPr="00FB72DA" w:rsidTr="001C7677">
        <w:trPr>
          <w:trHeight w:val="27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область,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енбургский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овхозная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</w:tr>
      <w:tr w:rsidR="006D45BF" w:rsidRPr="00FB72DA" w:rsidTr="001C7677">
        <w:trPr>
          <w:trHeight w:val="288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ишневый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6D45BF" w:rsidRPr="00FB72DA" w:rsidTr="001C7677">
        <w:trPr>
          <w:trHeight w:val="288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6D45BF" w:rsidRPr="00FB72DA" w:rsidTr="001C7677">
        <w:trPr>
          <w:trHeight w:val="288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д.2А</w:t>
            </w:r>
          </w:p>
        </w:tc>
      </w:tr>
      <w:tr w:rsidR="006D45BF" w:rsidRPr="00FB72DA" w:rsidTr="001C7677">
        <w:trPr>
          <w:trHeight w:val="288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Павловка, ул. Просторная, д.2</w:t>
            </w:r>
          </w:p>
        </w:tc>
      </w:tr>
      <w:tr w:rsidR="006D45BF" w:rsidRPr="00FB72DA" w:rsidTr="001C7677">
        <w:trPr>
          <w:trHeight w:val="318"/>
        </w:trPr>
        <w:tc>
          <w:tcPr>
            <w:tcW w:w="9577" w:type="dxa"/>
            <w:gridSpan w:val="2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419">
              <w:rPr>
                <w:rFonts w:ascii="Times New Roman" w:hAnsi="Times New Roman"/>
                <w:sz w:val="28"/>
                <w:szCs w:val="28"/>
              </w:rPr>
              <w:t>Общественные пространства</w:t>
            </w:r>
          </w:p>
        </w:tc>
      </w:tr>
      <w:tr w:rsidR="006D45BF" w:rsidRPr="00FB72DA" w:rsidTr="001C7677">
        <w:trPr>
          <w:trHeight w:val="27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2"/>
              </w:num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2D3957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Оренбургский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46П</w:t>
            </w:r>
          </w:p>
        </w:tc>
      </w:tr>
      <w:tr w:rsidR="006D45BF" w:rsidRPr="00FB72DA" w:rsidTr="001C7677">
        <w:trPr>
          <w:trHeight w:val="27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2"/>
              </w:num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2D3957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область, Оренбургский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46</w:t>
            </w:r>
          </w:p>
        </w:tc>
      </w:tr>
      <w:tr w:rsidR="006D45BF" w:rsidRPr="00FB72DA" w:rsidTr="001C7677">
        <w:trPr>
          <w:trHeight w:val="27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2"/>
              </w:num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Оренбургский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Стукаловых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</w:tr>
      <w:tr w:rsidR="006D45BF" w:rsidRPr="00FB72DA" w:rsidTr="001C7677">
        <w:trPr>
          <w:trHeight w:val="130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1419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земельн</w:t>
            </w:r>
            <w:bookmarkStart w:id="0" w:name="_GoBack"/>
            <w:bookmarkEnd w:id="0"/>
            <w:r w:rsidRPr="00CB1419">
              <w:rPr>
                <w:rFonts w:ascii="Times New Roman" w:hAnsi="Times New Roman"/>
                <w:sz w:val="28"/>
                <w:szCs w:val="28"/>
              </w:rPr>
              <w:t>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</w:t>
            </w:r>
          </w:p>
        </w:tc>
      </w:tr>
      <w:tr w:rsidR="006D45BF" w:rsidRPr="00FB72DA" w:rsidTr="001C7677">
        <w:trPr>
          <w:trHeight w:val="318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0F6FA4">
              <w:rPr>
                <w:rFonts w:ascii="Times New Roman" w:hAnsi="Times New Roman"/>
                <w:sz w:val="24"/>
                <w:szCs w:val="28"/>
              </w:rPr>
              <w:t>агазин «Универсам»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F6FA4">
              <w:rPr>
                <w:rFonts w:ascii="Times New Roman" w:hAnsi="Times New Roman"/>
                <w:sz w:val="24"/>
                <w:szCs w:val="28"/>
              </w:rPr>
              <w:t>Никулина Татьяна Васильевна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A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6FA4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0F6FA4">
              <w:rPr>
                <w:rFonts w:ascii="Times New Roman" w:hAnsi="Times New Roman"/>
                <w:sz w:val="24"/>
                <w:szCs w:val="24"/>
              </w:rPr>
              <w:t>лшанская</w:t>
            </w:r>
            <w:proofErr w:type="spellEnd"/>
            <w:r w:rsidRPr="000F6F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5BF" w:rsidRPr="00FB72DA" w:rsidTr="001C7677">
        <w:trPr>
          <w:trHeight w:val="318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0F6FA4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0F6FA4">
              <w:rPr>
                <w:rFonts w:ascii="Times New Roman" w:hAnsi="Times New Roman"/>
                <w:sz w:val="24"/>
                <w:szCs w:val="28"/>
              </w:rPr>
              <w:t>орговый павильон «Успех»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Никулина Татьяна </w:t>
            </w:r>
            <w:r w:rsidRPr="000F6FA4">
              <w:rPr>
                <w:rFonts w:ascii="Times New Roman" w:hAnsi="Times New Roman"/>
                <w:sz w:val="24"/>
                <w:szCs w:val="28"/>
              </w:rPr>
              <w:t>Васильевна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7FD7"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7FD7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937FD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37FD7">
              <w:rPr>
                <w:rFonts w:ascii="Times New Roman" w:hAnsi="Times New Roman"/>
                <w:sz w:val="24"/>
                <w:szCs w:val="24"/>
              </w:rPr>
              <w:t>чебный</w:t>
            </w:r>
            <w:proofErr w:type="spellEnd"/>
            <w:r w:rsidRPr="00937F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FD7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</w:tr>
      <w:tr w:rsidR="006D45BF" w:rsidRPr="00FB72DA" w:rsidTr="001C7677">
        <w:trPr>
          <w:trHeight w:val="318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937FD7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937FD7">
              <w:rPr>
                <w:rFonts w:ascii="Times New Roman" w:hAnsi="Times New Roman"/>
                <w:sz w:val="24"/>
                <w:szCs w:val="28"/>
              </w:rPr>
              <w:t>агазин «На Советской»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Ахматова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37FD7">
              <w:rPr>
                <w:rFonts w:ascii="Times New Roman" w:hAnsi="Times New Roman"/>
                <w:sz w:val="24"/>
                <w:szCs w:val="28"/>
              </w:rPr>
              <w:t>Фаридовна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7FD7"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7FD7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937FD7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937FD7">
              <w:rPr>
                <w:rFonts w:ascii="Times New Roman" w:hAnsi="Times New Roman"/>
                <w:sz w:val="24"/>
                <w:szCs w:val="28"/>
              </w:rPr>
              <w:t>оветская</w:t>
            </w:r>
            <w:proofErr w:type="spellEnd"/>
            <w:r w:rsidRPr="00937FD7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37FD7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937FD7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937FD7">
              <w:rPr>
                <w:rFonts w:ascii="Times New Roman" w:hAnsi="Times New Roman"/>
                <w:sz w:val="24"/>
                <w:szCs w:val="28"/>
              </w:rPr>
              <w:t>агазин «Спутник»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Лаптев Юрий </w:t>
            </w:r>
            <w:r w:rsidRPr="00937FD7">
              <w:rPr>
                <w:rFonts w:ascii="Times New Roman" w:hAnsi="Times New Roman"/>
                <w:sz w:val="24"/>
                <w:szCs w:val="28"/>
              </w:rPr>
              <w:t>Владимирович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7FD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37FD7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937FD7">
              <w:rPr>
                <w:rFonts w:ascii="Times New Roman" w:hAnsi="Times New Roman"/>
                <w:sz w:val="24"/>
                <w:szCs w:val="24"/>
              </w:rPr>
              <w:t>лшанская</w:t>
            </w:r>
            <w:proofErr w:type="spellEnd"/>
            <w:r w:rsidRPr="00937F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F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937FD7">
              <w:rPr>
                <w:rFonts w:ascii="Times New Roman" w:hAnsi="Times New Roman"/>
                <w:sz w:val="24"/>
                <w:szCs w:val="28"/>
              </w:rPr>
              <w:t>агазин «Пятерочка плюс»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937FD7">
              <w:rPr>
                <w:rFonts w:ascii="Times New Roman" w:hAnsi="Times New Roman"/>
                <w:sz w:val="24"/>
                <w:szCs w:val="28"/>
              </w:rPr>
              <w:t>Расходчиков</w:t>
            </w:r>
            <w:proofErr w:type="spellEnd"/>
            <w:r w:rsidRPr="00937FD7">
              <w:rPr>
                <w:rFonts w:ascii="Times New Roman" w:hAnsi="Times New Roman"/>
                <w:sz w:val="24"/>
                <w:szCs w:val="28"/>
              </w:rPr>
              <w:t xml:space="preserve"> Александр Владимирович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7FD7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937FD7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937FD7">
              <w:rPr>
                <w:rFonts w:ascii="Times New Roman" w:hAnsi="Times New Roman"/>
                <w:sz w:val="24"/>
                <w:szCs w:val="28"/>
              </w:rPr>
              <w:t>оветская</w:t>
            </w:r>
            <w:proofErr w:type="spellEnd"/>
            <w:r w:rsidRPr="00937FD7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1А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E275F8">
              <w:rPr>
                <w:rFonts w:ascii="Times New Roman" w:hAnsi="Times New Roman"/>
                <w:sz w:val="24"/>
                <w:szCs w:val="28"/>
              </w:rPr>
              <w:t>агазин «Товары для дома»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Алексей </w:t>
            </w:r>
            <w:r w:rsidRPr="00E275F8">
              <w:rPr>
                <w:rFonts w:ascii="Times New Roman" w:hAnsi="Times New Roman"/>
                <w:sz w:val="24"/>
                <w:szCs w:val="28"/>
              </w:rPr>
              <w:t>Михайлович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75F8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E275F8">
              <w:rPr>
                <w:rFonts w:ascii="Times New Roman" w:hAnsi="Times New Roman"/>
                <w:sz w:val="24"/>
                <w:szCs w:val="28"/>
              </w:rPr>
              <w:t>.Г</w:t>
            </w:r>
            <w:proofErr w:type="gramEnd"/>
            <w:r w:rsidRPr="00E275F8">
              <w:rPr>
                <w:rFonts w:ascii="Times New Roman" w:hAnsi="Times New Roman"/>
                <w:sz w:val="24"/>
                <w:szCs w:val="28"/>
              </w:rPr>
              <w:t>вардейская</w:t>
            </w:r>
            <w:proofErr w:type="spellEnd"/>
            <w:r w:rsidRPr="00E275F8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275F8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Магазин </w:t>
            </w:r>
            <w:r w:rsidRPr="00E275F8">
              <w:rPr>
                <w:rFonts w:ascii="Times New Roman" w:hAnsi="Times New Roman"/>
                <w:sz w:val="24"/>
                <w:szCs w:val="28"/>
              </w:rPr>
              <w:t>«Моя деревенька»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Имамутдинова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</w:t>
            </w:r>
            <w:r w:rsidRPr="00E275F8">
              <w:rPr>
                <w:rFonts w:ascii="Times New Roman" w:hAnsi="Times New Roman"/>
                <w:sz w:val="24"/>
                <w:szCs w:val="28"/>
              </w:rPr>
              <w:t>Павловна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75F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275F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75F8">
              <w:rPr>
                <w:rFonts w:ascii="Times New Roman" w:hAnsi="Times New Roman"/>
                <w:sz w:val="24"/>
                <w:szCs w:val="24"/>
              </w:rPr>
              <w:t>ереволоцкая</w:t>
            </w:r>
            <w:proofErr w:type="spellEnd"/>
            <w:r w:rsidRPr="00E275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5F8">
              <w:rPr>
                <w:rFonts w:ascii="Times New Roman" w:hAnsi="Times New Roman"/>
                <w:sz w:val="24"/>
                <w:szCs w:val="24"/>
              </w:rPr>
              <w:t>128а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A5142E">
              <w:rPr>
                <w:rFonts w:ascii="Times New Roman" w:hAnsi="Times New Roman"/>
                <w:sz w:val="24"/>
                <w:szCs w:val="28"/>
              </w:rPr>
              <w:t>агазин «Пятерочка»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513DC7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13DC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агазин «Продукты»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513DC7">
              <w:rPr>
                <w:rFonts w:ascii="Times New Roman" w:hAnsi="Times New Roman"/>
                <w:sz w:val="24"/>
                <w:szCs w:val="28"/>
              </w:rPr>
              <w:t>Кулькачева</w:t>
            </w:r>
            <w:proofErr w:type="spellEnd"/>
            <w:r w:rsidRPr="00513DC7">
              <w:rPr>
                <w:rFonts w:ascii="Times New Roman" w:hAnsi="Times New Roman"/>
                <w:sz w:val="24"/>
                <w:szCs w:val="28"/>
              </w:rPr>
              <w:t xml:space="preserve"> Людмила  Владимировна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513DC7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C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агазин «</w:t>
            </w:r>
            <w:proofErr w:type="spellStart"/>
            <w:r w:rsidRPr="00513DC7">
              <w:rPr>
                <w:rFonts w:ascii="Times New Roman" w:hAnsi="Times New Roman"/>
                <w:sz w:val="24"/>
                <w:szCs w:val="28"/>
              </w:rPr>
              <w:t>Селивановский</w:t>
            </w:r>
            <w:proofErr w:type="spellEnd"/>
            <w:r w:rsidRPr="00513DC7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Селиванова Тамара </w:t>
            </w:r>
            <w:proofErr w:type="spellStart"/>
            <w:r w:rsidRPr="00513DC7">
              <w:rPr>
                <w:rFonts w:ascii="Times New Roman" w:hAnsi="Times New Roman"/>
                <w:sz w:val="24"/>
                <w:szCs w:val="28"/>
              </w:rPr>
              <w:t>Фаильевна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>ь, Оренбургский район, с. Павловка,</w:t>
            </w:r>
            <w:r>
              <w:t xml:space="preserve"> </w:t>
            </w:r>
            <w:proofErr w:type="spellStart"/>
            <w:r w:rsidRPr="00513DC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13D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13DC7">
              <w:rPr>
                <w:rFonts w:ascii="Times New Roman" w:hAnsi="Times New Roman"/>
                <w:sz w:val="24"/>
                <w:szCs w:val="24"/>
              </w:rPr>
              <w:t>олнечная</w:t>
            </w:r>
            <w:proofErr w:type="spellEnd"/>
            <w:r w:rsidRPr="00513D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агазин «Мечта»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Нина 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Анатольевна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513DC7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орговый павильон «Наш»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Иванов Андрей 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Владимирович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>ь, Оренбургский район, с. Павловка,</w:t>
            </w:r>
            <w:r>
              <w:t xml:space="preserve"> </w:t>
            </w:r>
            <w:proofErr w:type="spellStart"/>
            <w:r w:rsidRPr="004F58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F589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F5891">
              <w:rPr>
                <w:rFonts w:ascii="Times New Roman" w:hAnsi="Times New Roman"/>
                <w:sz w:val="24"/>
                <w:szCs w:val="24"/>
              </w:rPr>
              <w:t>иреневая</w:t>
            </w:r>
            <w:proofErr w:type="spellEnd"/>
            <w:r w:rsidRPr="004F58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891">
              <w:rPr>
                <w:rFonts w:ascii="Times New Roman" w:hAnsi="Times New Roman"/>
                <w:sz w:val="24"/>
                <w:szCs w:val="24"/>
              </w:rPr>
              <w:t>4 кв.2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4F5891">
              <w:rPr>
                <w:rFonts w:ascii="Times New Roman" w:hAnsi="Times New Roman"/>
                <w:sz w:val="24"/>
                <w:szCs w:val="28"/>
              </w:rPr>
              <w:t>агазин «Кристалл»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Дик Марина </w:t>
            </w:r>
            <w:r w:rsidRPr="004F5891">
              <w:rPr>
                <w:rFonts w:ascii="Times New Roman" w:hAnsi="Times New Roman"/>
                <w:sz w:val="24"/>
                <w:szCs w:val="28"/>
              </w:rPr>
              <w:t>Петровна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29а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C66E24">
              <w:rPr>
                <w:rFonts w:ascii="Times New Roman" w:hAnsi="Times New Roman"/>
                <w:sz w:val="24"/>
                <w:szCs w:val="28"/>
              </w:rPr>
              <w:t>агазин «Продукты»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66E24">
              <w:rPr>
                <w:rFonts w:ascii="Times New Roman" w:hAnsi="Times New Roman"/>
                <w:sz w:val="24"/>
                <w:szCs w:val="28"/>
              </w:rPr>
              <w:t>Давыдов Виталий Владимирович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66E24">
              <w:rPr>
                <w:rFonts w:ascii="Times New Roman" w:hAnsi="Times New Roman"/>
                <w:sz w:val="24"/>
                <w:szCs w:val="24"/>
              </w:rPr>
              <w:t>Елшанская</w:t>
            </w:r>
            <w:proofErr w:type="spellEnd"/>
            <w:r w:rsidRPr="00C66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75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C66E24">
              <w:rPr>
                <w:rFonts w:ascii="Times New Roman" w:hAnsi="Times New Roman"/>
                <w:sz w:val="24"/>
                <w:szCs w:val="28"/>
              </w:rPr>
              <w:t>агазин «Строительные материалы»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Яхина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Закия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66E24">
              <w:rPr>
                <w:rFonts w:ascii="Times New Roman" w:hAnsi="Times New Roman"/>
                <w:sz w:val="24"/>
                <w:szCs w:val="28"/>
              </w:rPr>
              <w:t>Фоатовна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 xml:space="preserve"> 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proofErr w:type="gramStart"/>
            <w:r w:rsidRPr="000F6F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F6F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66E24">
              <w:rPr>
                <w:rFonts w:ascii="Times New Roman" w:hAnsi="Times New Roman"/>
                <w:sz w:val="24"/>
                <w:szCs w:val="24"/>
              </w:rPr>
              <w:t>Елшанская</w:t>
            </w:r>
            <w:proofErr w:type="spellEnd"/>
            <w:r w:rsidRPr="00C66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C66E24">
              <w:rPr>
                <w:rFonts w:ascii="Times New Roman" w:hAnsi="Times New Roman"/>
                <w:sz w:val="24"/>
                <w:szCs w:val="28"/>
              </w:rPr>
              <w:t>агазин «Любава»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Гладышева </w:t>
            </w:r>
            <w:r w:rsidRPr="00C66E24">
              <w:rPr>
                <w:rFonts w:ascii="Times New Roman" w:hAnsi="Times New Roman"/>
                <w:sz w:val="24"/>
                <w:szCs w:val="28"/>
              </w:rPr>
              <w:t>Валентина Васильевна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proofErr w:type="gramStart"/>
            <w:r w:rsidRPr="000F6F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F6F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66E24">
              <w:rPr>
                <w:rFonts w:ascii="Times New Roman" w:hAnsi="Times New Roman"/>
                <w:sz w:val="24"/>
                <w:szCs w:val="24"/>
              </w:rPr>
              <w:t>Елшанская</w:t>
            </w:r>
            <w:proofErr w:type="spellEnd"/>
            <w:r w:rsidRPr="00C66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2E3EC4">
              <w:rPr>
                <w:rFonts w:ascii="Times New Roman" w:hAnsi="Times New Roman"/>
                <w:sz w:val="24"/>
                <w:szCs w:val="28"/>
              </w:rPr>
              <w:t>агазин «Продукты»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Калугина Ольга </w:t>
            </w:r>
            <w:r w:rsidRPr="002E3EC4">
              <w:rPr>
                <w:rFonts w:ascii="Times New Roman" w:hAnsi="Times New Roman"/>
                <w:sz w:val="24"/>
                <w:szCs w:val="28"/>
              </w:rPr>
              <w:t>Павловна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3EC4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2E3EC4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2E3EC4">
              <w:rPr>
                <w:rFonts w:ascii="Times New Roman" w:hAnsi="Times New Roman"/>
                <w:sz w:val="24"/>
                <w:szCs w:val="28"/>
              </w:rPr>
              <w:t>оветская,71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E3EC4">
              <w:rPr>
                <w:rFonts w:ascii="Times New Roman" w:hAnsi="Times New Roman"/>
                <w:sz w:val="24"/>
                <w:szCs w:val="28"/>
              </w:rPr>
              <w:t>Салон-Парикмахерская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Ягольникова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Ольга </w:t>
            </w:r>
            <w:r w:rsidRPr="002E3EC4">
              <w:rPr>
                <w:rFonts w:ascii="Times New Roman" w:hAnsi="Times New Roman"/>
                <w:sz w:val="24"/>
                <w:szCs w:val="28"/>
              </w:rPr>
              <w:t>Георгиевна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29а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2E3EC4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EC4">
              <w:rPr>
                <w:rFonts w:ascii="Times New Roman" w:hAnsi="Times New Roman"/>
                <w:sz w:val="24"/>
                <w:szCs w:val="28"/>
              </w:rPr>
              <w:t>Парикмахерская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2E3EC4">
              <w:rPr>
                <w:rFonts w:ascii="Times New Roman" w:hAnsi="Times New Roman"/>
                <w:sz w:val="24"/>
                <w:szCs w:val="28"/>
              </w:rPr>
              <w:t>Мунтянова</w:t>
            </w:r>
            <w:proofErr w:type="spellEnd"/>
            <w:r w:rsidRPr="002E3EC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2E3EC4">
              <w:rPr>
                <w:rFonts w:ascii="Times New Roman" w:hAnsi="Times New Roman"/>
                <w:sz w:val="24"/>
                <w:szCs w:val="28"/>
              </w:rPr>
              <w:t>Адэ</w:t>
            </w:r>
            <w:r>
              <w:rPr>
                <w:rFonts w:ascii="Times New Roman" w:hAnsi="Times New Roman"/>
                <w:sz w:val="24"/>
                <w:szCs w:val="28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2E3EC4">
              <w:rPr>
                <w:rFonts w:ascii="Times New Roman" w:hAnsi="Times New Roman"/>
                <w:sz w:val="24"/>
                <w:szCs w:val="28"/>
              </w:rPr>
              <w:t>Яруловна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2E3EC4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E3EC4">
              <w:rPr>
                <w:rFonts w:ascii="Times New Roman" w:hAnsi="Times New Roman"/>
                <w:sz w:val="24"/>
                <w:szCs w:val="28"/>
              </w:rPr>
              <w:t>Сауна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Ягольникова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Ольга </w:t>
            </w:r>
            <w:r w:rsidRPr="002E3EC4">
              <w:rPr>
                <w:rFonts w:ascii="Times New Roman" w:hAnsi="Times New Roman"/>
                <w:sz w:val="24"/>
                <w:szCs w:val="28"/>
              </w:rPr>
              <w:t>Георгиевна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29а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2E3EC4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Сауна «Альбион», </w:t>
            </w:r>
            <w:proofErr w:type="spellStart"/>
            <w:r w:rsidRPr="002E3EC4">
              <w:rPr>
                <w:rFonts w:ascii="Times New Roman" w:hAnsi="Times New Roman"/>
                <w:sz w:val="24"/>
                <w:szCs w:val="28"/>
              </w:rPr>
              <w:t>Сигалаева</w:t>
            </w:r>
            <w:proofErr w:type="spellEnd"/>
            <w:r w:rsidRPr="002E3EC4">
              <w:rPr>
                <w:rFonts w:ascii="Times New Roman" w:hAnsi="Times New Roman"/>
                <w:sz w:val="24"/>
                <w:szCs w:val="28"/>
              </w:rPr>
              <w:t xml:space="preserve"> Ирина Александровна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3EC4">
              <w:rPr>
                <w:rFonts w:ascii="Times New Roman" w:hAnsi="Times New Roman"/>
                <w:sz w:val="24"/>
                <w:szCs w:val="24"/>
              </w:rPr>
              <w:t>ул. Тёплая 22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5142E">
              <w:rPr>
                <w:rFonts w:ascii="Times New Roman" w:hAnsi="Times New Roman"/>
                <w:sz w:val="24"/>
                <w:szCs w:val="28"/>
              </w:rPr>
              <w:t>Бар Кружка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A5142E">
              <w:rPr>
                <w:rFonts w:ascii="Times New Roman" w:hAnsi="Times New Roman"/>
                <w:sz w:val="24"/>
                <w:szCs w:val="28"/>
              </w:rPr>
              <w:t>Баленко</w:t>
            </w:r>
            <w:proofErr w:type="spellEnd"/>
            <w:r w:rsidRPr="00A5142E">
              <w:rPr>
                <w:rFonts w:ascii="Times New Roman" w:hAnsi="Times New Roman"/>
                <w:sz w:val="24"/>
                <w:szCs w:val="28"/>
              </w:rPr>
              <w:t xml:space="preserve"> Елена Павловна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 xml:space="preserve"> 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A5142E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142E">
              <w:rPr>
                <w:rFonts w:ascii="Times New Roman" w:hAnsi="Times New Roman"/>
                <w:sz w:val="24"/>
                <w:szCs w:val="28"/>
              </w:rPr>
              <w:t>ИП (</w:t>
            </w:r>
            <w:proofErr w:type="spellStart"/>
            <w:r w:rsidRPr="00A5142E">
              <w:rPr>
                <w:rFonts w:ascii="Times New Roman" w:hAnsi="Times New Roman"/>
                <w:sz w:val="24"/>
                <w:szCs w:val="28"/>
              </w:rPr>
              <w:t>торг</w:t>
            </w:r>
            <w:proofErr w:type="gramStart"/>
            <w:r w:rsidRPr="00A5142E">
              <w:rPr>
                <w:rFonts w:ascii="Times New Roman" w:hAnsi="Times New Roman"/>
                <w:sz w:val="24"/>
                <w:szCs w:val="28"/>
              </w:rPr>
              <w:t>.о</w:t>
            </w:r>
            <w:proofErr w:type="gramEnd"/>
            <w:r w:rsidRPr="00A5142E">
              <w:rPr>
                <w:rFonts w:ascii="Times New Roman" w:hAnsi="Times New Roman"/>
                <w:sz w:val="24"/>
                <w:szCs w:val="28"/>
              </w:rPr>
              <w:t>тдел</w:t>
            </w:r>
            <w:proofErr w:type="spellEnd"/>
            <w:r w:rsidRPr="00A5142E">
              <w:rPr>
                <w:rFonts w:ascii="Times New Roman" w:hAnsi="Times New Roman"/>
                <w:sz w:val="24"/>
                <w:szCs w:val="28"/>
              </w:rPr>
              <w:t xml:space="preserve"> канцтовары, газеты, журналы)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Килейнова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Мария </w:t>
            </w:r>
            <w:proofErr w:type="spellStart"/>
            <w:r w:rsidRPr="00A5142E">
              <w:rPr>
                <w:rFonts w:ascii="Times New Roman" w:hAnsi="Times New Roman"/>
                <w:sz w:val="24"/>
                <w:szCs w:val="28"/>
              </w:rPr>
              <w:t>Емельяновна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29а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A5142E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142E">
              <w:rPr>
                <w:rFonts w:ascii="Times New Roman" w:hAnsi="Times New Roman"/>
                <w:sz w:val="24"/>
                <w:szCs w:val="28"/>
              </w:rPr>
              <w:t>ИП (</w:t>
            </w:r>
            <w:proofErr w:type="spellStart"/>
            <w:r w:rsidRPr="00A5142E">
              <w:rPr>
                <w:rFonts w:ascii="Times New Roman" w:hAnsi="Times New Roman"/>
                <w:sz w:val="24"/>
                <w:szCs w:val="28"/>
              </w:rPr>
              <w:t>торг</w:t>
            </w:r>
            <w:proofErr w:type="gramStart"/>
            <w:r w:rsidRPr="00A5142E">
              <w:rPr>
                <w:rFonts w:ascii="Times New Roman" w:hAnsi="Times New Roman"/>
                <w:sz w:val="24"/>
                <w:szCs w:val="28"/>
              </w:rPr>
              <w:t>.о</w:t>
            </w:r>
            <w:proofErr w:type="gramEnd"/>
            <w:r w:rsidRPr="00A5142E">
              <w:rPr>
                <w:rFonts w:ascii="Times New Roman" w:hAnsi="Times New Roman"/>
                <w:sz w:val="24"/>
                <w:szCs w:val="28"/>
              </w:rPr>
              <w:t>тдел.промтовары</w:t>
            </w:r>
            <w:proofErr w:type="spellEnd"/>
            <w:r w:rsidRPr="00A5142E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Гурьева Татьяна </w:t>
            </w:r>
            <w:r w:rsidRPr="00A5142E">
              <w:rPr>
                <w:rFonts w:ascii="Times New Roman" w:hAnsi="Times New Roman"/>
                <w:sz w:val="24"/>
                <w:szCs w:val="28"/>
              </w:rPr>
              <w:t>Николаевна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29а</w:t>
            </w:r>
          </w:p>
        </w:tc>
      </w:tr>
    </w:tbl>
    <w:p w:rsidR="006D45BF" w:rsidRDefault="006D45BF" w:rsidP="006D45BF">
      <w:pPr>
        <w:shd w:val="clear" w:color="auto" w:fill="FFFFFF"/>
        <w:tabs>
          <w:tab w:val="left" w:pos="1701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D45BF" w:rsidRDefault="006D45BF" w:rsidP="006D45BF">
      <w:pPr>
        <w:shd w:val="clear" w:color="auto" w:fill="FFFFFF"/>
        <w:tabs>
          <w:tab w:val="left" w:pos="1701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D45BF" w:rsidRDefault="006D45BF" w:rsidP="006D45BF">
      <w:pPr>
        <w:shd w:val="clear" w:color="auto" w:fill="FFFFFF"/>
        <w:tabs>
          <w:tab w:val="left" w:pos="1701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D45BF" w:rsidRDefault="006D45BF" w:rsidP="006D45BF"/>
    <w:p w:rsidR="006D45BF" w:rsidRDefault="006D45BF" w:rsidP="006D45BF"/>
    <w:p w:rsidR="006D45BF" w:rsidRDefault="006D45BF" w:rsidP="006D45BF"/>
    <w:p w:rsidR="006D45BF" w:rsidRDefault="006D45BF" w:rsidP="006D45BF"/>
    <w:p w:rsidR="006D45BF" w:rsidRDefault="006D45BF" w:rsidP="006D45BF"/>
    <w:p w:rsidR="006D45BF" w:rsidRDefault="006D45BF" w:rsidP="006D45BF"/>
    <w:p w:rsidR="006D45BF" w:rsidRDefault="006D45BF" w:rsidP="006D45BF"/>
    <w:p w:rsidR="00E67E38" w:rsidRDefault="00E67E38" w:rsidP="006D45BF"/>
    <w:p w:rsidR="00E67E38" w:rsidRDefault="00E67E38" w:rsidP="006D45BF"/>
    <w:p w:rsidR="00E67E38" w:rsidRDefault="00E67E38" w:rsidP="006D45BF"/>
    <w:p w:rsidR="00E67E38" w:rsidRDefault="00E67E38" w:rsidP="006D45BF"/>
    <w:p w:rsidR="00E67E38" w:rsidRDefault="00E67E38" w:rsidP="006D45BF"/>
    <w:p w:rsidR="00E67E38" w:rsidRDefault="00E67E38" w:rsidP="006D45BF"/>
    <w:p w:rsidR="00E67E38" w:rsidRDefault="00E67E38" w:rsidP="006D45BF"/>
    <w:p w:rsidR="00E67E38" w:rsidRDefault="00E67E38" w:rsidP="006D45BF"/>
    <w:p w:rsidR="00E67E38" w:rsidRDefault="00E67E38" w:rsidP="006D45BF"/>
    <w:p w:rsidR="00E67E38" w:rsidRDefault="00E67E38" w:rsidP="006D45BF"/>
    <w:p w:rsidR="00E67E38" w:rsidRDefault="00E67E38" w:rsidP="006D45BF"/>
    <w:p w:rsidR="00E67E38" w:rsidRDefault="00E67E38" w:rsidP="006D45BF"/>
    <w:p w:rsidR="00E67E38" w:rsidRDefault="00E67E38" w:rsidP="006D45BF"/>
    <w:p w:rsidR="00E67E38" w:rsidRDefault="00E67E38" w:rsidP="006D45BF"/>
    <w:p w:rsidR="00E67E38" w:rsidRDefault="00E67E38" w:rsidP="006D45BF"/>
    <w:p w:rsidR="003B3C13" w:rsidRDefault="003B3C13" w:rsidP="006D45BF"/>
    <w:p w:rsidR="003B3C13" w:rsidRDefault="003B3C13" w:rsidP="006D45BF"/>
    <w:p w:rsidR="006D45BF" w:rsidRDefault="006D45BF" w:rsidP="006D45B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0A2B" w:rsidTr="001C76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0A2B" w:rsidRDefault="008E0A2B" w:rsidP="001C7677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0A2B" w:rsidRPr="008E0A2B" w:rsidRDefault="00E67E38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Приложение №3</w:t>
            </w:r>
          </w:p>
          <w:p w:rsidR="008E0A2B" w:rsidRPr="008E0A2B" w:rsidRDefault="008E0A2B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8E0A2B" w:rsidRPr="008E0A2B" w:rsidRDefault="008E0A2B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Оренбургской области </w:t>
            </w:r>
          </w:p>
          <w:p w:rsidR="008E0A2B" w:rsidRDefault="008E0A2B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Pr="008E0A2B">
              <w:rPr>
                <w:rFonts w:ascii="Times New Roman" w:hAnsi="Times New Roman" w:cs="Times New Roman"/>
                <w:u w:val="single"/>
                <w:lang w:eastAsia="ar-SA"/>
              </w:rPr>
              <w:t>22.02.2019г.</w:t>
            </w:r>
            <w:r w:rsidRPr="008E0A2B">
              <w:rPr>
                <w:rFonts w:ascii="Times New Roman" w:hAnsi="Times New Roman" w:cs="Times New Roman"/>
                <w:lang w:eastAsia="ar-SA"/>
              </w:rPr>
              <w:t xml:space="preserve">    </w:t>
            </w:r>
            <w:r w:rsidRPr="008E0A2B">
              <w:rPr>
                <w:rFonts w:ascii="Times New Roman" w:hAnsi="Times New Roman" w:cs="Times New Roman"/>
                <w:u w:val="single"/>
                <w:lang w:eastAsia="ar-SA"/>
              </w:rPr>
              <w:t>№ 92-п</w:t>
            </w:r>
          </w:p>
        </w:tc>
      </w:tr>
    </w:tbl>
    <w:p w:rsidR="006D45BF" w:rsidRDefault="006D45BF" w:rsidP="006D45BF"/>
    <w:tbl>
      <w:tblPr>
        <w:tblW w:w="4169" w:type="dxa"/>
        <w:tblInd w:w="5353" w:type="dxa"/>
        <w:tblLook w:val="04A0" w:firstRow="1" w:lastRow="0" w:firstColumn="1" w:lastColumn="0" w:noHBand="0" w:noVBand="1"/>
      </w:tblPr>
      <w:tblGrid>
        <w:gridCol w:w="4169"/>
      </w:tblGrid>
      <w:tr w:rsidR="006D45BF" w:rsidRPr="00784C1A" w:rsidTr="00E67E38">
        <w:trPr>
          <w:trHeight w:val="1902"/>
        </w:trPr>
        <w:tc>
          <w:tcPr>
            <w:tcW w:w="4169" w:type="dxa"/>
            <w:shd w:val="clear" w:color="auto" w:fill="auto"/>
          </w:tcPr>
          <w:p w:rsidR="006D45BF" w:rsidRPr="00DF4FBC" w:rsidRDefault="006D45BF" w:rsidP="006D45B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6D45BF" w:rsidRPr="00F44D40" w:rsidRDefault="006D45BF" w:rsidP="006D45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FBC">
              <w:rPr>
                <w:rFonts w:ascii="Times New Roman" w:hAnsi="Times New Roman" w:cs="Times New Roman"/>
                <w:sz w:val="28"/>
                <w:szCs w:val="28"/>
              </w:rPr>
              <w:t>к программе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      </w:r>
            <w:r w:rsidR="00E67E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4FBC">
              <w:rPr>
                <w:rFonts w:ascii="Times New Roman" w:hAnsi="Times New Roman" w:cs="Times New Roman"/>
                <w:sz w:val="28"/>
                <w:szCs w:val="28"/>
              </w:rPr>
              <w:t xml:space="preserve"> на 2018 - 2022 годы»</w:t>
            </w:r>
          </w:p>
        </w:tc>
      </w:tr>
    </w:tbl>
    <w:p w:rsidR="006D45BF" w:rsidRDefault="006D45BF" w:rsidP="00E67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5BF" w:rsidRPr="00706C3A" w:rsidRDefault="006D45BF" w:rsidP="00E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Минимальный перечень работ</w:t>
      </w:r>
    </w:p>
    <w:p w:rsidR="006D45BF" w:rsidRPr="00706C3A" w:rsidRDefault="006D45BF" w:rsidP="00E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6D45BF" w:rsidRPr="00706C3A" w:rsidRDefault="006D45BF" w:rsidP="00E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6D45BF" w:rsidRDefault="006D45BF" w:rsidP="00E67E38">
      <w:pPr>
        <w:spacing w:after="0" w:line="240" w:lineRule="auto"/>
      </w:pPr>
    </w:p>
    <w:p w:rsidR="006D45BF" w:rsidRDefault="006D45BF" w:rsidP="00E67E3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6D45BF" w:rsidRPr="00706C3A" w:rsidTr="001C7677">
        <w:tc>
          <w:tcPr>
            <w:tcW w:w="817" w:type="dxa"/>
            <w:shd w:val="clear" w:color="auto" w:fill="auto"/>
          </w:tcPr>
          <w:p w:rsidR="006D45BF" w:rsidRPr="00706C3A" w:rsidRDefault="006D45BF" w:rsidP="00E67E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C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45BF" w:rsidRPr="00706C3A" w:rsidRDefault="006D45BF" w:rsidP="00E67E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C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06C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363" w:type="dxa"/>
            <w:shd w:val="clear" w:color="auto" w:fill="auto"/>
          </w:tcPr>
          <w:p w:rsidR="006D45BF" w:rsidRPr="00706C3A" w:rsidRDefault="006D45BF" w:rsidP="00E67E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C3A">
              <w:rPr>
                <w:rFonts w:ascii="Times New Roman" w:hAnsi="Times New Roman" w:cs="Times New Roman"/>
                <w:sz w:val="28"/>
                <w:szCs w:val="28"/>
              </w:rPr>
              <w:t>Наименование видов работ</w:t>
            </w:r>
          </w:p>
        </w:tc>
      </w:tr>
      <w:tr w:rsidR="006D45BF" w:rsidRPr="00706C3A" w:rsidTr="001C7677">
        <w:tc>
          <w:tcPr>
            <w:tcW w:w="817" w:type="dxa"/>
            <w:shd w:val="clear" w:color="auto" w:fill="auto"/>
          </w:tcPr>
          <w:p w:rsidR="006D45BF" w:rsidRPr="00706C3A" w:rsidRDefault="006D45BF" w:rsidP="00E67E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6D45BF" w:rsidRPr="00706C3A" w:rsidRDefault="006D45BF" w:rsidP="00E67E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EE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</w:tr>
      <w:tr w:rsidR="006D45BF" w:rsidRPr="00706C3A" w:rsidTr="001C7677">
        <w:tc>
          <w:tcPr>
            <w:tcW w:w="817" w:type="dxa"/>
            <w:shd w:val="clear" w:color="auto" w:fill="auto"/>
          </w:tcPr>
          <w:p w:rsidR="006D45BF" w:rsidRDefault="006D45BF" w:rsidP="00E67E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6D45BF" w:rsidRPr="00DA3EEE" w:rsidRDefault="006D45BF" w:rsidP="00E67E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EE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6D45BF" w:rsidRPr="00706C3A" w:rsidTr="001C7677">
        <w:tc>
          <w:tcPr>
            <w:tcW w:w="817" w:type="dxa"/>
            <w:shd w:val="clear" w:color="auto" w:fill="auto"/>
          </w:tcPr>
          <w:p w:rsidR="006D45BF" w:rsidRDefault="006D45BF" w:rsidP="00E67E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6D45BF" w:rsidRPr="00DA3EEE" w:rsidRDefault="006D45BF" w:rsidP="00E67E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EE"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</w:tc>
      </w:tr>
      <w:tr w:rsidR="006D45BF" w:rsidRPr="00706C3A" w:rsidTr="001C7677">
        <w:tc>
          <w:tcPr>
            <w:tcW w:w="817" w:type="dxa"/>
            <w:shd w:val="clear" w:color="auto" w:fill="auto"/>
          </w:tcPr>
          <w:p w:rsidR="006D45BF" w:rsidRDefault="006D45BF" w:rsidP="00E67E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6D45BF" w:rsidRPr="00DA3EEE" w:rsidRDefault="006D45BF" w:rsidP="00E67E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EEE">
              <w:rPr>
                <w:rFonts w:ascii="Times New Roman" w:hAnsi="Times New Roman" w:cs="Times New Roman"/>
                <w:sz w:val="28"/>
                <w:szCs w:val="28"/>
              </w:rPr>
              <w:t>Установка урн для мусора</w:t>
            </w:r>
          </w:p>
        </w:tc>
      </w:tr>
    </w:tbl>
    <w:p w:rsidR="006D45BF" w:rsidRDefault="006D45BF" w:rsidP="00E67E38">
      <w:pPr>
        <w:spacing w:after="0"/>
      </w:pPr>
    </w:p>
    <w:p w:rsidR="006D45BF" w:rsidRPr="00706C3A" w:rsidRDefault="006D45BF" w:rsidP="00E67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D45BF" w:rsidRPr="00706C3A" w:rsidRDefault="006D45BF" w:rsidP="006D4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5BF" w:rsidRDefault="006D45BF" w:rsidP="006D45BF"/>
    <w:p w:rsidR="006D45BF" w:rsidRDefault="006D45BF" w:rsidP="006D45BF"/>
    <w:p w:rsidR="00E67E38" w:rsidRDefault="00E67E38" w:rsidP="006D45BF"/>
    <w:p w:rsidR="00E67E38" w:rsidRDefault="00E67E38" w:rsidP="006D45BF"/>
    <w:p w:rsidR="00E67E38" w:rsidRDefault="00E67E38" w:rsidP="006D45BF"/>
    <w:p w:rsidR="00E67E38" w:rsidRDefault="00E67E38" w:rsidP="006D45BF"/>
    <w:p w:rsidR="006D45BF" w:rsidRDefault="006D45BF" w:rsidP="006D45B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0A2B" w:rsidTr="001C76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0A2B" w:rsidRDefault="008E0A2B" w:rsidP="001C7677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0A2B" w:rsidRPr="008E0A2B" w:rsidRDefault="00E67E38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Приложение №4</w:t>
            </w:r>
          </w:p>
          <w:p w:rsidR="008E0A2B" w:rsidRPr="008E0A2B" w:rsidRDefault="008E0A2B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8E0A2B" w:rsidRPr="008E0A2B" w:rsidRDefault="008E0A2B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Оренбургской области </w:t>
            </w:r>
          </w:p>
          <w:p w:rsidR="008E0A2B" w:rsidRDefault="008E0A2B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Pr="008E0A2B">
              <w:rPr>
                <w:rFonts w:ascii="Times New Roman" w:hAnsi="Times New Roman" w:cs="Times New Roman"/>
                <w:u w:val="single"/>
                <w:lang w:eastAsia="ar-SA"/>
              </w:rPr>
              <w:t>22.02.2019г.</w:t>
            </w:r>
            <w:r w:rsidRPr="008E0A2B">
              <w:rPr>
                <w:rFonts w:ascii="Times New Roman" w:hAnsi="Times New Roman" w:cs="Times New Roman"/>
                <w:lang w:eastAsia="ar-SA"/>
              </w:rPr>
              <w:t xml:space="preserve">    </w:t>
            </w:r>
            <w:r w:rsidRPr="008E0A2B">
              <w:rPr>
                <w:rFonts w:ascii="Times New Roman" w:hAnsi="Times New Roman" w:cs="Times New Roman"/>
                <w:u w:val="single"/>
                <w:lang w:eastAsia="ar-SA"/>
              </w:rPr>
              <w:t>№ 92-п</w:t>
            </w:r>
          </w:p>
        </w:tc>
      </w:tr>
    </w:tbl>
    <w:p w:rsidR="006D45BF" w:rsidRDefault="006D45BF" w:rsidP="006D45BF"/>
    <w:tbl>
      <w:tblPr>
        <w:tblW w:w="4169" w:type="dxa"/>
        <w:tblInd w:w="5353" w:type="dxa"/>
        <w:tblLook w:val="04A0" w:firstRow="1" w:lastRow="0" w:firstColumn="1" w:lastColumn="0" w:noHBand="0" w:noVBand="1"/>
      </w:tblPr>
      <w:tblGrid>
        <w:gridCol w:w="4169"/>
      </w:tblGrid>
      <w:tr w:rsidR="006F7DF9" w:rsidRPr="006F7DF9" w:rsidTr="001C7677">
        <w:trPr>
          <w:trHeight w:val="1902"/>
        </w:trPr>
        <w:tc>
          <w:tcPr>
            <w:tcW w:w="4169" w:type="dxa"/>
            <w:shd w:val="clear" w:color="auto" w:fill="auto"/>
          </w:tcPr>
          <w:p w:rsidR="006D45BF" w:rsidRPr="006F7DF9" w:rsidRDefault="006D45BF" w:rsidP="006D45B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7DF9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  <w:p w:rsidR="006D45BF" w:rsidRPr="006F7DF9" w:rsidRDefault="006D45BF" w:rsidP="006D45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DF9">
              <w:rPr>
                <w:rFonts w:ascii="Times New Roman" w:hAnsi="Times New Roman" w:cs="Times New Roman"/>
                <w:sz w:val="28"/>
                <w:szCs w:val="28"/>
              </w:rPr>
              <w:t>к программе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      </w:r>
            <w:r w:rsidR="006F7DF9" w:rsidRPr="006F7D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7DF9">
              <w:rPr>
                <w:rFonts w:ascii="Times New Roman" w:hAnsi="Times New Roman" w:cs="Times New Roman"/>
                <w:sz w:val="28"/>
                <w:szCs w:val="28"/>
              </w:rPr>
              <w:t xml:space="preserve"> на 2018 - 2022 годы»</w:t>
            </w:r>
          </w:p>
        </w:tc>
      </w:tr>
    </w:tbl>
    <w:p w:rsidR="006D45BF" w:rsidRPr="006F7DF9" w:rsidRDefault="006D45BF" w:rsidP="006F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5BF" w:rsidRPr="006F7DF9" w:rsidRDefault="006D45BF" w:rsidP="006F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DF9">
        <w:rPr>
          <w:rFonts w:ascii="Times New Roman" w:hAnsi="Times New Roman" w:cs="Times New Roman"/>
          <w:sz w:val="28"/>
          <w:szCs w:val="28"/>
        </w:rPr>
        <w:t>Дополнительный перечень работ</w:t>
      </w:r>
    </w:p>
    <w:p w:rsidR="006D45BF" w:rsidRPr="006F7DF9" w:rsidRDefault="006D45BF" w:rsidP="006F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DF9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6D45BF" w:rsidRPr="006F7DF9" w:rsidRDefault="006D45BF" w:rsidP="006F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DF9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6D45BF" w:rsidRPr="006F7DF9" w:rsidRDefault="006D45BF" w:rsidP="006F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6F7DF9" w:rsidRPr="006F7DF9" w:rsidTr="001C7677">
        <w:tc>
          <w:tcPr>
            <w:tcW w:w="817" w:type="dxa"/>
            <w:shd w:val="clear" w:color="auto" w:fill="auto"/>
          </w:tcPr>
          <w:p w:rsidR="006D45BF" w:rsidRPr="006F7DF9" w:rsidRDefault="006D45BF" w:rsidP="006F7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45BF" w:rsidRPr="006F7DF9" w:rsidRDefault="006D45BF" w:rsidP="006F7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DF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6D45BF" w:rsidRPr="006F7DF9" w:rsidRDefault="006D45BF" w:rsidP="006F7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9">
              <w:rPr>
                <w:rFonts w:ascii="Times New Roman" w:hAnsi="Times New Roman" w:cs="Times New Roman"/>
                <w:sz w:val="28"/>
                <w:szCs w:val="28"/>
              </w:rPr>
              <w:t>Наименование видов работ</w:t>
            </w:r>
          </w:p>
        </w:tc>
      </w:tr>
      <w:tr w:rsidR="006F7DF9" w:rsidRPr="006F7DF9" w:rsidTr="001C7677">
        <w:tc>
          <w:tcPr>
            <w:tcW w:w="817" w:type="dxa"/>
            <w:shd w:val="clear" w:color="auto" w:fill="auto"/>
          </w:tcPr>
          <w:p w:rsidR="006D45BF" w:rsidRPr="006F7DF9" w:rsidRDefault="006D45BF" w:rsidP="006F7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6D45BF" w:rsidRPr="006F7DF9" w:rsidRDefault="006D45BF" w:rsidP="006F7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9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6F7DF9" w:rsidRPr="006F7DF9" w:rsidTr="001C7677">
        <w:tc>
          <w:tcPr>
            <w:tcW w:w="817" w:type="dxa"/>
            <w:shd w:val="clear" w:color="auto" w:fill="auto"/>
          </w:tcPr>
          <w:p w:rsidR="006D45BF" w:rsidRPr="006F7DF9" w:rsidRDefault="006D45BF" w:rsidP="006F7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6D45BF" w:rsidRPr="006F7DF9" w:rsidRDefault="006D45BF" w:rsidP="006F7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9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</w:tr>
      <w:tr w:rsidR="006F7DF9" w:rsidRPr="006F7DF9" w:rsidTr="001C7677">
        <w:tc>
          <w:tcPr>
            <w:tcW w:w="817" w:type="dxa"/>
            <w:shd w:val="clear" w:color="auto" w:fill="auto"/>
          </w:tcPr>
          <w:p w:rsidR="006D45BF" w:rsidRPr="006F7DF9" w:rsidRDefault="006F7DF9" w:rsidP="006F7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6D45BF" w:rsidRPr="006F7DF9" w:rsidRDefault="006D45BF" w:rsidP="006F7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DF9">
              <w:rPr>
                <w:rFonts w:ascii="Times New Roman" w:hAnsi="Times New Roman" w:cs="Times New Roman"/>
                <w:sz w:val="28"/>
                <w:szCs w:val="28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6D45BF" w:rsidRPr="00706C3A" w:rsidTr="001C7677">
        <w:tc>
          <w:tcPr>
            <w:tcW w:w="817" w:type="dxa"/>
            <w:shd w:val="clear" w:color="auto" w:fill="auto"/>
          </w:tcPr>
          <w:p w:rsidR="006D45BF" w:rsidRPr="00706C3A" w:rsidRDefault="006F7DF9" w:rsidP="006F7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6D45BF" w:rsidRPr="00706C3A" w:rsidRDefault="006D45BF" w:rsidP="006F7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C3A">
              <w:rPr>
                <w:rFonts w:ascii="Times New Roman" w:hAnsi="Times New Roman" w:cs="Times New Roman"/>
                <w:sz w:val="28"/>
                <w:szCs w:val="28"/>
              </w:rPr>
              <w:t>Устройство пандуса</w:t>
            </w:r>
          </w:p>
        </w:tc>
      </w:tr>
    </w:tbl>
    <w:p w:rsidR="008E0A2B" w:rsidRDefault="008E0A2B" w:rsidP="006F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5BF" w:rsidRPr="00706C3A" w:rsidRDefault="006D45BF" w:rsidP="006D4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D45BF" w:rsidRPr="00706C3A" w:rsidRDefault="006D45BF" w:rsidP="006D4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5BF" w:rsidRDefault="006D45BF" w:rsidP="006D45BF"/>
    <w:p w:rsidR="006F7DF9" w:rsidRDefault="006F7DF9" w:rsidP="006D45BF"/>
    <w:p w:rsidR="006F7DF9" w:rsidRDefault="006F7DF9" w:rsidP="006D45BF"/>
    <w:p w:rsidR="003B3C13" w:rsidRDefault="003B3C13" w:rsidP="006D45BF"/>
    <w:p w:rsidR="001C7677" w:rsidRDefault="001C7677" w:rsidP="006D45BF"/>
    <w:p w:rsidR="001C7677" w:rsidRDefault="001C7677" w:rsidP="006D45B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7677" w:rsidTr="001C76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7677" w:rsidRDefault="001C7677" w:rsidP="001C7677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7677" w:rsidRPr="008E0A2B" w:rsidRDefault="001C7677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Приложение №5</w:t>
            </w:r>
          </w:p>
          <w:p w:rsidR="001C7677" w:rsidRPr="008E0A2B" w:rsidRDefault="001C7677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1C7677" w:rsidRPr="008E0A2B" w:rsidRDefault="001C7677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Оренбургской области </w:t>
            </w:r>
          </w:p>
          <w:p w:rsidR="001C7677" w:rsidRDefault="001C7677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Pr="008E0A2B">
              <w:rPr>
                <w:rFonts w:ascii="Times New Roman" w:hAnsi="Times New Roman" w:cs="Times New Roman"/>
                <w:u w:val="single"/>
                <w:lang w:eastAsia="ar-SA"/>
              </w:rPr>
              <w:t>22.02.2019г.</w:t>
            </w:r>
            <w:r w:rsidRPr="008E0A2B">
              <w:rPr>
                <w:rFonts w:ascii="Times New Roman" w:hAnsi="Times New Roman" w:cs="Times New Roman"/>
                <w:lang w:eastAsia="ar-SA"/>
              </w:rPr>
              <w:t xml:space="preserve">    </w:t>
            </w:r>
            <w:r w:rsidRPr="008E0A2B">
              <w:rPr>
                <w:rFonts w:ascii="Times New Roman" w:hAnsi="Times New Roman" w:cs="Times New Roman"/>
                <w:u w:val="single"/>
                <w:lang w:eastAsia="ar-SA"/>
              </w:rPr>
              <w:t>№ 92-п</w:t>
            </w:r>
          </w:p>
        </w:tc>
      </w:tr>
    </w:tbl>
    <w:p w:rsidR="006F7DF9" w:rsidRDefault="006F7DF9" w:rsidP="006D45BF"/>
    <w:tbl>
      <w:tblPr>
        <w:tblW w:w="4169" w:type="dxa"/>
        <w:tblInd w:w="5353" w:type="dxa"/>
        <w:tblLook w:val="04A0" w:firstRow="1" w:lastRow="0" w:firstColumn="1" w:lastColumn="0" w:noHBand="0" w:noVBand="1"/>
      </w:tblPr>
      <w:tblGrid>
        <w:gridCol w:w="4169"/>
      </w:tblGrid>
      <w:tr w:rsidR="001C7677" w:rsidRPr="001C7677" w:rsidTr="001C7677">
        <w:trPr>
          <w:trHeight w:val="1902"/>
        </w:trPr>
        <w:tc>
          <w:tcPr>
            <w:tcW w:w="4169" w:type="dxa"/>
            <w:shd w:val="clear" w:color="auto" w:fill="auto"/>
          </w:tcPr>
          <w:p w:rsidR="001C7677" w:rsidRPr="001C7677" w:rsidRDefault="001C7677" w:rsidP="001C767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7</w:t>
            </w:r>
          </w:p>
          <w:p w:rsidR="001C7677" w:rsidRPr="001C7677" w:rsidRDefault="001C7677" w:rsidP="001C76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к программе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 на 2018 - 2022 годы»</w:t>
            </w:r>
          </w:p>
        </w:tc>
      </w:tr>
    </w:tbl>
    <w:p w:rsidR="001C7677" w:rsidRDefault="001C7677" w:rsidP="001C767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</w:p>
    <w:p w:rsidR="001C7677" w:rsidRPr="001C7677" w:rsidRDefault="001C7677" w:rsidP="001C767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1C7677">
        <w:rPr>
          <w:rFonts w:ascii="Times New Roman" w:hAnsi="Times New Roman"/>
          <w:bCs w:val="0"/>
          <w:spacing w:val="2"/>
          <w:sz w:val="28"/>
          <w:szCs w:val="28"/>
        </w:rPr>
        <w:t>ЕДИНИЧНЫЕ РАСЦЕНКИ</w:t>
      </w:r>
    </w:p>
    <w:p w:rsidR="001C7677" w:rsidRPr="001C7677" w:rsidRDefault="001C7677" w:rsidP="001C767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1C7677">
        <w:rPr>
          <w:rFonts w:ascii="Times New Roman" w:hAnsi="Times New Roman"/>
          <w:bCs w:val="0"/>
          <w:spacing w:val="2"/>
          <w:sz w:val="28"/>
          <w:szCs w:val="28"/>
        </w:rPr>
        <w:t xml:space="preserve"> (ориентировочная стоимость) по видам работ,</w:t>
      </w:r>
    </w:p>
    <w:p w:rsidR="001C7677" w:rsidRPr="001C7677" w:rsidRDefault="001C7677" w:rsidP="001C767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1C7677">
        <w:rPr>
          <w:rFonts w:ascii="Times New Roman" w:hAnsi="Times New Roman"/>
          <w:bCs w:val="0"/>
          <w:spacing w:val="2"/>
          <w:sz w:val="28"/>
          <w:szCs w:val="28"/>
        </w:rPr>
        <w:t xml:space="preserve"> входящих в минимальный перечень</w:t>
      </w:r>
    </w:p>
    <w:tbl>
      <w:tblPr>
        <w:tblW w:w="9380" w:type="dxa"/>
        <w:jc w:val="center"/>
        <w:tblInd w:w="93" w:type="dxa"/>
        <w:tblLook w:val="04A0" w:firstRow="1" w:lastRow="0" w:firstColumn="1" w:lastColumn="0" w:noHBand="0" w:noVBand="1"/>
      </w:tblPr>
      <w:tblGrid>
        <w:gridCol w:w="594"/>
        <w:gridCol w:w="3573"/>
        <w:gridCol w:w="1471"/>
        <w:gridCol w:w="1856"/>
        <w:gridCol w:w="1886"/>
      </w:tblGrid>
      <w:tr w:rsidR="001C7677" w:rsidRPr="001C7677" w:rsidTr="001C7677">
        <w:trPr>
          <w:trHeight w:val="300"/>
          <w:jc w:val="center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дворовых проездов</w:t>
            </w:r>
          </w:p>
        </w:tc>
      </w:tr>
      <w:tr w:rsidR="001C7677" w:rsidRPr="001C7677" w:rsidTr="001C7677">
        <w:trPr>
          <w:trHeight w:val="270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77" w:rsidRPr="001C7677" w:rsidRDefault="001C7677" w:rsidP="001C76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677" w:rsidRPr="001C7677" w:rsidTr="001C7677">
        <w:trPr>
          <w:trHeight w:val="1080"/>
          <w:jc w:val="center"/>
        </w:trPr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с НДС в руб.</w:t>
            </w:r>
          </w:p>
        </w:tc>
      </w:tr>
      <w:tr w:rsidR="001C7677" w:rsidRPr="001C7677" w:rsidTr="001C7677">
        <w:trPr>
          <w:trHeight w:val="6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3768,92</w:t>
            </w:r>
          </w:p>
        </w:tc>
      </w:tr>
      <w:tr w:rsidR="001C7677" w:rsidRPr="001C7677" w:rsidTr="001C7677">
        <w:trPr>
          <w:trHeight w:val="9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деформированных</w:t>
            </w:r>
            <w:proofErr w:type="gramEnd"/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а/бетонных покрытий фрезой толщиной 5см (с погрузкой и перевозкой на расстоянии до 10 км)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65,26</w:t>
            </w:r>
          </w:p>
        </w:tc>
      </w:tr>
      <w:tr w:rsidR="001C7677" w:rsidRPr="001C7677" w:rsidTr="001C7677">
        <w:trPr>
          <w:trHeight w:val="78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Разборка</w:t>
            </w:r>
            <w:proofErr w:type="gramEnd"/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а/бетонного покрытия (с погрузкой экскаватором и перевозкой на расстоянии до 15 км) толщиной 10 см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1м2х0,1м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203,77</w:t>
            </w:r>
          </w:p>
        </w:tc>
      </w:tr>
      <w:tr w:rsidR="001C7677" w:rsidRPr="001C7677" w:rsidTr="001C7677">
        <w:trPr>
          <w:trHeight w:val="76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грунта с погрузкой на а/самосвал (с перевозкой на расстоянии до 10 км)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1м2х0,1м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23,94</w:t>
            </w:r>
          </w:p>
        </w:tc>
      </w:tr>
      <w:tr w:rsidR="001C7677" w:rsidRPr="001C7677" w:rsidTr="001C7677">
        <w:trPr>
          <w:trHeight w:val="55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подстилающих и выравнивающих слоев из песка толщиной 10см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1м2х0,1м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147,61</w:t>
            </w:r>
          </w:p>
        </w:tc>
      </w:tr>
      <w:tr w:rsidR="001C7677" w:rsidRPr="001C7677" w:rsidTr="001C7677">
        <w:trPr>
          <w:trHeight w:val="55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Розлив битума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1м2х0,0003тн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расценке за 1 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(20652,</w:t>
            </w: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67)</w:t>
            </w:r>
          </w:p>
        </w:tc>
      </w:tr>
      <w:tr w:rsidR="001C7677" w:rsidRPr="001C7677" w:rsidTr="001C7677">
        <w:trPr>
          <w:trHeight w:val="55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677" w:rsidRPr="001C7677" w:rsidTr="001C7677">
        <w:trPr>
          <w:trHeight w:val="55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подстилающих и выравнивающих слоев из щебня (с доставкой на расстоянии до 70км) толщ.10см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1м2х0,1м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151,08</w:t>
            </w:r>
          </w:p>
        </w:tc>
      </w:tr>
      <w:tr w:rsidR="001C7677" w:rsidRPr="001C7677" w:rsidTr="001C7677">
        <w:trPr>
          <w:trHeight w:val="55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Устройство выравнивающего слоя из а/бетона толщиной 7,5см  марки 1(тип А) </w:t>
            </w:r>
          </w:p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проезжая часть)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1м2х0,025м</w:t>
            </w:r>
          </w:p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,34тн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878,51</w:t>
            </w:r>
          </w:p>
        </w:tc>
      </w:tr>
      <w:tr w:rsidR="001C7677" w:rsidRPr="001C7677" w:rsidTr="001C7677">
        <w:trPr>
          <w:trHeight w:val="55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Устройство а/бетонного  слоя из а/бетона толщиной 5 см (верхний слой а/б марки </w:t>
            </w:r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 тип В)</w:t>
            </w:r>
          </w:p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проезжая часть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490,91</w:t>
            </w:r>
          </w:p>
        </w:tc>
      </w:tr>
      <w:tr w:rsidR="001C7677" w:rsidRPr="001C7677" w:rsidTr="001C7677">
        <w:trPr>
          <w:trHeight w:val="55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Устройство а/бетонного  слоя из а/бетона толщиной 4 см </w:t>
            </w:r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а/б тип Д)</w:t>
            </w:r>
          </w:p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-тротуар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518,02</w:t>
            </w:r>
          </w:p>
        </w:tc>
      </w:tr>
      <w:tr w:rsidR="001C7677" w:rsidRPr="001C7677" w:rsidTr="001C7677">
        <w:trPr>
          <w:trHeight w:val="55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погонный метр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416,02</w:t>
            </w:r>
          </w:p>
        </w:tc>
      </w:tr>
      <w:tr w:rsidR="001C7677" w:rsidRPr="001C7677" w:rsidTr="001C7677">
        <w:trPr>
          <w:trHeight w:val="55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нового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погонный метр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1233,94</w:t>
            </w:r>
          </w:p>
        </w:tc>
      </w:tr>
    </w:tbl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55" w:type="dxa"/>
        <w:jc w:val="center"/>
        <w:tblInd w:w="-34" w:type="dxa"/>
        <w:tblLook w:val="04A0" w:firstRow="1" w:lastRow="0" w:firstColumn="1" w:lastColumn="0" w:noHBand="0" w:noVBand="1"/>
      </w:tblPr>
      <w:tblGrid>
        <w:gridCol w:w="110"/>
        <w:gridCol w:w="779"/>
        <w:gridCol w:w="4851"/>
        <w:gridCol w:w="45"/>
        <w:gridCol w:w="2188"/>
        <w:gridCol w:w="18"/>
        <w:gridCol w:w="1507"/>
        <w:gridCol w:w="557"/>
      </w:tblGrid>
      <w:tr w:rsidR="001C7677" w:rsidRPr="001C7677" w:rsidTr="001C7677">
        <w:trPr>
          <w:gridBefore w:val="1"/>
          <w:wBefore w:w="110" w:type="dxa"/>
          <w:trHeight w:val="300"/>
          <w:jc w:val="center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1C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Ремонт освещения дворовых территорий</w:t>
            </w:r>
          </w:p>
        </w:tc>
      </w:tr>
      <w:tr w:rsidR="001C7677" w:rsidRPr="001C7677" w:rsidTr="001C7677">
        <w:trPr>
          <w:gridBefore w:val="1"/>
          <w:wBefore w:w="110" w:type="dxa"/>
          <w:trHeight w:val="300"/>
          <w:jc w:val="center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9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20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07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220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Прокладка провода по фасаду здания</w:t>
            </w:r>
          </w:p>
        </w:tc>
        <w:tc>
          <w:tcPr>
            <w:tcW w:w="220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07" w:type="dxa"/>
          </w:tcPr>
          <w:p w:rsidR="001C7677" w:rsidRPr="001C7677" w:rsidRDefault="00FC6D8B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8B">
              <w:rPr>
                <w:rFonts w:ascii="Times New Roman" w:hAnsi="Times New Roman" w:cs="Times New Roman"/>
                <w:sz w:val="28"/>
                <w:szCs w:val="28"/>
              </w:rPr>
              <w:t>142,18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кронштейна </w:t>
            </w:r>
          </w:p>
        </w:tc>
        <w:tc>
          <w:tcPr>
            <w:tcW w:w="220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07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3 142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Установка светильника</w:t>
            </w:r>
          </w:p>
        </w:tc>
        <w:tc>
          <w:tcPr>
            <w:tcW w:w="220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07" w:type="dxa"/>
          </w:tcPr>
          <w:p w:rsidR="001C7677" w:rsidRPr="001C7677" w:rsidRDefault="00FC6D8B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8B">
              <w:rPr>
                <w:rFonts w:ascii="Times New Roman" w:hAnsi="Times New Roman" w:cs="Times New Roman"/>
                <w:sz w:val="28"/>
                <w:szCs w:val="28"/>
              </w:rPr>
              <w:t>2035,12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Установка выключателя</w:t>
            </w:r>
            <w:r w:rsidRPr="001C76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0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07" w:type="dxa"/>
          </w:tcPr>
          <w:p w:rsidR="001C7677" w:rsidRPr="00FC6D8B" w:rsidRDefault="00FC6D8B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8B">
              <w:rPr>
                <w:rFonts w:ascii="Times New Roman" w:hAnsi="Times New Roman" w:cs="Times New Roman"/>
                <w:sz w:val="28"/>
                <w:szCs w:val="28"/>
              </w:rPr>
              <w:t xml:space="preserve"> 217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9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Установка фотоэлемента</w:t>
            </w:r>
          </w:p>
        </w:tc>
        <w:tc>
          <w:tcPr>
            <w:tcW w:w="220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07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</w:rPr>
              <w:br w:type="page"/>
            </w: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Установка шкафа управления</w:t>
            </w:r>
          </w:p>
        </w:tc>
        <w:tc>
          <w:tcPr>
            <w:tcW w:w="220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07" w:type="dxa"/>
          </w:tcPr>
          <w:p w:rsidR="001C7677" w:rsidRPr="001C7677" w:rsidRDefault="00FC6D8B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8B">
              <w:rPr>
                <w:rFonts w:ascii="Times New Roman" w:hAnsi="Times New Roman" w:cs="Times New Roman"/>
                <w:sz w:val="28"/>
                <w:szCs w:val="28"/>
              </w:rPr>
              <w:t>2563,</w:t>
            </w:r>
            <w:r w:rsidR="001C7677" w:rsidRPr="00FC6D8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Установка распределительной коробки</w:t>
            </w:r>
          </w:p>
        </w:tc>
        <w:tc>
          <w:tcPr>
            <w:tcW w:w="220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07" w:type="dxa"/>
          </w:tcPr>
          <w:p w:rsidR="001C7677" w:rsidRPr="001C7677" w:rsidRDefault="00FC6D8B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8B">
              <w:rPr>
                <w:rFonts w:ascii="Times New Roman" w:hAnsi="Times New Roman" w:cs="Times New Roman"/>
                <w:sz w:val="28"/>
                <w:szCs w:val="28"/>
              </w:rPr>
              <w:t>1759,</w:t>
            </w:r>
            <w:r w:rsidR="001C7677" w:rsidRPr="00FC6D8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Прокладка труб гофра для защиты проводов</w:t>
            </w:r>
          </w:p>
        </w:tc>
        <w:tc>
          <w:tcPr>
            <w:tcW w:w="220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07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8B">
              <w:rPr>
                <w:rFonts w:ascii="Times New Roman" w:hAnsi="Times New Roman" w:cs="Times New Roman"/>
                <w:sz w:val="28"/>
                <w:szCs w:val="28"/>
              </w:rPr>
              <w:t>79,97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Затягивание провода в трубы</w:t>
            </w:r>
          </w:p>
        </w:tc>
        <w:tc>
          <w:tcPr>
            <w:tcW w:w="220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07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8B">
              <w:rPr>
                <w:rFonts w:ascii="Times New Roman" w:hAnsi="Times New Roman" w:cs="Times New Roman"/>
                <w:sz w:val="28"/>
                <w:szCs w:val="28"/>
              </w:rPr>
              <w:t>23,08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9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Установка опоры СВ-110-5</w:t>
            </w:r>
          </w:p>
        </w:tc>
        <w:tc>
          <w:tcPr>
            <w:tcW w:w="220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07" w:type="dxa"/>
          </w:tcPr>
          <w:p w:rsidR="001C7677" w:rsidRPr="001C7677" w:rsidRDefault="00FC6D8B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8B">
              <w:rPr>
                <w:rFonts w:ascii="Times New Roman" w:hAnsi="Times New Roman" w:cs="Times New Roman"/>
                <w:sz w:val="28"/>
                <w:szCs w:val="28"/>
              </w:rPr>
              <w:t>3660,</w:t>
            </w:r>
            <w:r w:rsidR="001C7677" w:rsidRPr="00FC6D8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Подвес провода СИП</w:t>
            </w:r>
          </w:p>
        </w:tc>
        <w:tc>
          <w:tcPr>
            <w:tcW w:w="2206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07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Демонтаж светильника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8B"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1C7677" w:rsidRPr="001C7677" w:rsidTr="00FC6D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  <w:trHeight w:val="143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Демонтаж провода с фасада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8B">
              <w:rPr>
                <w:rFonts w:ascii="Times New Roman" w:hAnsi="Times New Roman" w:cs="Times New Roman"/>
                <w:sz w:val="28"/>
                <w:szCs w:val="28"/>
              </w:rPr>
              <w:t>41,20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Демонтаж опоры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gridSpan w:val="2"/>
          </w:tcPr>
          <w:p w:rsidR="001C7677" w:rsidRPr="001C7677" w:rsidRDefault="00FC6D8B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D8B">
              <w:rPr>
                <w:rFonts w:ascii="Times New Roman" w:hAnsi="Times New Roman" w:cs="Times New Roman"/>
                <w:sz w:val="28"/>
                <w:szCs w:val="28"/>
              </w:rPr>
              <w:t>1288,</w:t>
            </w:r>
            <w:r w:rsidR="001C7677" w:rsidRPr="00FC6D8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 xml:space="preserve">Сверление отверстий в кирпиче 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 отв.</w:t>
            </w:r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51" w:type="dxa"/>
          </w:tcPr>
          <w:p w:rsidR="001C7677" w:rsidRPr="001C7677" w:rsidRDefault="001C7677" w:rsidP="00FC6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 xml:space="preserve">Монтаж кабеля в траншее 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Провод ВВГ 3*2,5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Провод ВВГ 3*1,5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36,60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Опора СВ-110-5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9 700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Фотоэлемент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 16А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91,38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54,52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Гофротруба</w:t>
            </w:r>
            <w:proofErr w:type="spellEnd"/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4,91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Труба полипропиленовая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1 420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светодиодный </w:t>
            </w:r>
            <w:r w:rsidRPr="001C7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5 750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Кронштейн для светильников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482,86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Провод СИП 2*16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34,20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Провод СИП 4*16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68,40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Провод СИП 4*25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94,70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Изолента ПВХ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37,24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Коробка распределительная</w:t>
            </w:r>
            <w:r w:rsidRPr="001C7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(IP-</w:t>
            </w: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7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72,50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Клипса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7,96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Дюбель-гвоздь (быстрый монтаж)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 xml:space="preserve">Рейка </w:t>
            </w:r>
            <w:r w:rsidRPr="001C7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 xml:space="preserve"> 30см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17,95</w:t>
            </w:r>
          </w:p>
        </w:tc>
      </w:tr>
      <w:tr w:rsidR="001C7677" w:rsidRPr="001C7677" w:rsidTr="001C76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" w:type="dxa"/>
        </w:trPr>
        <w:tc>
          <w:tcPr>
            <w:tcW w:w="889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51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Шина нулевая</w:t>
            </w:r>
          </w:p>
        </w:tc>
        <w:tc>
          <w:tcPr>
            <w:tcW w:w="2233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  <w:gridSpan w:val="2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347,93</w:t>
            </w:r>
          </w:p>
        </w:tc>
      </w:tr>
    </w:tbl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677" w:rsidRPr="001C7677" w:rsidRDefault="001C7677" w:rsidP="001C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8B">
        <w:rPr>
          <w:rFonts w:ascii="Times New Roman" w:hAnsi="Times New Roman" w:cs="Times New Roman"/>
          <w:sz w:val="28"/>
          <w:szCs w:val="28"/>
        </w:rPr>
        <w:t>Установка скамьи</w:t>
      </w:r>
    </w:p>
    <w:p w:rsidR="001C7677" w:rsidRPr="001C7677" w:rsidRDefault="001C7677" w:rsidP="001C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47"/>
        <w:gridCol w:w="1843"/>
        <w:gridCol w:w="2302"/>
      </w:tblGrid>
      <w:tr w:rsidR="001C7677" w:rsidRPr="001C7677" w:rsidTr="001C7677">
        <w:trPr>
          <w:jc w:val="center"/>
        </w:trPr>
        <w:tc>
          <w:tcPr>
            <w:tcW w:w="851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843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302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1C7677" w:rsidRPr="001C7677" w:rsidTr="001C7677">
        <w:trPr>
          <w:jc w:val="center"/>
        </w:trPr>
        <w:tc>
          <w:tcPr>
            <w:tcW w:w="851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7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43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677" w:rsidRPr="001C7677" w:rsidTr="001C7677">
        <w:trPr>
          <w:jc w:val="center"/>
        </w:trPr>
        <w:tc>
          <w:tcPr>
            <w:tcW w:w="851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843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1876</w:t>
            </w:r>
          </w:p>
        </w:tc>
      </w:tr>
      <w:tr w:rsidR="001C7677" w:rsidRPr="001C7677" w:rsidTr="001C7677">
        <w:trPr>
          <w:jc w:val="center"/>
        </w:trPr>
        <w:tc>
          <w:tcPr>
            <w:tcW w:w="851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43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677" w:rsidRPr="001C7677" w:rsidTr="001C7677">
        <w:trPr>
          <w:jc w:val="center"/>
        </w:trPr>
        <w:tc>
          <w:tcPr>
            <w:tcW w:w="851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Скамья со спинкой</w:t>
            </w:r>
          </w:p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Размеры: 1500*460*770</w:t>
            </w:r>
          </w:p>
        </w:tc>
        <w:tc>
          <w:tcPr>
            <w:tcW w:w="1843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</w:tr>
      <w:tr w:rsidR="001C7677" w:rsidRPr="001C7677" w:rsidTr="001C7677">
        <w:trPr>
          <w:jc w:val="center"/>
        </w:trPr>
        <w:tc>
          <w:tcPr>
            <w:tcW w:w="851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Скамья со спинкой</w:t>
            </w:r>
          </w:p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Размеры: 2000*385*660</w:t>
            </w:r>
          </w:p>
        </w:tc>
        <w:tc>
          <w:tcPr>
            <w:tcW w:w="1843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5784</w:t>
            </w:r>
          </w:p>
        </w:tc>
      </w:tr>
      <w:tr w:rsidR="001C7677" w:rsidRPr="001C7677" w:rsidTr="001C7677">
        <w:trPr>
          <w:jc w:val="center"/>
        </w:trPr>
        <w:tc>
          <w:tcPr>
            <w:tcW w:w="851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Скамья со спинкой</w:t>
            </w:r>
          </w:p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Размеры: 1985*715*955</w:t>
            </w:r>
          </w:p>
        </w:tc>
        <w:tc>
          <w:tcPr>
            <w:tcW w:w="1843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11450</w:t>
            </w:r>
          </w:p>
        </w:tc>
      </w:tr>
    </w:tbl>
    <w:p w:rsidR="001C7677" w:rsidRPr="001C7677" w:rsidRDefault="001C7677" w:rsidP="001C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8B">
        <w:rPr>
          <w:rFonts w:ascii="Times New Roman" w:hAnsi="Times New Roman" w:cs="Times New Roman"/>
          <w:sz w:val="28"/>
          <w:szCs w:val="28"/>
        </w:rPr>
        <w:t>Установка урны</w:t>
      </w:r>
    </w:p>
    <w:p w:rsidR="001C7677" w:rsidRPr="001C7677" w:rsidRDefault="001C7677" w:rsidP="001C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18"/>
        <w:gridCol w:w="1935"/>
        <w:gridCol w:w="2317"/>
      </w:tblGrid>
      <w:tr w:rsidR="001C7677" w:rsidRPr="001C7677" w:rsidTr="001C767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1C7677" w:rsidRPr="001C7677" w:rsidTr="001C767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677" w:rsidRPr="001C7677" w:rsidTr="001C767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</w:tr>
      <w:tr w:rsidR="001C7677" w:rsidRPr="001C7677" w:rsidTr="001C767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677" w:rsidRPr="001C7677" w:rsidTr="001C767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Урна наземная</w:t>
            </w:r>
          </w:p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Объем: 25л</w:t>
            </w:r>
          </w:p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Размеры: 650*383*310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C7677" w:rsidRPr="001C7677" w:rsidTr="001C767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Урна наземная</w:t>
            </w:r>
          </w:p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Объем: 40л</w:t>
            </w:r>
          </w:p>
          <w:p w:rsidR="001C7677" w:rsidRPr="001C7677" w:rsidRDefault="001C7677" w:rsidP="001C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Размеры: 480*380*570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</w:tbl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6D8B" w:rsidTr="00950B6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6D8B" w:rsidRDefault="00FC6D8B" w:rsidP="00950B60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C6D8B" w:rsidRPr="008E0A2B" w:rsidRDefault="00FC6D8B" w:rsidP="00950B60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Приложение №6</w:t>
            </w:r>
          </w:p>
          <w:p w:rsidR="00FC6D8B" w:rsidRPr="008E0A2B" w:rsidRDefault="00FC6D8B" w:rsidP="00950B60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FC6D8B" w:rsidRPr="008E0A2B" w:rsidRDefault="00FC6D8B" w:rsidP="00950B60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Оренбургской области </w:t>
            </w:r>
          </w:p>
          <w:p w:rsidR="00FC6D8B" w:rsidRDefault="00FC6D8B" w:rsidP="00950B60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Pr="008E0A2B">
              <w:rPr>
                <w:rFonts w:ascii="Times New Roman" w:hAnsi="Times New Roman" w:cs="Times New Roman"/>
                <w:u w:val="single"/>
                <w:lang w:eastAsia="ar-SA"/>
              </w:rPr>
              <w:t>22.02.2019г.</w:t>
            </w:r>
            <w:r w:rsidRPr="008E0A2B">
              <w:rPr>
                <w:rFonts w:ascii="Times New Roman" w:hAnsi="Times New Roman" w:cs="Times New Roman"/>
                <w:lang w:eastAsia="ar-SA"/>
              </w:rPr>
              <w:t xml:space="preserve">    </w:t>
            </w:r>
            <w:r w:rsidRPr="008E0A2B">
              <w:rPr>
                <w:rFonts w:ascii="Times New Roman" w:hAnsi="Times New Roman" w:cs="Times New Roman"/>
                <w:u w:val="single"/>
                <w:lang w:eastAsia="ar-SA"/>
              </w:rPr>
              <w:t>№ 92-п</w:t>
            </w:r>
          </w:p>
        </w:tc>
      </w:tr>
    </w:tbl>
    <w:p w:rsidR="00FC6D8B" w:rsidRPr="001C7677" w:rsidRDefault="00FC6D8B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69" w:type="dxa"/>
        <w:tblInd w:w="5353" w:type="dxa"/>
        <w:tblLook w:val="04A0" w:firstRow="1" w:lastRow="0" w:firstColumn="1" w:lastColumn="0" w:noHBand="0" w:noVBand="1"/>
      </w:tblPr>
      <w:tblGrid>
        <w:gridCol w:w="4169"/>
      </w:tblGrid>
      <w:tr w:rsidR="001C7677" w:rsidRPr="001C7677" w:rsidTr="001C7677">
        <w:trPr>
          <w:trHeight w:val="1902"/>
        </w:trPr>
        <w:tc>
          <w:tcPr>
            <w:tcW w:w="4169" w:type="dxa"/>
            <w:shd w:val="clear" w:color="auto" w:fill="auto"/>
          </w:tcPr>
          <w:p w:rsidR="001C7677" w:rsidRPr="001C7677" w:rsidRDefault="00FC6D8B" w:rsidP="001C767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1C7677" w:rsidRPr="001C7677" w:rsidRDefault="001C7677" w:rsidP="001C76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к программе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 на 2018 - 2022 годы»</w:t>
            </w:r>
          </w:p>
        </w:tc>
      </w:tr>
    </w:tbl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77" w:rsidRPr="001C7677" w:rsidRDefault="001C7677" w:rsidP="001C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677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перечень дополнительных работ</w:t>
      </w:r>
    </w:p>
    <w:p w:rsidR="001C7677" w:rsidRPr="001C7677" w:rsidRDefault="001C7677" w:rsidP="001C76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620"/>
        <w:gridCol w:w="2880"/>
      </w:tblGrid>
      <w:tr w:rsidR="001C7677" w:rsidRPr="001C7677" w:rsidTr="001C7677">
        <w:tc>
          <w:tcPr>
            <w:tcW w:w="828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C7677" w:rsidRPr="001C7677" w:rsidRDefault="001C7677" w:rsidP="001C7677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40" w:type="dxa"/>
          </w:tcPr>
          <w:p w:rsidR="001C7677" w:rsidRPr="001C7677" w:rsidRDefault="001C7677" w:rsidP="001C7677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 финансовых затрат на благоустройство</w:t>
            </w:r>
          </w:p>
        </w:tc>
        <w:tc>
          <w:tcPr>
            <w:tcW w:w="1620" w:type="dxa"/>
          </w:tcPr>
          <w:p w:rsidR="001C7677" w:rsidRPr="001C7677" w:rsidRDefault="001C7677" w:rsidP="001C7677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80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Нормативы финансовых затрат</w:t>
            </w:r>
          </w:p>
          <w:p w:rsidR="001C7677" w:rsidRPr="001C7677" w:rsidRDefault="001C7677" w:rsidP="001C7677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ar-SA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на 1 единицу измерения, с учетом НДС (руб.)</w:t>
            </w:r>
          </w:p>
        </w:tc>
      </w:tr>
      <w:tr w:rsidR="001C7677" w:rsidRPr="001C7677" w:rsidTr="001C7677">
        <w:tc>
          <w:tcPr>
            <w:tcW w:w="828" w:type="dxa"/>
          </w:tcPr>
          <w:p w:rsidR="001C7677" w:rsidRPr="001C7677" w:rsidRDefault="001C7677" w:rsidP="001C7677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C767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040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Ремонт и (или) устройство пандусов</w:t>
            </w:r>
          </w:p>
        </w:tc>
        <w:tc>
          <w:tcPr>
            <w:tcW w:w="1620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880" w:type="dxa"/>
          </w:tcPr>
          <w:p w:rsidR="001C7677" w:rsidRPr="008B6310" w:rsidRDefault="0012529D" w:rsidP="001C7677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B63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Стоимость расчетная</w:t>
            </w:r>
          </w:p>
        </w:tc>
      </w:tr>
      <w:tr w:rsidR="001C7677" w:rsidRPr="001C7677" w:rsidTr="001C7677">
        <w:tc>
          <w:tcPr>
            <w:tcW w:w="828" w:type="dxa"/>
          </w:tcPr>
          <w:p w:rsidR="001C7677" w:rsidRPr="001C7677" w:rsidRDefault="001C7677" w:rsidP="001C7677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C767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040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Ремонт и устройство автомобильных парковок (парковочных мест)</w:t>
            </w:r>
          </w:p>
        </w:tc>
        <w:tc>
          <w:tcPr>
            <w:tcW w:w="1620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C7677">
                <w:rPr>
                  <w:rFonts w:ascii="Times New Roman" w:hAnsi="Times New Roman" w:cs="Times New Roman"/>
                  <w:sz w:val="28"/>
                  <w:szCs w:val="28"/>
                </w:rPr>
                <w:t>100 м</w:t>
              </w:r>
              <w:proofErr w:type="gramStart"/>
              <w:r w:rsidRPr="001C7677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2880" w:type="dxa"/>
          </w:tcPr>
          <w:p w:rsidR="001C7677" w:rsidRPr="008B6310" w:rsidRDefault="0012529D" w:rsidP="001C7677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B63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Стоимость расчетная</w:t>
            </w:r>
          </w:p>
        </w:tc>
      </w:tr>
      <w:tr w:rsidR="001C7677" w:rsidRPr="001C7677" w:rsidTr="001C7677">
        <w:tc>
          <w:tcPr>
            <w:tcW w:w="828" w:type="dxa"/>
          </w:tcPr>
          <w:p w:rsidR="001C7677" w:rsidRPr="001C7677" w:rsidRDefault="001C7677" w:rsidP="001C7677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C767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040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Ремонт и устройство водоотводных сооружений</w:t>
            </w:r>
          </w:p>
        </w:tc>
        <w:tc>
          <w:tcPr>
            <w:tcW w:w="1620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1C7677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</w:p>
        </w:tc>
        <w:tc>
          <w:tcPr>
            <w:tcW w:w="2880" w:type="dxa"/>
          </w:tcPr>
          <w:p w:rsidR="001C7677" w:rsidRPr="008B6310" w:rsidRDefault="0012529D" w:rsidP="001C7677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B63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Стоимость расчетная</w:t>
            </w:r>
          </w:p>
        </w:tc>
      </w:tr>
      <w:tr w:rsidR="001C7677" w:rsidRPr="001C7677" w:rsidTr="001C7677">
        <w:tc>
          <w:tcPr>
            <w:tcW w:w="828" w:type="dxa"/>
          </w:tcPr>
          <w:p w:rsidR="001C7677" w:rsidRPr="001C7677" w:rsidRDefault="001C7677" w:rsidP="001C7677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C767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040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1620" w:type="dxa"/>
          </w:tcPr>
          <w:p w:rsidR="001C7677" w:rsidRPr="001C7677" w:rsidRDefault="001C7677" w:rsidP="001C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77">
              <w:rPr>
                <w:rFonts w:ascii="Times New Roman" w:hAnsi="Times New Roman" w:cs="Times New Roman"/>
                <w:sz w:val="28"/>
                <w:szCs w:val="28"/>
              </w:rPr>
              <w:t>1 площадка</w:t>
            </w:r>
          </w:p>
        </w:tc>
        <w:tc>
          <w:tcPr>
            <w:tcW w:w="2880" w:type="dxa"/>
          </w:tcPr>
          <w:p w:rsidR="001C7677" w:rsidRPr="008B6310" w:rsidRDefault="0012529D" w:rsidP="001C7677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B63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Стоимост</w:t>
            </w:r>
            <w:r w:rsidR="008B6310" w:rsidRPr="008B631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ь расчетная</w:t>
            </w:r>
          </w:p>
        </w:tc>
      </w:tr>
    </w:tbl>
    <w:p w:rsidR="001C7677" w:rsidRDefault="001C7677" w:rsidP="001C7677">
      <w:pPr>
        <w:spacing w:after="0" w:line="240" w:lineRule="auto"/>
        <w:rPr>
          <w:rFonts w:ascii="Times New Roman" w:hAnsi="Times New Roman" w:cs="Times New Roman"/>
        </w:rPr>
      </w:pPr>
    </w:p>
    <w:p w:rsidR="0012529D" w:rsidRDefault="0012529D" w:rsidP="001C7677">
      <w:pPr>
        <w:spacing w:after="0" w:line="240" w:lineRule="auto"/>
        <w:rPr>
          <w:rFonts w:ascii="Times New Roman" w:hAnsi="Times New Roman" w:cs="Times New Roman"/>
        </w:rPr>
      </w:pPr>
    </w:p>
    <w:p w:rsidR="0012529D" w:rsidRDefault="0012529D" w:rsidP="001C7677">
      <w:pPr>
        <w:spacing w:after="0" w:line="240" w:lineRule="auto"/>
        <w:rPr>
          <w:rFonts w:ascii="Times New Roman" w:hAnsi="Times New Roman" w:cs="Times New Roman"/>
        </w:rPr>
      </w:pPr>
    </w:p>
    <w:p w:rsidR="0012529D" w:rsidRDefault="0012529D" w:rsidP="001C7677">
      <w:pPr>
        <w:spacing w:after="0" w:line="240" w:lineRule="auto"/>
        <w:rPr>
          <w:rFonts w:ascii="Times New Roman" w:hAnsi="Times New Roman" w:cs="Times New Roman"/>
        </w:rPr>
      </w:pPr>
    </w:p>
    <w:p w:rsidR="0012529D" w:rsidRDefault="0012529D" w:rsidP="001C7677">
      <w:pPr>
        <w:spacing w:after="0" w:line="240" w:lineRule="auto"/>
        <w:rPr>
          <w:rFonts w:ascii="Times New Roman" w:hAnsi="Times New Roman" w:cs="Times New Roman"/>
        </w:rPr>
      </w:pPr>
    </w:p>
    <w:p w:rsidR="0012529D" w:rsidRDefault="0012529D" w:rsidP="001C7677">
      <w:pPr>
        <w:spacing w:after="0" w:line="240" w:lineRule="auto"/>
        <w:rPr>
          <w:rFonts w:ascii="Times New Roman" w:hAnsi="Times New Roman" w:cs="Times New Roman"/>
        </w:rPr>
      </w:pPr>
    </w:p>
    <w:p w:rsidR="0012529D" w:rsidRDefault="0012529D" w:rsidP="001C7677">
      <w:pPr>
        <w:spacing w:after="0" w:line="240" w:lineRule="auto"/>
        <w:rPr>
          <w:rFonts w:ascii="Times New Roman" w:hAnsi="Times New Roman" w:cs="Times New Roman"/>
        </w:rPr>
      </w:pPr>
    </w:p>
    <w:p w:rsidR="0012529D" w:rsidRDefault="0012529D" w:rsidP="001C7677">
      <w:pPr>
        <w:spacing w:after="0" w:line="240" w:lineRule="auto"/>
        <w:rPr>
          <w:rFonts w:ascii="Times New Roman" w:hAnsi="Times New Roman" w:cs="Times New Roman"/>
        </w:rPr>
      </w:pPr>
    </w:p>
    <w:p w:rsidR="0012529D" w:rsidRDefault="0012529D" w:rsidP="001C7677">
      <w:pPr>
        <w:spacing w:after="0" w:line="240" w:lineRule="auto"/>
        <w:rPr>
          <w:rFonts w:ascii="Times New Roman" w:hAnsi="Times New Roman" w:cs="Times New Roman"/>
        </w:rPr>
      </w:pPr>
    </w:p>
    <w:p w:rsidR="0012529D" w:rsidRDefault="0012529D" w:rsidP="001C7677">
      <w:pPr>
        <w:spacing w:after="0" w:line="240" w:lineRule="auto"/>
        <w:rPr>
          <w:rFonts w:ascii="Times New Roman" w:hAnsi="Times New Roman" w:cs="Times New Roman"/>
        </w:rPr>
      </w:pPr>
    </w:p>
    <w:p w:rsidR="0012529D" w:rsidRPr="001C7677" w:rsidRDefault="0012529D" w:rsidP="001C7677">
      <w:pPr>
        <w:spacing w:after="0" w:line="240" w:lineRule="auto"/>
        <w:rPr>
          <w:rFonts w:ascii="Times New Roman" w:hAnsi="Times New Roman" w:cs="Times New Roman"/>
        </w:rPr>
      </w:pPr>
    </w:p>
    <w:p w:rsidR="001C7677" w:rsidRPr="001C7677" w:rsidRDefault="001C7677" w:rsidP="001C7677">
      <w:pPr>
        <w:spacing w:after="0" w:line="240" w:lineRule="auto"/>
        <w:rPr>
          <w:rFonts w:ascii="Times New Roman" w:hAnsi="Times New Roman" w:cs="Times New Roman"/>
        </w:rPr>
      </w:pPr>
    </w:p>
    <w:p w:rsidR="001C7677" w:rsidRDefault="001C7677" w:rsidP="006D45B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0A2B" w:rsidTr="001C76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0A2B" w:rsidRDefault="008E0A2B" w:rsidP="001C7677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0A2B" w:rsidRPr="006F7DF9" w:rsidRDefault="001C7677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Приложение №7</w:t>
            </w:r>
          </w:p>
          <w:p w:rsidR="008E0A2B" w:rsidRPr="006F7DF9" w:rsidRDefault="008E0A2B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6F7DF9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8E0A2B" w:rsidRPr="006F7DF9" w:rsidRDefault="008E0A2B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6F7DF9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Оренбургской области </w:t>
            </w:r>
          </w:p>
          <w:p w:rsidR="008E0A2B" w:rsidRPr="006F7DF9" w:rsidRDefault="008E0A2B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DF9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Pr="006F7DF9">
              <w:rPr>
                <w:rFonts w:ascii="Times New Roman" w:hAnsi="Times New Roman" w:cs="Times New Roman"/>
                <w:u w:val="single"/>
                <w:lang w:eastAsia="ar-SA"/>
              </w:rPr>
              <w:t>22.02.2019г.</w:t>
            </w:r>
            <w:r w:rsidRPr="006F7DF9">
              <w:rPr>
                <w:rFonts w:ascii="Times New Roman" w:hAnsi="Times New Roman" w:cs="Times New Roman"/>
                <w:lang w:eastAsia="ar-SA"/>
              </w:rPr>
              <w:t xml:space="preserve">    </w:t>
            </w:r>
            <w:r w:rsidRPr="006F7DF9">
              <w:rPr>
                <w:rFonts w:ascii="Times New Roman" w:hAnsi="Times New Roman" w:cs="Times New Roman"/>
                <w:u w:val="single"/>
                <w:lang w:eastAsia="ar-SA"/>
              </w:rPr>
              <w:t>№ 92-п</w:t>
            </w:r>
          </w:p>
        </w:tc>
      </w:tr>
    </w:tbl>
    <w:p w:rsidR="006D45BF" w:rsidRDefault="006D45BF" w:rsidP="006D45BF"/>
    <w:tbl>
      <w:tblPr>
        <w:tblW w:w="4169" w:type="dxa"/>
        <w:tblInd w:w="5353" w:type="dxa"/>
        <w:tblLook w:val="04A0" w:firstRow="1" w:lastRow="0" w:firstColumn="1" w:lastColumn="0" w:noHBand="0" w:noVBand="1"/>
      </w:tblPr>
      <w:tblGrid>
        <w:gridCol w:w="4169"/>
      </w:tblGrid>
      <w:tr w:rsidR="006D45BF" w:rsidRPr="00784C1A" w:rsidTr="001C7677">
        <w:trPr>
          <w:trHeight w:val="1902"/>
        </w:trPr>
        <w:tc>
          <w:tcPr>
            <w:tcW w:w="4169" w:type="dxa"/>
            <w:shd w:val="clear" w:color="auto" w:fill="auto"/>
          </w:tcPr>
          <w:p w:rsidR="006D45BF" w:rsidRPr="00DF4FBC" w:rsidRDefault="006D45BF" w:rsidP="006D45B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4FBC">
              <w:rPr>
                <w:rFonts w:ascii="Times New Roman" w:hAnsi="Times New Roman"/>
                <w:sz w:val="28"/>
                <w:szCs w:val="28"/>
              </w:rPr>
              <w:t>П</w:t>
            </w:r>
            <w:r w:rsidR="001C7677">
              <w:rPr>
                <w:rFonts w:ascii="Times New Roman" w:hAnsi="Times New Roman"/>
                <w:sz w:val="28"/>
                <w:szCs w:val="28"/>
              </w:rPr>
              <w:t>риложение 9</w:t>
            </w:r>
          </w:p>
          <w:p w:rsidR="006D45BF" w:rsidRPr="00F44D40" w:rsidRDefault="006D45BF" w:rsidP="006D45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FBC">
              <w:rPr>
                <w:rFonts w:ascii="Times New Roman" w:hAnsi="Times New Roman" w:cs="Times New Roman"/>
                <w:sz w:val="28"/>
                <w:szCs w:val="28"/>
              </w:rPr>
              <w:t>к программе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      </w:r>
            <w:r w:rsidR="006F7D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4FBC">
              <w:rPr>
                <w:rFonts w:ascii="Times New Roman" w:hAnsi="Times New Roman" w:cs="Times New Roman"/>
                <w:sz w:val="28"/>
                <w:szCs w:val="28"/>
              </w:rPr>
              <w:t xml:space="preserve"> на 2018 - 2022 годы»</w:t>
            </w:r>
          </w:p>
        </w:tc>
      </w:tr>
    </w:tbl>
    <w:p w:rsidR="006D45BF" w:rsidRDefault="006D45BF" w:rsidP="006D45BF">
      <w:pPr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D45BF" w:rsidRPr="00E00066" w:rsidRDefault="006D45BF" w:rsidP="008E0A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0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</w:t>
      </w:r>
    </w:p>
    <w:p w:rsidR="006D45BF" w:rsidRDefault="006D45BF" w:rsidP="008E0A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006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 показателях (индикаторах) реализации муниципальной программы</w:t>
      </w:r>
    </w:p>
    <w:p w:rsidR="008E0A2B" w:rsidRPr="008E0A2B" w:rsidRDefault="008E0A2B" w:rsidP="008E0A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5221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989"/>
        <w:gridCol w:w="873"/>
        <w:gridCol w:w="1318"/>
        <w:gridCol w:w="1318"/>
        <w:gridCol w:w="1318"/>
        <w:gridCol w:w="1318"/>
        <w:gridCol w:w="1316"/>
      </w:tblGrid>
      <w:tr w:rsidR="008E0A2B" w:rsidRPr="00E00066" w:rsidTr="001C7677">
        <w:trPr>
          <w:trHeight w:val="150"/>
        </w:trPr>
        <w:tc>
          <w:tcPr>
            <w:tcW w:w="2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№</w:t>
            </w: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Муниципальной программы </w:t>
            </w:r>
          </w:p>
        </w:tc>
        <w:tc>
          <w:tcPr>
            <w:tcW w:w="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33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8E0A2B" w:rsidRPr="00E00066" w:rsidTr="001C7677">
        <w:trPr>
          <w:trHeight w:val="150"/>
        </w:trPr>
        <w:tc>
          <w:tcPr>
            <w:tcW w:w="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2B" w:rsidRPr="00E00066" w:rsidRDefault="008E0A2B" w:rsidP="001C76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2B" w:rsidRPr="00E00066" w:rsidRDefault="008E0A2B" w:rsidP="001C76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A2B" w:rsidRPr="00E00066" w:rsidRDefault="008E0A2B" w:rsidP="001C76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1-й год реализации</w:t>
            </w:r>
          </w:p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2-й год реализации</w:t>
            </w:r>
          </w:p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3-й год реализации</w:t>
            </w:r>
          </w:p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4-й год реализации</w:t>
            </w:r>
          </w:p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5-й год реализации</w:t>
            </w:r>
          </w:p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</w:t>
            </w:r>
          </w:p>
        </w:tc>
      </w:tr>
      <w:tr w:rsidR="008E0A2B" w:rsidRPr="00E00066" w:rsidTr="001C7677">
        <w:trPr>
          <w:trHeight w:val="150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E0A2B" w:rsidRPr="00E00066" w:rsidTr="001C7677">
        <w:trPr>
          <w:trHeight w:val="150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E0A2B" w:rsidRPr="00E00066" w:rsidTr="001C7677">
        <w:trPr>
          <w:trHeight w:val="150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благоустроенных дворовых территорий многоквартирных домов от общего количества дворовых территорий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многоквартирных домов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F10C05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r w:rsidR="008E0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роценты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28,5</w:t>
            </w:r>
          </w:p>
        </w:tc>
      </w:tr>
      <w:tr w:rsidR="008E0A2B" w:rsidRPr="00E00066" w:rsidTr="001C7677">
        <w:trPr>
          <w:trHeight w:val="150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F10C05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8E0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роценты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10 % от стоимости работ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10 % от стоимости работ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10 % от стоимости работ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10 % от стоимости работ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10 % от стоимости работ</w:t>
            </w:r>
          </w:p>
        </w:tc>
      </w:tr>
      <w:tr w:rsidR="008E0A2B" w:rsidRPr="00E00066" w:rsidTr="001C7677">
        <w:trPr>
          <w:trHeight w:val="150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человек, принявших трудовое участие в выполнении дополнительного перечня работ по благоустройству дворовых территорий многоквартирных домов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0A2B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8E0A2B" w:rsidRPr="00E00066" w:rsidTr="001C7677">
        <w:trPr>
          <w:trHeight w:val="1365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E0A2B" w:rsidRPr="00E00066" w:rsidTr="001C7677">
        <w:trPr>
          <w:trHeight w:val="1365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F10C05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8E0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роценты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E0A2B" w:rsidRPr="00E00066" w:rsidTr="001C7677">
        <w:trPr>
          <w:trHeight w:val="1380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A2B" w:rsidRPr="00E00066" w:rsidRDefault="008E0A2B" w:rsidP="001C7677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6D45BF" w:rsidRPr="00E00066" w:rsidRDefault="006D45BF" w:rsidP="006D45BF">
      <w:pPr>
        <w:rPr>
          <w:rFonts w:ascii="Times New Roman" w:hAnsi="Times New Roman" w:cs="Times New Roman"/>
          <w:color w:val="000000" w:themeColor="text1"/>
        </w:rPr>
      </w:pPr>
    </w:p>
    <w:sectPr w:rsidR="006D45BF" w:rsidRPr="00E00066" w:rsidSect="00BF1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57020"/>
    <w:rsid w:val="000835BA"/>
    <w:rsid w:val="00090C70"/>
    <w:rsid w:val="000964F4"/>
    <w:rsid w:val="000C0043"/>
    <w:rsid w:val="0012529D"/>
    <w:rsid w:val="0015075D"/>
    <w:rsid w:val="001852B8"/>
    <w:rsid w:val="001C7677"/>
    <w:rsid w:val="001D0F39"/>
    <w:rsid w:val="0028352B"/>
    <w:rsid w:val="002D3957"/>
    <w:rsid w:val="002E6BED"/>
    <w:rsid w:val="00391A4B"/>
    <w:rsid w:val="003B3C13"/>
    <w:rsid w:val="003C3168"/>
    <w:rsid w:val="003C39D5"/>
    <w:rsid w:val="005264FC"/>
    <w:rsid w:val="0055072C"/>
    <w:rsid w:val="00560BE8"/>
    <w:rsid w:val="005D4441"/>
    <w:rsid w:val="0066068D"/>
    <w:rsid w:val="006D45BF"/>
    <w:rsid w:val="006F06AA"/>
    <w:rsid w:val="006F3773"/>
    <w:rsid w:val="006F7DF9"/>
    <w:rsid w:val="00730348"/>
    <w:rsid w:val="007319EE"/>
    <w:rsid w:val="00755125"/>
    <w:rsid w:val="00783417"/>
    <w:rsid w:val="007F02EB"/>
    <w:rsid w:val="00844639"/>
    <w:rsid w:val="008B6310"/>
    <w:rsid w:val="008C4A8B"/>
    <w:rsid w:val="008E0A2B"/>
    <w:rsid w:val="008F0C26"/>
    <w:rsid w:val="00931D91"/>
    <w:rsid w:val="009776C0"/>
    <w:rsid w:val="00A20D61"/>
    <w:rsid w:val="00A602A8"/>
    <w:rsid w:val="00A84FF4"/>
    <w:rsid w:val="00BD29E9"/>
    <w:rsid w:val="00BE4C3F"/>
    <w:rsid w:val="00BF1959"/>
    <w:rsid w:val="00C20250"/>
    <w:rsid w:val="00D032A9"/>
    <w:rsid w:val="00D92FB7"/>
    <w:rsid w:val="00DC015A"/>
    <w:rsid w:val="00E67E38"/>
    <w:rsid w:val="00F10C05"/>
    <w:rsid w:val="00F24D76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22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SalaurovaSV</cp:lastModifiedBy>
  <cp:revision>29</cp:revision>
  <cp:lastPrinted>2019-02-25T09:50:00Z</cp:lastPrinted>
  <dcterms:created xsi:type="dcterms:W3CDTF">2019-02-21T08:43:00Z</dcterms:created>
  <dcterms:modified xsi:type="dcterms:W3CDTF">2019-02-28T07:36:00Z</dcterms:modified>
</cp:coreProperties>
</file>