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Дата осмотра      </w:t>
      </w:r>
      <w:r w:rsidR="000C11EB">
        <w:rPr>
          <w:sz w:val="26"/>
          <w:szCs w:val="26"/>
          <w:u w:val="single"/>
        </w:rPr>
        <w:t xml:space="preserve"> 05 апреля</w:t>
      </w:r>
      <w:r w:rsidR="00FC076E">
        <w:rPr>
          <w:sz w:val="26"/>
          <w:szCs w:val="26"/>
          <w:u w:val="single"/>
        </w:rPr>
        <w:t xml:space="preserve"> 2019</w:t>
      </w:r>
      <w:r w:rsidRPr="002363BF">
        <w:rPr>
          <w:sz w:val="26"/>
          <w:szCs w:val="26"/>
          <w:u w:val="single"/>
        </w:rPr>
        <w:t xml:space="preserve"> года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Время осмотра   </w:t>
      </w:r>
      <w:r w:rsidR="00061A9E" w:rsidRPr="002363BF">
        <w:rPr>
          <w:sz w:val="26"/>
          <w:szCs w:val="26"/>
          <w:u w:val="single"/>
        </w:rPr>
        <w:t>1</w:t>
      </w:r>
      <w:r w:rsidR="00FC076E">
        <w:rPr>
          <w:sz w:val="26"/>
          <w:szCs w:val="26"/>
          <w:u w:val="single"/>
        </w:rPr>
        <w:t>4</w:t>
      </w:r>
      <w:r w:rsidRPr="002363BF">
        <w:rPr>
          <w:sz w:val="26"/>
          <w:szCs w:val="26"/>
          <w:u w:val="single"/>
        </w:rPr>
        <w:t>-</w:t>
      </w:r>
      <w:r w:rsidR="00082593">
        <w:rPr>
          <w:sz w:val="26"/>
          <w:szCs w:val="26"/>
          <w:u w:val="single"/>
        </w:rPr>
        <w:t>3</w:t>
      </w:r>
      <w:r w:rsidR="0087794D" w:rsidRPr="002363BF">
        <w:rPr>
          <w:sz w:val="26"/>
          <w:szCs w:val="26"/>
          <w:u w:val="single"/>
        </w:rPr>
        <w:t>0</w:t>
      </w:r>
    </w:p>
    <w:p w:rsidR="00A511FA" w:rsidRPr="00096A2F" w:rsidRDefault="00A511FA" w:rsidP="005B6221">
      <w:pPr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 </w:t>
      </w:r>
      <w:r w:rsidRPr="007413E7">
        <w:rPr>
          <w:sz w:val="26"/>
          <w:szCs w:val="26"/>
        </w:rPr>
        <w:t>по адресу:</w:t>
      </w:r>
      <w:r w:rsidRPr="007413E7">
        <w:rPr>
          <w:b/>
          <w:sz w:val="26"/>
          <w:szCs w:val="26"/>
        </w:rPr>
        <w:t xml:space="preserve"> </w:t>
      </w:r>
      <w:r w:rsidR="007413E7" w:rsidRPr="007413E7">
        <w:rPr>
          <w:sz w:val="26"/>
          <w:szCs w:val="26"/>
        </w:rPr>
        <w:t>Российская Федерация, Оренбургская область, Оренбургский район, Подгородне-Покровский сельсовет, с</w:t>
      </w:r>
      <w:proofErr w:type="gramStart"/>
      <w:r w:rsidR="007413E7" w:rsidRPr="007413E7">
        <w:rPr>
          <w:sz w:val="26"/>
          <w:szCs w:val="26"/>
        </w:rPr>
        <w:t>.П</w:t>
      </w:r>
      <w:proofErr w:type="gramEnd"/>
      <w:r w:rsidR="007413E7" w:rsidRPr="007413E7">
        <w:rPr>
          <w:sz w:val="26"/>
          <w:szCs w:val="26"/>
        </w:rPr>
        <w:t>одгородняя Покровка,</w:t>
      </w:r>
      <w:r w:rsidR="00082593">
        <w:rPr>
          <w:sz w:val="28"/>
          <w:szCs w:val="28"/>
        </w:rPr>
        <w:t xml:space="preserve"> </w:t>
      </w:r>
      <w:r w:rsidR="00096A2F" w:rsidRPr="00096A2F">
        <w:rPr>
          <w:sz w:val="26"/>
          <w:szCs w:val="26"/>
        </w:rPr>
        <w:t>ул.Самарская, уч</w:t>
      </w:r>
      <w:r w:rsidR="00096A2F" w:rsidRPr="00096A2F">
        <w:rPr>
          <w:sz w:val="26"/>
          <w:szCs w:val="26"/>
        </w:rPr>
        <w:t>а</w:t>
      </w:r>
      <w:r w:rsidR="00096A2F" w:rsidRPr="00096A2F">
        <w:rPr>
          <w:sz w:val="26"/>
          <w:szCs w:val="26"/>
        </w:rPr>
        <w:t>сток №152</w:t>
      </w:r>
      <w:r w:rsidR="00061A9E" w:rsidRPr="00096A2F">
        <w:rPr>
          <w:sz w:val="26"/>
          <w:szCs w:val="26"/>
        </w:rPr>
        <w:t>,</w:t>
      </w:r>
      <w:r w:rsidR="00640B75" w:rsidRPr="00096A2F">
        <w:rPr>
          <w:sz w:val="26"/>
          <w:szCs w:val="26"/>
        </w:rPr>
        <w:t xml:space="preserve"> када</w:t>
      </w:r>
      <w:r w:rsidR="00EC6314" w:rsidRPr="00096A2F">
        <w:rPr>
          <w:sz w:val="26"/>
          <w:szCs w:val="26"/>
        </w:rPr>
        <w:t xml:space="preserve">стровый номер </w:t>
      </w:r>
      <w:r w:rsidR="00096A2F" w:rsidRPr="00096A2F">
        <w:rPr>
          <w:sz w:val="26"/>
          <w:szCs w:val="26"/>
        </w:rPr>
        <w:t>56:21:1801001:2067</w:t>
      </w:r>
    </w:p>
    <w:p w:rsidR="00A511FA" w:rsidRPr="00096A2F" w:rsidRDefault="00A511FA" w:rsidP="005B6221">
      <w:pPr>
        <w:ind w:firstLine="720"/>
        <w:jc w:val="both"/>
        <w:rPr>
          <w:sz w:val="26"/>
          <w:szCs w:val="26"/>
        </w:rPr>
      </w:pPr>
      <w:r w:rsidRPr="00096A2F">
        <w:rPr>
          <w:sz w:val="26"/>
          <w:szCs w:val="26"/>
        </w:rPr>
        <w:t>Лица, проводившие осмотр: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Default="00EC6314" w:rsidP="003958B0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096A2F" w:rsidRDefault="00A914F7" w:rsidP="00096A2F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 w:rsidRPr="00082593">
        <w:rPr>
          <w:sz w:val="26"/>
          <w:szCs w:val="26"/>
        </w:rPr>
        <w:t xml:space="preserve">На основании </w:t>
      </w:r>
      <w:r w:rsidR="000F5655" w:rsidRPr="00082593">
        <w:rPr>
          <w:sz w:val="26"/>
          <w:szCs w:val="26"/>
        </w:rPr>
        <w:t xml:space="preserve">заявления </w:t>
      </w:r>
      <w:r w:rsidR="00096A2F" w:rsidRPr="00096A2F">
        <w:rPr>
          <w:sz w:val="26"/>
          <w:szCs w:val="26"/>
        </w:rPr>
        <w:t>Степаненко С.В. (№115 от 21.03.2019), Степ</w:t>
      </w:r>
      <w:r w:rsidR="00096A2F" w:rsidRPr="00096A2F">
        <w:rPr>
          <w:sz w:val="26"/>
          <w:szCs w:val="26"/>
        </w:rPr>
        <w:t>а</w:t>
      </w:r>
      <w:r w:rsidR="00096A2F" w:rsidRPr="00096A2F">
        <w:rPr>
          <w:sz w:val="26"/>
          <w:szCs w:val="26"/>
        </w:rPr>
        <w:t>ненко В.А. (№116 от 22.03.2019</w:t>
      </w:r>
      <w:r w:rsidR="00082593" w:rsidRPr="00096A2F">
        <w:rPr>
          <w:sz w:val="26"/>
          <w:szCs w:val="26"/>
        </w:rPr>
        <w:t>)</w:t>
      </w:r>
      <w:r w:rsidR="00082593" w:rsidRPr="00082593">
        <w:rPr>
          <w:sz w:val="26"/>
          <w:szCs w:val="26"/>
        </w:rPr>
        <w:t xml:space="preserve"> </w:t>
      </w:r>
      <w:r w:rsidR="00031CDE" w:rsidRPr="00082593">
        <w:rPr>
          <w:sz w:val="26"/>
          <w:szCs w:val="26"/>
        </w:rPr>
        <w:t>собст</w:t>
      </w:r>
      <w:r w:rsidR="000F5655" w:rsidRPr="00082593">
        <w:rPr>
          <w:sz w:val="26"/>
          <w:szCs w:val="26"/>
        </w:rPr>
        <w:t>вен</w:t>
      </w:r>
      <w:r w:rsidR="00096A2F">
        <w:rPr>
          <w:sz w:val="26"/>
          <w:szCs w:val="26"/>
        </w:rPr>
        <w:t>ников</w:t>
      </w:r>
      <w:r w:rsidR="00031CDE" w:rsidRPr="00082593">
        <w:rPr>
          <w:sz w:val="26"/>
          <w:szCs w:val="26"/>
        </w:rPr>
        <w:t xml:space="preserve"> земельного учас</w:t>
      </w:r>
      <w:r w:rsidR="000F5655" w:rsidRPr="00082593">
        <w:rPr>
          <w:sz w:val="26"/>
          <w:szCs w:val="26"/>
        </w:rPr>
        <w:t xml:space="preserve">тка </w:t>
      </w:r>
      <w:r w:rsidR="00A511FA" w:rsidRPr="00082593">
        <w:rPr>
          <w:sz w:val="26"/>
          <w:szCs w:val="26"/>
        </w:rPr>
        <w:t xml:space="preserve">по адресу: </w:t>
      </w:r>
      <w:r w:rsidR="007413E7" w:rsidRPr="00082593">
        <w:rPr>
          <w:sz w:val="26"/>
          <w:szCs w:val="26"/>
        </w:rPr>
        <w:t>Росси</w:t>
      </w:r>
      <w:r w:rsidR="007413E7" w:rsidRPr="00082593">
        <w:rPr>
          <w:sz w:val="26"/>
          <w:szCs w:val="26"/>
        </w:rPr>
        <w:t>й</w:t>
      </w:r>
      <w:r w:rsidR="007413E7" w:rsidRPr="00082593">
        <w:rPr>
          <w:sz w:val="26"/>
          <w:szCs w:val="26"/>
        </w:rPr>
        <w:t>ская Федерация, Оренбургская область, Оренбургский район, Подгородне-Покровский сельсовет, с</w:t>
      </w:r>
      <w:proofErr w:type="gramStart"/>
      <w:r w:rsidR="007413E7" w:rsidRPr="00082593">
        <w:rPr>
          <w:sz w:val="26"/>
          <w:szCs w:val="26"/>
        </w:rPr>
        <w:t>.П</w:t>
      </w:r>
      <w:proofErr w:type="gramEnd"/>
      <w:r w:rsidR="007413E7" w:rsidRPr="00082593">
        <w:rPr>
          <w:sz w:val="26"/>
          <w:szCs w:val="26"/>
        </w:rPr>
        <w:t xml:space="preserve">одгородняя Покровка, </w:t>
      </w:r>
      <w:r w:rsidR="00096A2F" w:rsidRPr="00096A2F">
        <w:rPr>
          <w:sz w:val="26"/>
          <w:szCs w:val="26"/>
        </w:rPr>
        <w:t>ул.Самарская, уч</w:t>
      </w:r>
      <w:r w:rsidR="00096A2F" w:rsidRPr="00096A2F">
        <w:rPr>
          <w:sz w:val="26"/>
          <w:szCs w:val="26"/>
        </w:rPr>
        <w:t>а</w:t>
      </w:r>
      <w:r w:rsidR="00096A2F" w:rsidRPr="00096A2F">
        <w:rPr>
          <w:sz w:val="26"/>
          <w:szCs w:val="26"/>
        </w:rPr>
        <w:t>сток №152</w:t>
      </w:r>
      <w:r w:rsidR="00A511FA" w:rsidRPr="00082593">
        <w:rPr>
          <w:sz w:val="26"/>
          <w:szCs w:val="26"/>
        </w:rPr>
        <w:t>, о проведении публичных слушаний</w:t>
      </w:r>
      <w:r w:rsidR="00637546" w:rsidRPr="00082593">
        <w:rPr>
          <w:sz w:val="26"/>
          <w:szCs w:val="26"/>
        </w:rPr>
        <w:t xml:space="preserve"> </w:t>
      </w:r>
      <w:r w:rsidR="00096A2F" w:rsidRPr="00096A2F">
        <w:rPr>
          <w:sz w:val="26"/>
          <w:szCs w:val="26"/>
        </w:rPr>
        <w:t>по рассмотрению проекта решения по предо</w:t>
      </w:r>
      <w:r w:rsidR="00096A2F" w:rsidRPr="00096A2F">
        <w:rPr>
          <w:sz w:val="26"/>
          <w:szCs w:val="26"/>
        </w:rPr>
        <w:t>с</w:t>
      </w:r>
      <w:r w:rsidR="00096A2F" w:rsidRPr="00096A2F">
        <w:rPr>
          <w:sz w:val="26"/>
          <w:szCs w:val="26"/>
        </w:rPr>
        <w:t>тавлению разрешения на отклонение от предельных параметров разрешенного строительства путем уменьшения расстояния с 3,0 м. до 0,82 (1,08) м. от смежной границы земельного участка с кадастровым номером №56:21:1801001:2066 до ж</w:t>
      </w:r>
      <w:r w:rsidR="00096A2F" w:rsidRPr="00096A2F">
        <w:rPr>
          <w:sz w:val="26"/>
          <w:szCs w:val="26"/>
        </w:rPr>
        <w:t>и</w:t>
      </w:r>
      <w:r w:rsidR="00096A2F" w:rsidRPr="00096A2F">
        <w:rPr>
          <w:sz w:val="26"/>
          <w:szCs w:val="26"/>
        </w:rPr>
        <w:t xml:space="preserve">лого дома с гаражом </w:t>
      </w:r>
      <w:proofErr w:type="gramStart"/>
      <w:r w:rsidR="00096A2F" w:rsidRPr="00096A2F">
        <w:rPr>
          <w:sz w:val="26"/>
          <w:szCs w:val="26"/>
        </w:rPr>
        <w:t>расположенных</w:t>
      </w:r>
      <w:proofErr w:type="gramEnd"/>
      <w:r w:rsidR="00096A2F" w:rsidRPr="00096A2F">
        <w:rPr>
          <w:sz w:val="26"/>
          <w:szCs w:val="26"/>
        </w:rPr>
        <w:t xml:space="preserve"> на земел</w:t>
      </w:r>
      <w:r w:rsidR="00096A2F" w:rsidRPr="00096A2F">
        <w:rPr>
          <w:sz w:val="26"/>
          <w:szCs w:val="26"/>
        </w:rPr>
        <w:t>ь</w:t>
      </w:r>
      <w:r w:rsidR="00096A2F" w:rsidRPr="00096A2F">
        <w:rPr>
          <w:sz w:val="26"/>
          <w:szCs w:val="26"/>
        </w:rPr>
        <w:t>ном участке с кадастровым номером 56:21:1801001:2067, разрешенное использов</w:t>
      </w:r>
      <w:r w:rsidR="00096A2F" w:rsidRPr="00096A2F">
        <w:rPr>
          <w:sz w:val="26"/>
          <w:szCs w:val="26"/>
        </w:rPr>
        <w:t>а</w:t>
      </w:r>
      <w:r w:rsidR="00096A2F" w:rsidRPr="00096A2F">
        <w:rPr>
          <w:sz w:val="26"/>
          <w:szCs w:val="26"/>
        </w:rPr>
        <w:t>ние: для ведения личного подсобного хозяйства, общая площадь 750 кв.м., адрес: Оренбургская обл., Оренбургский ра</w:t>
      </w:r>
      <w:r w:rsidR="00096A2F" w:rsidRPr="00096A2F">
        <w:rPr>
          <w:sz w:val="26"/>
          <w:szCs w:val="26"/>
        </w:rPr>
        <w:t>й</w:t>
      </w:r>
      <w:r w:rsidR="00096A2F" w:rsidRPr="00096A2F">
        <w:rPr>
          <w:sz w:val="26"/>
          <w:szCs w:val="26"/>
        </w:rPr>
        <w:t>он, Подгородне-Покровский сельсовет, с</w:t>
      </w:r>
      <w:proofErr w:type="gramStart"/>
      <w:r w:rsidR="00096A2F" w:rsidRPr="00096A2F">
        <w:rPr>
          <w:sz w:val="26"/>
          <w:szCs w:val="26"/>
        </w:rPr>
        <w:t>.П</w:t>
      </w:r>
      <w:proofErr w:type="gramEnd"/>
      <w:r w:rsidR="00096A2F" w:rsidRPr="00096A2F">
        <w:rPr>
          <w:sz w:val="26"/>
          <w:szCs w:val="26"/>
        </w:rPr>
        <w:t>одгородняя Покровка, ул.Самарская, участок №152 и с 5,0 м. до 0,0 м. со стороны улицы Самарской</w:t>
      </w:r>
      <w:r w:rsidR="007413E7" w:rsidRPr="00082593">
        <w:rPr>
          <w:sz w:val="26"/>
          <w:szCs w:val="26"/>
        </w:rPr>
        <w:t>, комиссия выехала на место</w:t>
      </w:r>
      <w:r w:rsidR="00FC076E" w:rsidRPr="00082593">
        <w:rPr>
          <w:sz w:val="26"/>
          <w:szCs w:val="26"/>
        </w:rPr>
        <w:t xml:space="preserve"> нахожд</w:t>
      </w:r>
      <w:r w:rsidR="00FC076E" w:rsidRPr="00082593">
        <w:rPr>
          <w:sz w:val="26"/>
          <w:szCs w:val="26"/>
        </w:rPr>
        <w:t>е</w:t>
      </w:r>
      <w:r w:rsidR="00FC076E" w:rsidRPr="00082593">
        <w:rPr>
          <w:sz w:val="26"/>
          <w:szCs w:val="26"/>
        </w:rPr>
        <w:t>ния земельного участка.</w:t>
      </w:r>
    </w:p>
    <w:p w:rsidR="00FC076E" w:rsidRPr="00082593" w:rsidRDefault="00640B75" w:rsidP="00640B75">
      <w:pPr>
        <w:ind w:firstLine="720"/>
        <w:jc w:val="both"/>
        <w:rPr>
          <w:sz w:val="26"/>
          <w:szCs w:val="26"/>
        </w:rPr>
      </w:pPr>
      <w:r w:rsidRPr="00082593">
        <w:rPr>
          <w:sz w:val="26"/>
          <w:szCs w:val="26"/>
        </w:rPr>
        <w:t>При визуальном осмотре выявлено</w:t>
      </w:r>
      <w:r w:rsidR="00F02184" w:rsidRPr="00082593">
        <w:rPr>
          <w:sz w:val="26"/>
          <w:szCs w:val="26"/>
        </w:rPr>
        <w:t>,</w:t>
      </w:r>
      <w:r w:rsidRPr="00082593">
        <w:rPr>
          <w:sz w:val="26"/>
          <w:szCs w:val="26"/>
        </w:rPr>
        <w:t xml:space="preserve"> </w:t>
      </w:r>
      <w:r w:rsidR="00A914F7" w:rsidRPr="00082593">
        <w:rPr>
          <w:sz w:val="26"/>
          <w:szCs w:val="26"/>
        </w:rPr>
        <w:t>что</w:t>
      </w:r>
      <w:r w:rsidR="002363BF" w:rsidRPr="00082593">
        <w:rPr>
          <w:sz w:val="26"/>
          <w:szCs w:val="26"/>
        </w:rPr>
        <w:t xml:space="preserve"> на зе</w:t>
      </w:r>
      <w:r w:rsidR="00082593" w:rsidRPr="00082593">
        <w:rPr>
          <w:sz w:val="26"/>
          <w:szCs w:val="26"/>
        </w:rPr>
        <w:t>мельном участке расположен</w:t>
      </w:r>
      <w:r w:rsidR="002363BF" w:rsidRPr="00082593">
        <w:rPr>
          <w:sz w:val="26"/>
          <w:szCs w:val="26"/>
        </w:rPr>
        <w:t xml:space="preserve"> дом</w:t>
      </w:r>
      <w:r w:rsidR="00FC076E" w:rsidRPr="00082593">
        <w:rPr>
          <w:sz w:val="26"/>
          <w:szCs w:val="26"/>
        </w:rPr>
        <w:t xml:space="preserve"> в границах указанных в прилагаемой схеме</w:t>
      </w:r>
      <w:r w:rsidR="00082593" w:rsidRPr="00082593">
        <w:rPr>
          <w:sz w:val="26"/>
          <w:szCs w:val="26"/>
        </w:rPr>
        <w:t>, отсутствует гараж</w:t>
      </w:r>
    </w:p>
    <w:p w:rsidR="00A511FA" w:rsidRPr="00082593" w:rsidRDefault="00A511FA" w:rsidP="005B6221">
      <w:pPr>
        <w:ind w:firstLine="720"/>
        <w:jc w:val="both"/>
        <w:rPr>
          <w:sz w:val="26"/>
          <w:szCs w:val="26"/>
        </w:rPr>
      </w:pPr>
      <w:r w:rsidRPr="00082593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082593">
        <w:rPr>
          <w:sz w:val="26"/>
          <w:szCs w:val="26"/>
        </w:rPr>
        <w:t>слуш</w:t>
      </w:r>
      <w:r w:rsidRPr="00082593">
        <w:rPr>
          <w:sz w:val="26"/>
          <w:szCs w:val="26"/>
        </w:rPr>
        <w:t>а</w:t>
      </w:r>
      <w:r w:rsidRPr="00082593">
        <w:rPr>
          <w:sz w:val="26"/>
          <w:szCs w:val="26"/>
        </w:rPr>
        <w:t>ния</w:t>
      </w:r>
      <w:r w:rsidR="007C5EA2" w:rsidRPr="00082593">
        <w:rPr>
          <w:sz w:val="26"/>
          <w:szCs w:val="26"/>
        </w:rPr>
        <w:t>м</w:t>
      </w:r>
      <w:proofErr w:type="gramEnd"/>
      <w:r w:rsidR="00E47927" w:rsidRPr="00082593">
        <w:rPr>
          <w:sz w:val="26"/>
          <w:szCs w:val="26"/>
        </w:rPr>
        <w:t xml:space="preserve"> назначенным</w:t>
      </w:r>
      <w:r w:rsidRPr="00082593">
        <w:rPr>
          <w:sz w:val="26"/>
          <w:szCs w:val="26"/>
        </w:rPr>
        <w:t xml:space="preserve"> </w:t>
      </w:r>
      <w:r w:rsidR="00E47927" w:rsidRPr="00082593">
        <w:rPr>
          <w:sz w:val="26"/>
          <w:szCs w:val="26"/>
        </w:rPr>
        <w:t>на</w:t>
      </w:r>
      <w:r w:rsidR="00096A2F">
        <w:rPr>
          <w:sz w:val="26"/>
          <w:szCs w:val="26"/>
        </w:rPr>
        <w:t xml:space="preserve"> 16.04</w:t>
      </w:r>
      <w:r w:rsidR="002363BF" w:rsidRPr="00082593">
        <w:rPr>
          <w:sz w:val="26"/>
          <w:szCs w:val="26"/>
        </w:rPr>
        <w:t>.2019</w:t>
      </w:r>
      <w:r w:rsidRPr="00082593">
        <w:rPr>
          <w:sz w:val="26"/>
          <w:szCs w:val="26"/>
        </w:rPr>
        <w:t xml:space="preserve"> с </w:t>
      </w:r>
      <w:r w:rsidR="0086179E" w:rsidRPr="00082593">
        <w:rPr>
          <w:sz w:val="26"/>
          <w:szCs w:val="26"/>
        </w:rPr>
        <w:t>14-3</w:t>
      </w:r>
      <w:r w:rsidR="00331697" w:rsidRPr="00082593">
        <w:rPr>
          <w:sz w:val="26"/>
          <w:szCs w:val="26"/>
        </w:rPr>
        <w:t>0.</w:t>
      </w:r>
    </w:p>
    <w:p w:rsidR="00331697" w:rsidRPr="00082593" w:rsidRDefault="00082593" w:rsidP="005B6221">
      <w:pPr>
        <w:ind w:firstLine="720"/>
        <w:jc w:val="both"/>
        <w:rPr>
          <w:sz w:val="26"/>
          <w:szCs w:val="26"/>
        </w:rPr>
      </w:pPr>
      <w:r w:rsidRPr="00082593">
        <w:rPr>
          <w:sz w:val="26"/>
          <w:szCs w:val="26"/>
        </w:rPr>
        <w:t>Прилагаются 1 фотография на 1 листе</w:t>
      </w:r>
      <w:r w:rsidR="00331697" w:rsidRPr="00082593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A511FA" w:rsidRDefault="00A511FA" w:rsidP="00660366">
      <w:pPr>
        <w:jc w:val="right"/>
      </w:pPr>
    </w:p>
    <w:p w:rsidR="00472B05" w:rsidRDefault="00472B05" w:rsidP="00660366">
      <w:pPr>
        <w:jc w:val="right"/>
      </w:pPr>
    </w:p>
    <w:p w:rsidR="00472B05" w:rsidRDefault="00472B05" w:rsidP="00660366">
      <w:pPr>
        <w:jc w:val="right"/>
      </w:pPr>
    </w:p>
    <w:p w:rsidR="00472B05" w:rsidRDefault="00472B05" w:rsidP="00660366">
      <w:pPr>
        <w:jc w:val="right"/>
      </w:pPr>
    </w:p>
    <w:p w:rsidR="00472B05" w:rsidRDefault="00472B05" w:rsidP="00660366">
      <w:pPr>
        <w:jc w:val="right"/>
      </w:pPr>
    </w:p>
    <w:p w:rsidR="00472B05" w:rsidRDefault="00472B05" w:rsidP="00660366">
      <w:pPr>
        <w:jc w:val="right"/>
      </w:pPr>
    </w:p>
    <w:p w:rsidR="00472B05" w:rsidRDefault="00472B05" w:rsidP="00660366">
      <w:pPr>
        <w:jc w:val="right"/>
      </w:pPr>
    </w:p>
    <w:p w:rsidR="00472B05" w:rsidRDefault="00472B05" w:rsidP="00660366">
      <w:pPr>
        <w:jc w:val="right"/>
      </w:pPr>
    </w:p>
    <w:p w:rsidR="00472B05" w:rsidRDefault="00472B05" w:rsidP="00660366">
      <w:pPr>
        <w:jc w:val="right"/>
      </w:pPr>
    </w:p>
    <w:p w:rsidR="00472B05" w:rsidRDefault="00472B05" w:rsidP="00660366">
      <w:pPr>
        <w:jc w:val="right"/>
      </w:pPr>
    </w:p>
    <w:p w:rsidR="00096A2F" w:rsidRDefault="00096A2F" w:rsidP="00660366">
      <w:pPr>
        <w:jc w:val="right"/>
      </w:pPr>
      <w:r>
        <w:lastRenderedPageBreak/>
        <w:t>Приложение к акту от 05.04.2019</w:t>
      </w:r>
    </w:p>
    <w:p w:rsidR="00472B05" w:rsidRDefault="000C11EB" w:rsidP="00660366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357.75pt">
            <v:imagedata r:id="rId4" o:title="IMG_5046"/>
          </v:shape>
        </w:pict>
      </w:r>
    </w:p>
    <w:p w:rsidR="00472B05" w:rsidRDefault="000C11EB" w:rsidP="00472B05">
      <w:pPr>
        <w:jc w:val="right"/>
      </w:pPr>
      <w:r>
        <w:pict>
          <v:shape id="_x0000_i1026" type="#_x0000_t75" style="width:473.25pt;height:342pt">
            <v:imagedata r:id="rId5" o:title="IMG_5047"/>
          </v:shape>
        </w:pict>
      </w:r>
    </w:p>
    <w:p w:rsidR="00472B05" w:rsidRDefault="00472B05" w:rsidP="00472B05">
      <w:pPr>
        <w:jc w:val="right"/>
      </w:pPr>
    </w:p>
    <w:p w:rsidR="00472B05" w:rsidRDefault="000C11EB" w:rsidP="00472B05">
      <w:pPr>
        <w:jc w:val="right"/>
      </w:pPr>
      <w:r>
        <w:lastRenderedPageBreak/>
        <w:pict>
          <v:shape id="_x0000_i1027" type="#_x0000_t75" style="width:464.25pt;height:348pt">
            <v:imagedata r:id="rId6" o:title="IMG_5048"/>
          </v:shape>
        </w:pict>
      </w:r>
    </w:p>
    <w:p w:rsidR="00472B05" w:rsidRDefault="00472B05" w:rsidP="00472B05"/>
    <w:p w:rsidR="00472B05" w:rsidRDefault="00472B05" w:rsidP="00472B05">
      <w:pPr>
        <w:tabs>
          <w:tab w:val="left" w:pos="2955"/>
        </w:tabs>
      </w:pPr>
      <w:r>
        <w:tab/>
      </w:r>
      <w:r w:rsidR="000C11EB">
        <w:pict>
          <v:shape id="_x0000_i1028" type="#_x0000_t75" style="width:469.5pt;height:315pt">
            <v:imagedata r:id="rId7" o:title="IMG_5050"/>
          </v:shape>
        </w:pict>
      </w:r>
    </w:p>
    <w:p w:rsidR="00472B05" w:rsidRDefault="00472B05" w:rsidP="00472B05">
      <w:pPr>
        <w:jc w:val="right"/>
      </w:pPr>
    </w:p>
    <w:p w:rsidR="00472B05" w:rsidRPr="00472B05" w:rsidRDefault="00472B05" w:rsidP="00096A2F"/>
    <w:sectPr w:rsidR="00472B05" w:rsidRPr="00472B05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1CDE"/>
    <w:rsid w:val="00036E86"/>
    <w:rsid w:val="00037EAA"/>
    <w:rsid w:val="00057276"/>
    <w:rsid w:val="00061A9E"/>
    <w:rsid w:val="00067292"/>
    <w:rsid w:val="00074B6C"/>
    <w:rsid w:val="00082593"/>
    <w:rsid w:val="00096A2F"/>
    <w:rsid w:val="000A1A32"/>
    <w:rsid w:val="000B1129"/>
    <w:rsid w:val="000C11EB"/>
    <w:rsid w:val="000D5536"/>
    <w:rsid w:val="000E1373"/>
    <w:rsid w:val="000E611C"/>
    <w:rsid w:val="000E7986"/>
    <w:rsid w:val="000F18CB"/>
    <w:rsid w:val="000F5655"/>
    <w:rsid w:val="00121EDD"/>
    <w:rsid w:val="00145352"/>
    <w:rsid w:val="00145F90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2EC3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2B05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413E7"/>
    <w:rsid w:val="00750F00"/>
    <w:rsid w:val="00756D6F"/>
    <w:rsid w:val="00776D00"/>
    <w:rsid w:val="00785E4D"/>
    <w:rsid w:val="007A23E9"/>
    <w:rsid w:val="007B2A9B"/>
    <w:rsid w:val="007C3161"/>
    <w:rsid w:val="007C5EA2"/>
    <w:rsid w:val="007C7C7A"/>
    <w:rsid w:val="007D6018"/>
    <w:rsid w:val="007E28D9"/>
    <w:rsid w:val="00800898"/>
    <w:rsid w:val="00805DDA"/>
    <w:rsid w:val="008072C7"/>
    <w:rsid w:val="00816ACD"/>
    <w:rsid w:val="0086179E"/>
    <w:rsid w:val="00865C41"/>
    <w:rsid w:val="0087213F"/>
    <w:rsid w:val="00872ACC"/>
    <w:rsid w:val="0087794D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842B8"/>
    <w:rsid w:val="00991E9D"/>
    <w:rsid w:val="00992CC7"/>
    <w:rsid w:val="00996DFD"/>
    <w:rsid w:val="009D06C3"/>
    <w:rsid w:val="009D4E18"/>
    <w:rsid w:val="009E5CD3"/>
    <w:rsid w:val="00A17D78"/>
    <w:rsid w:val="00A40DA0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240E3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076E"/>
    <w:rsid w:val="00FC147F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31</cp:revision>
  <cp:lastPrinted>2019-04-08T04:50:00Z</cp:lastPrinted>
  <dcterms:created xsi:type="dcterms:W3CDTF">2017-05-31T11:50:00Z</dcterms:created>
  <dcterms:modified xsi:type="dcterms:W3CDTF">2019-04-08T04:58:00Z</dcterms:modified>
</cp:coreProperties>
</file>