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A76365">
        <w:rPr>
          <w:rFonts w:ascii="Times New Roman" w:hAnsi="Times New Roman" w:cs="Times New Roman"/>
          <w:sz w:val="26"/>
          <w:szCs w:val="26"/>
          <w:u w:val="single"/>
        </w:rPr>
        <w:t xml:space="preserve"> 26 июня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="00A775ED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A775E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>0</w:t>
      </w:r>
    </w:p>
    <w:p w:rsidR="00B76BAD" w:rsidRPr="00A76365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6365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A763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365" w:rsidRPr="00A76365">
        <w:rPr>
          <w:rFonts w:ascii="Times New Roman" w:hAnsi="Times New Roman" w:cs="Times New Roman"/>
          <w:sz w:val="26"/>
          <w:szCs w:val="26"/>
        </w:rPr>
        <w:t>Оренбургская область, Оренбургский район, Подгоро</w:t>
      </w:r>
      <w:r w:rsidR="00A76365" w:rsidRPr="00A76365">
        <w:rPr>
          <w:rFonts w:ascii="Times New Roman" w:hAnsi="Times New Roman" w:cs="Times New Roman"/>
          <w:sz w:val="26"/>
          <w:szCs w:val="26"/>
        </w:rPr>
        <w:t>д</w:t>
      </w:r>
      <w:r w:rsidR="00A76365" w:rsidRPr="00A76365">
        <w:rPr>
          <w:rFonts w:ascii="Times New Roman" w:hAnsi="Times New Roman" w:cs="Times New Roman"/>
          <w:sz w:val="26"/>
          <w:szCs w:val="26"/>
        </w:rPr>
        <w:t>не-Покровский сельсовет, село Подгородняя Покровка, ул.Елшанская, уч.№506</w:t>
      </w:r>
      <w:r w:rsidRPr="00A76365">
        <w:rPr>
          <w:rFonts w:ascii="Times New Roman" w:hAnsi="Times New Roman" w:cs="Times New Roman"/>
          <w:sz w:val="26"/>
          <w:szCs w:val="26"/>
        </w:rPr>
        <w:t xml:space="preserve">, кадастровый номер </w:t>
      </w:r>
      <w:r w:rsidR="00A76365" w:rsidRPr="00A76365">
        <w:rPr>
          <w:rFonts w:ascii="Times New Roman" w:hAnsi="Times New Roman" w:cs="Times New Roman"/>
          <w:sz w:val="26"/>
          <w:szCs w:val="26"/>
        </w:rPr>
        <w:t>56:21:1801002:3281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76BAD" w:rsidRPr="00A76365" w:rsidRDefault="00B76BAD" w:rsidP="00A76365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6365">
        <w:rPr>
          <w:sz w:val="26"/>
          <w:szCs w:val="26"/>
        </w:rPr>
        <w:t xml:space="preserve">На основании заявления </w:t>
      </w:r>
      <w:r w:rsidR="00A775ED" w:rsidRPr="00A76365">
        <w:rPr>
          <w:sz w:val="26"/>
          <w:szCs w:val="26"/>
        </w:rPr>
        <w:t>собственника</w:t>
      </w:r>
      <w:r w:rsidR="00A76365" w:rsidRPr="00A76365">
        <w:rPr>
          <w:sz w:val="26"/>
          <w:szCs w:val="26"/>
        </w:rPr>
        <w:t xml:space="preserve"> земельного участка Сидоренко С.В. (№245 от 25.06</w:t>
      </w:r>
      <w:r w:rsidR="00A775ED" w:rsidRPr="00A76365">
        <w:rPr>
          <w:sz w:val="26"/>
          <w:szCs w:val="26"/>
        </w:rPr>
        <w:t xml:space="preserve">.2019) </w:t>
      </w:r>
      <w:r w:rsidRPr="00A76365">
        <w:rPr>
          <w:sz w:val="26"/>
          <w:szCs w:val="26"/>
        </w:rPr>
        <w:t xml:space="preserve">по адресу: </w:t>
      </w:r>
      <w:r w:rsidR="00A76365" w:rsidRPr="00A76365">
        <w:rPr>
          <w:sz w:val="26"/>
          <w:szCs w:val="26"/>
        </w:rPr>
        <w:t>Оренбургская область, Оренбургский район, Подгоро</w:t>
      </w:r>
      <w:r w:rsidR="00A76365" w:rsidRPr="00A76365">
        <w:rPr>
          <w:sz w:val="26"/>
          <w:szCs w:val="26"/>
        </w:rPr>
        <w:t>д</w:t>
      </w:r>
      <w:r w:rsidR="00A76365" w:rsidRPr="00A76365">
        <w:rPr>
          <w:sz w:val="26"/>
          <w:szCs w:val="26"/>
        </w:rPr>
        <w:t>не-Покровский сельсовет, село Подгородняя Покровка, ул.Елшанская, уч.№506, площадь 600 кв.м., вид разрешенного использования: для индивидуальной жи</w:t>
      </w:r>
      <w:r w:rsidR="00A76365">
        <w:rPr>
          <w:sz w:val="26"/>
          <w:szCs w:val="26"/>
        </w:rPr>
        <w:t>лой застройки</w:t>
      </w:r>
      <w:r w:rsidR="00A775ED" w:rsidRPr="00A76365">
        <w:rPr>
          <w:sz w:val="26"/>
          <w:szCs w:val="26"/>
        </w:rPr>
        <w:t xml:space="preserve"> на</w:t>
      </w:r>
      <w:r w:rsidR="00813E62" w:rsidRPr="00A76365">
        <w:rPr>
          <w:sz w:val="26"/>
          <w:szCs w:val="26"/>
        </w:rPr>
        <w:t xml:space="preserve"> </w:t>
      </w:r>
      <w:r w:rsidR="00A76365" w:rsidRPr="00A76365">
        <w:rPr>
          <w:sz w:val="26"/>
          <w:szCs w:val="26"/>
        </w:rPr>
        <w:t>«Объекты торговли (торговые центры, торг</w:t>
      </w:r>
      <w:r w:rsidR="00A76365" w:rsidRPr="00A76365">
        <w:rPr>
          <w:sz w:val="26"/>
          <w:szCs w:val="26"/>
        </w:rPr>
        <w:t>о</w:t>
      </w:r>
      <w:r w:rsidR="00A76365" w:rsidRPr="00A76365">
        <w:rPr>
          <w:sz w:val="26"/>
          <w:szCs w:val="26"/>
        </w:rPr>
        <w:t>во-развлекательные центры)» код 4.2.,</w:t>
      </w:r>
      <w:r w:rsidR="00A76365">
        <w:rPr>
          <w:sz w:val="26"/>
          <w:szCs w:val="26"/>
        </w:rPr>
        <w:t xml:space="preserve"> «общественное питание» код 4.6</w:t>
      </w:r>
      <w:r w:rsidR="00813E62" w:rsidRPr="00A76365">
        <w:rPr>
          <w:sz w:val="26"/>
          <w:szCs w:val="26"/>
        </w:rPr>
        <w:t>.</w:t>
      </w:r>
      <w:r w:rsidRPr="00A76365">
        <w:rPr>
          <w:sz w:val="26"/>
          <w:szCs w:val="26"/>
        </w:rPr>
        <w:t>, комиссия выехала на место нахождения земельного участка.</w:t>
      </w:r>
    </w:p>
    <w:p w:rsidR="00B76BAD" w:rsidRPr="00A775E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При визуальном ос</w:t>
      </w:r>
      <w:r w:rsidR="00A76365">
        <w:rPr>
          <w:rFonts w:ascii="Times New Roman" w:hAnsi="Times New Roman" w:cs="Times New Roman"/>
          <w:sz w:val="26"/>
          <w:szCs w:val="26"/>
        </w:rPr>
        <w:t>мотре выявлено, что на земельный</w:t>
      </w:r>
      <w:r w:rsidRPr="00A775ED">
        <w:rPr>
          <w:rFonts w:ascii="Times New Roman" w:hAnsi="Times New Roman" w:cs="Times New Roman"/>
          <w:sz w:val="26"/>
          <w:szCs w:val="26"/>
        </w:rPr>
        <w:t xml:space="preserve"> у</w:t>
      </w:r>
      <w:r w:rsidR="00A775ED" w:rsidRPr="00A775ED">
        <w:rPr>
          <w:rFonts w:ascii="Times New Roman" w:hAnsi="Times New Roman" w:cs="Times New Roman"/>
          <w:sz w:val="26"/>
          <w:szCs w:val="26"/>
        </w:rPr>
        <w:t>част</w:t>
      </w:r>
      <w:r w:rsidR="00A76365">
        <w:rPr>
          <w:rFonts w:ascii="Times New Roman" w:hAnsi="Times New Roman" w:cs="Times New Roman"/>
          <w:sz w:val="26"/>
          <w:szCs w:val="26"/>
        </w:rPr>
        <w:t>ок свободен от застройки.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A76365">
        <w:rPr>
          <w:rFonts w:ascii="Times New Roman" w:hAnsi="Times New Roman" w:cs="Times New Roman"/>
          <w:sz w:val="26"/>
          <w:szCs w:val="26"/>
        </w:rPr>
        <w:t xml:space="preserve"> 07.09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A76365">
        <w:rPr>
          <w:rFonts w:ascii="Times New Roman" w:hAnsi="Times New Roman" w:cs="Times New Roman"/>
          <w:sz w:val="26"/>
          <w:szCs w:val="26"/>
        </w:rPr>
        <w:t>16-0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Pr="00B76BAD" w:rsidRDefault="00B76BAD" w:rsidP="00B76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3B2C1C" w:rsidRDefault="003B2C1C"/>
    <w:p w:rsidR="00B76BAD" w:rsidRDefault="00B76BAD"/>
    <w:p w:rsidR="00B76BAD" w:rsidRDefault="00B76BAD"/>
    <w:p w:rsidR="00B76BAD" w:rsidRDefault="00B76BAD" w:rsidP="00B76BAD">
      <w:pPr>
        <w:tabs>
          <w:tab w:val="left" w:pos="3780"/>
        </w:tabs>
      </w:pPr>
    </w:p>
    <w:p w:rsidR="00B76BAD" w:rsidRDefault="00B76BAD"/>
    <w:p w:rsidR="00813E62" w:rsidRPr="00813E62" w:rsidRDefault="00813E62" w:rsidP="00813E62"/>
    <w:p w:rsidR="00813E62" w:rsidRDefault="00813E62" w:rsidP="00813E62">
      <w:pPr>
        <w:tabs>
          <w:tab w:val="left" w:pos="5400"/>
        </w:tabs>
      </w:pPr>
      <w:r>
        <w:tab/>
      </w:r>
    </w:p>
    <w:p w:rsidR="00813E62" w:rsidRDefault="00813E62" w:rsidP="00813E62">
      <w:pPr>
        <w:tabs>
          <w:tab w:val="left" w:pos="5400"/>
        </w:tabs>
      </w:pPr>
    </w:p>
    <w:sectPr w:rsidR="00813E62" w:rsidSect="00B76B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19" w:rsidRDefault="00EA1A19" w:rsidP="00B76BAD">
      <w:pPr>
        <w:spacing w:after="0" w:line="240" w:lineRule="auto"/>
      </w:pPr>
      <w:r>
        <w:separator/>
      </w:r>
    </w:p>
  </w:endnote>
  <w:endnote w:type="continuationSeparator" w:id="1">
    <w:p w:rsidR="00EA1A19" w:rsidRDefault="00EA1A19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19" w:rsidRDefault="00EA1A19" w:rsidP="00B76BAD">
      <w:pPr>
        <w:spacing w:after="0" w:line="240" w:lineRule="auto"/>
      </w:pPr>
      <w:r>
        <w:separator/>
      </w:r>
    </w:p>
  </w:footnote>
  <w:footnote w:type="continuationSeparator" w:id="1">
    <w:p w:rsidR="00EA1A19" w:rsidRDefault="00EA1A19" w:rsidP="00B76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0D2323"/>
    <w:rsid w:val="001F6F67"/>
    <w:rsid w:val="00211BEB"/>
    <w:rsid w:val="00237B98"/>
    <w:rsid w:val="00321BA9"/>
    <w:rsid w:val="003B2C1C"/>
    <w:rsid w:val="007A1A86"/>
    <w:rsid w:val="00813E62"/>
    <w:rsid w:val="009310A8"/>
    <w:rsid w:val="00A222E1"/>
    <w:rsid w:val="00A76365"/>
    <w:rsid w:val="00A775ED"/>
    <w:rsid w:val="00B76BAD"/>
    <w:rsid w:val="00CE17C2"/>
    <w:rsid w:val="00D476B8"/>
    <w:rsid w:val="00D954BB"/>
    <w:rsid w:val="00EA1A19"/>
    <w:rsid w:val="00F03781"/>
    <w:rsid w:val="00F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  <w:style w:type="paragraph" w:customStyle="1" w:styleId="s1">
    <w:name w:val="s_1"/>
    <w:basedOn w:val="a"/>
    <w:rsid w:val="00A7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2019-06-26T06:32:00Z</cp:lastPrinted>
  <dcterms:created xsi:type="dcterms:W3CDTF">2019-04-05T11:55:00Z</dcterms:created>
  <dcterms:modified xsi:type="dcterms:W3CDTF">2019-06-26T06:34:00Z</dcterms:modified>
</cp:coreProperties>
</file>