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24843" w:rsidRPr="00024843" w:rsidTr="00B30832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23E3334" wp14:editId="173F2D9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9525" t="12065" r="13335" b="63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АДМИНИСТРАЦИЯ</w:t>
            </w: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МУНИЦИПАЛЬНОГО</w:t>
            </w:r>
          </w:p>
          <w:p w:rsid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ОБРАЗОВАНИЯ</w:t>
            </w: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</w:t>
            </w:r>
            <w:r w:rsidRPr="00024843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4843">
              <w:rPr>
                <w:b/>
                <w:sz w:val="28"/>
                <w:szCs w:val="28"/>
              </w:rPr>
              <w:t>ОРЕНБУРГСКОЙ ОБЛАСТИ</w:t>
            </w: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024843"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:rsidR="00024843" w:rsidRPr="00245BC2" w:rsidRDefault="00245BC2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12.11.2015 № 25</w:t>
            </w:r>
            <w:r w:rsidR="005E14B4">
              <w:rPr>
                <w:sz w:val="28"/>
                <w:szCs w:val="28"/>
              </w:rPr>
              <w:t>-п</w:t>
            </w: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24843" w:rsidRPr="00024843" w:rsidTr="00B30832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0737A" w:rsidRPr="00B0737A" w:rsidRDefault="00B0737A" w:rsidP="00B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0737A">
              <w:rPr>
                <w:sz w:val="28"/>
                <w:szCs w:val="28"/>
              </w:rPr>
              <w:t xml:space="preserve">Об утверждении Положения «Об организации, порядке и местах проведения массовых зрелищных мероприятий с устройством </w:t>
            </w:r>
          </w:p>
          <w:p w:rsidR="00B0737A" w:rsidRPr="00B0737A" w:rsidRDefault="00B0737A" w:rsidP="00B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фейерверков и применение </w:t>
            </w:r>
            <w:r w:rsidRPr="00B0737A">
              <w:rPr>
                <w:sz w:val="28"/>
                <w:szCs w:val="28"/>
              </w:rPr>
              <w:t xml:space="preserve">других </w:t>
            </w:r>
          </w:p>
          <w:p w:rsidR="00024843" w:rsidRPr="00024843" w:rsidRDefault="00B0737A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B0737A">
              <w:rPr>
                <w:sz w:val="28"/>
                <w:szCs w:val="28"/>
              </w:rPr>
              <w:t>пиротехнических изделий на территории  МО Подгородне-Покровс</w:t>
            </w:r>
            <w:r>
              <w:rPr>
                <w:sz w:val="28"/>
                <w:szCs w:val="28"/>
              </w:rPr>
              <w:t xml:space="preserve">кий </w:t>
            </w:r>
            <w:r w:rsidRPr="00B0737A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r w:rsidRPr="00B0737A">
              <w:rPr>
                <w:sz w:val="28"/>
                <w:szCs w:val="28"/>
              </w:rPr>
              <w:t xml:space="preserve">Оренбургского района Оренбургской области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024843" w:rsidRPr="00024843" w:rsidRDefault="00024843" w:rsidP="0002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0737A" w:rsidRDefault="00B0737A" w:rsidP="00B0737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20D2F" w:rsidRDefault="00A20D2F" w:rsidP="00B0737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20D2F" w:rsidRDefault="00B0737A" w:rsidP="00A20D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0737A">
        <w:rPr>
          <w:sz w:val="28"/>
          <w:szCs w:val="28"/>
        </w:rPr>
        <w:t xml:space="preserve">В соответствии с Федеральным законом от 21.12.1994г. №69-ФЗ «О пожарной безопасности», </w:t>
      </w:r>
      <w:r w:rsidR="00A20D2F">
        <w:rPr>
          <w:sz w:val="28"/>
          <w:szCs w:val="28"/>
        </w:rPr>
        <w:t xml:space="preserve">законом  Оренбургской области   </w:t>
      </w:r>
      <w:r w:rsidR="00A20D2F" w:rsidRPr="00A20D2F">
        <w:rPr>
          <w:sz w:val="28"/>
          <w:szCs w:val="28"/>
        </w:rPr>
        <w:t>от 23 дека</w:t>
      </w:r>
      <w:r w:rsidR="00A20D2F">
        <w:rPr>
          <w:sz w:val="28"/>
          <w:szCs w:val="28"/>
        </w:rPr>
        <w:t>бря 2004 года № 1673/276-III-ОЗ «</w:t>
      </w:r>
      <w:r w:rsidR="00A20D2F" w:rsidRPr="00A20D2F">
        <w:rPr>
          <w:sz w:val="28"/>
          <w:szCs w:val="28"/>
        </w:rPr>
        <w:t>О пожарной безопасности в Оренбургской области</w:t>
      </w:r>
      <w:r w:rsidR="00A20D2F">
        <w:rPr>
          <w:sz w:val="28"/>
          <w:szCs w:val="28"/>
        </w:rPr>
        <w:t>»</w:t>
      </w:r>
      <w:r w:rsidRPr="00B0737A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0737A">
        <w:rPr>
          <w:sz w:val="28"/>
          <w:szCs w:val="28"/>
        </w:rPr>
        <w:t>дминистрация  муниципального образования   Подгородне-Покровский сельсовет Оренбургского района Оренбургской области</w:t>
      </w:r>
      <w:r w:rsidR="00A20D2F">
        <w:rPr>
          <w:sz w:val="28"/>
          <w:szCs w:val="28"/>
        </w:rPr>
        <w:t xml:space="preserve"> </w:t>
      </w:r>
    </w:p>
    <w:p w:rsidR="00B0737A" w:rsidRPr="00B0737A" w:rsidRDefault="00B0737A" w:rsidP="00A2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0737A">
        <w:rPr>
          <w:sz w:val="28"/>
          <w:szCs w:val="28"/>
        </w:rPr>
        <w:t xml:space="preserve"> </w:t>
      </w:r>
      <w:r w:rsidR="001009BF">
        <w:rPr>
          <w:sz w:val="28"/>
          <w:szCs w:val="28"/>
        </w:rPr>
        <w:t>п о с т а н о в л я е</w:t>
      </w:r>
      <w:r w:rsidR="00A20D2F">
        <w:rPr>
          <w:sz w:val="28"/>
          <w:szCs w:val="28"/>
        </w:rPr>
        <w:t xml:space="preserve"> </w:t>
      </w:r>
      <w:r w:rsidR="001009BF">
        <w:rPr>
          <w:sz w:val="28"/>
          <w:szCs w:val="28"/>
        </w:rPr>
        <w:t>т:</w:t>
      </w:r>
    </w:p>
    <w:p w:rsidR="00B0737A" w:rsidRPr="00B0737A" w:rsidRDefault="00B0737A" w:rsidP="00B0737A">
      <w:pPr>
        <w:spacing w:after="0" w:line="240" w:lineRule="auto"/>
        <w:ind w:firstLine="539"/>
        <w:jc w:val="both"/>
        <w:rPr>
          <w:sz w:val="28"/>
          <w:szCs w:val="28"/>
        </w:rPr>
      </w:pPr>
      <w:r w:rsidRPr="00B0737A">
        <w:rPr>
          <w:sz w:val="28"/>
          <w:szCs w:val="28"/>
        </w:rPr>
        <w:t>1. Утвердить прилагаемое Положение «Об организации, порядке и местах проведения массовых зрелищных  мероприятий с устройством фейерверков и применением других пиротехнических изделий на территории сельсовета.</w:t>
      </w:r>
    </w:p>
    <w:p w:rsidR="00B0737A" w:rsidRPr="00B0737A" w:rsidRDefault="00B0737A" w:rsidP="00B0737A">
      <w:pPr>
        <w:spacing w:after="0" w:line="240" w:lineRule="auto"/>
        <w:ind w:firstLine="539"/>
        <w:jc w:val="both"/>
        <w:rPr>
          <w:sz w:val="28"/>
          <w:szCs w:val="28"/>
        </w:rPr>
      </w:pPr>
      <w:r w:rsidRPr="00B0737A">
        <w:rPr>
          <w:sz w:val="28"/>
          <w:szCs w:val="28"/>
        </w:rPr>
        <w:t xml:space="preserve">2. </w:t>
      </w:r>
      <w:r w:rsidRPr="00B0737A">
        <w:rPr>
          <w:spacing w:val="5"/>
          <w:sz w:val="28"/>
          <w:szCs w:val="28"/>
        </w:rPr>
        <w:t>Р</w:t>
      </w:r>
      <w:r w:rsidRPr="00B0737A">
        <w:rPr>
          <w:sz w:val="28"/>
          <w:szCs w:val="28"/>
        </w:rPr>
        <w:t>азместить настоящее постановление разместить на официальном сайте администрации муниципального образования Подгородне-Покровский сельсовет Оренбургского района</w:t>
      </w:r>
      <w:r w:rsidR="00A20D2F">
        <w:rPr>
          <w:sz w:val="28"/>
          <w:szCs w:val="28"/>
        </w:rPr>
        <w:t xml:space="preserve"> Оренбургской области </w:t>
      </w:r>
      <w:r w:rsidRPr="00B0737A">
        <w:rPr>
          <w:sz w:val="28"/>
          <w:szCs w:val="28"/>
        </w:rPr>
        <w:t xml:space="preserve"> в сети Интернет http://</w:t>
      </w:r>
      <w:proofErr w:type="spellStart"/>
      <w:r w:rsidRPr="00B0737A">
        <w:rPr>
          <w:sz w:val="28"/>
          <w:szCs w:val="28"/>
          <w:lang w:val="en-US"/>
        </w:rPr>
        <w:t>ppokrovka</w:t>
      </w:r>
      <w:proofErr w:type="spellEnd"/>
      <w:r w:rsidRPr="00B0737A">
        <w:rPr>
          <w:sz w:val="28"/>
          <w:szCs w:val="28"/>
        </w:rPr>
        <w:t>.</w:t>
      </w:r>
      <w:proofErr w:type="spellStart"/>
      <w:r w:rsidRPr="00B0737A">
        <w:rPr>
          <w:sz w:val="28"/>
          <w:szCs w:val="28"/>
          <w:lang w:val="en-US"/>
        </w:rPr>
        <w:t>ucoz</w:t>
      </w:r>
      <w:proofErr w:type="spellEnd"/>
      <w:r w:rsidRPr="00B0737A">
        <w:rPr>
          <w:sz w:val="28"/>
          <w:szCs w:val="28"/>
        </w:rPr>
        <w:t>.</w:t>
      </w:r>
      <w:proofErr w:type="spellStart"/>
      <w:r w:rsidRPr="00B0737A">
        <w:rPr>
          <w:sz w:val="28"/>
          <w:szCs w:val="28"/>
          <w:lang w:val="en-US"/>
        </w:rPr>
        <w:t>ru</w:t>
      </w:r>
      <w:proofErr w:type="spellEnd"/>
      <w:r w:rsidRPr="00B0737A">
        <w:rPr>
          <w:sz w:val="28"/>
          <w:szCs w:val="28"/>
        </w:rPr>
        <w:t xml:space="preserve">/.   </w:t>
      </w:r>
    </w:p>
    <w:p w:rsidR="00B0737A" w:rsidRPr="00B0737A" w:rsidRDefault="00B0737A" w:rsidP="00B0737A">
      <w:pPr>
        <w:spacing w:after="0" w:line="240" w:lineRule="auto"/>
        <w:ind w:firstLine="539"/>
        <w:jc w:val="both"/>
        <w:rPr>
          <w:sz w:val="28"/>
          <w:szCs w:val="28"/>
        </w:rPr>
      </w:pPr>
      <w:r w:rsidRPr="00B0737A">
        <w:rPr>
          <w:sz w:val="28"/>
          <w:szCs w:val="28"/>
        </w:rPr>
        <w:t>3. Настоящее постановление подлежит передаче в уполномоченный орган исполнительной власти Оренбургской области  для включения в областной регистр нормативных правовых актов</w:t>
      </w:r>
    </w:p>
    <w:p w:rsidR="00B0737A" w:rsidRDefault="00B0737A" w:rsidP="00B0737A">
      <w:pPr>
        <w:spacing w:after="0" w:line="240" w:lineRule="auto"/>
        <w:ind w:firstLine="539"/>
        <w:jc w:val="both"/>
        <w:rPr>
          <w:sz w:val="28"/>
          <w:szCs w:val="28"/>
        </w:rPr>
      </w:pPr>
      <w:r w:rsidRPr="00B0737A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4837E6" w:rsidRDefault="004837E6" w:rsidP="00B0737A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4837E6" w:rsidRPr="00B0737A" w:rsidRDefault="004837E6" w:rsidP="00B0737A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B0737A" w:rsidRPr="00A20D2F" w:rsidRDefault="00B0737A" w:rsidP="00A20D2F">
      <w:pPr>
        <w:spacing w:after="0" w:line="240" w:lineRule="auto"/>
        <w:ind w:firstLine="539"/>
        <w:jc w:val="both"/>
        <w:rPr>
          <w:sz w:val="28"/>
          <w:szCs w:val="28"/>
        </w:rPr>
      </w:pPr>
      <w:r w:rsidRPr="00B0737A">
        <w:rPr>
          <w:sz w:val="28"/>
          <w:szCs w:val="28"/>
        </w:rPr>
        <w:lastRenderedPageBreak/>
        <w:t>5. Постановление вступает в законную силу с момента его подписания.</w:t>
      </w:r>
    </w:p>
    <w:p w:rsidR="00B0737A" w:rsidRDefault="00B0737A" w:rsidP="00B073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837E6" w:rsidRPr="00B0737A" w:rsidRDefault="004837E6" w:rsidP="00B073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30832" w:rsidRDefault="00B0737A" w:rsidP="001D533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0D2F">
        <w:rPr>
          <w:sz w:val="28"/>
          <w:szCs w:val="28"/>
        </w:rPr>
        <w:t>муниципального образования</w:t>
      </w:r>
      <w:r w:rsidRPr="00B0737A">
        <w:rPr>
          <w:sz w:val="28"/>
          <w:szCs w:val="28"/>
        </w:rPr>
        <w:t xml:space="preserve">             </w:t>
      </w:r>
      <w:r w:rsidR="00A20D2F">
        <w:rPr>
          <w:sz w:val="28"/>
          <w:szCs w:val="28"/>
        </w:rPr>
        <w:t xml:space="preserve">                             </w:t>
      </w:r>
      <w:r w:rsidRPr="00B0737A">
        <w:rPr>
          <w:sz w:val="28"/>
          <w:szCs w:val="28"/>
        </w:rPr>
        <w:t>Ю.В.Гомзов</w:t>
      </w:r>
    </w:p>
    <w:p w:rsidR="001D5333" w:rsidRDefault="001D5333" w:rsidP="001D5333">
      <w:pPr>
        <w:spacing w:after="0" w:line="240" w:lineRule="auto"/>
        <w:jc w:val="both"/>
        <w:rPr>
          <w:sz w:val="28"/>
          <w:szCs w:val="28"/>
        </w:rPr>
      </w:pPr>
    </w:p>
    <w:p w:rsidR="001D5333" w:rsidRPr="001D5333" w:rsidRDefault="001D5333" w:rsidP="001D5333">
      <w:pPr>
        <w:spacing w:after="0" w:line="240" w:lineRule="auto"/>
        <w:jc w:val="both"/>
        <w:rPr>
          <w:sz w:val="28"/>
          <w:szCs w:val="28"/>
        </w:rPr>
      </w:pPr>
    </w:p>
    <w:p w:rsidR="00B0737A" w:rsidRDefault="001D5333" w:rsidP="006F6B6C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>Разослано</w:t>
      </w:r>
      <w:r w:rsidR="006F6B6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23428B">
        <w:rPr>
          <w:sz w:val="24"/>
          <w:szCs w:val="24"/>
        </w:rPr>
        <w:t>Аппарату Губернатора и Правительства Оренбургской области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                                                                                                           заместителю главы администрации по АХЧ</w:t>
      </w:r>
      <w:r w:rsidR="006F6B6C">
        <w:rPr>
          <w:sz w:val="24"/>
          <w:szCs w:val="24"/>
        </w:rPr>
        <w:t xml:space="preserve">, </w:t>
      </w:r>
      <w:r w:rsidRPr="00B30832">
        <w:rPr>
          <w:sz w:val="24"/>
          <w:szCs w:val="24"/>
        </w:rPr>
        <w:t xml:space="preserve">начальнику </w:t>
      </w:r>
      <w:r>
        <w:rPr>
          <w:sz w:val="24"/>
          <w:szCs w:val="24"/>
        </w:rPr>
        <w:t>ПЧ-43 МЧС России по Оренбургской области, начальнику</w:t>
      </w:r>
      <w:r w:rsidRPr="0038618E">
        <w:rPr>
          <w:sz w:val="24"/>
          <w:szCs w:val="24"/>
        </w:rPr>
        <w:t xml:space="preserve"> МКУ «Пожарно-спасательная команда»</w:t>
      </w:r>
      <w:r>
        <w:rPr>
          <w:sz w:val="24"/>
          <w:szCs w:val="24"/>
        </w:rPr>
        <w:t>,</w:t>
      </w:r>
      <w:r w:rsidR="006F6B6C">
        <w:rPr>
          <w:sz w:val="24"/>
          <w:szCs w:val="24"/>
        </w:rPr>
        <w:t xml:space="preserve"> прокуратуре, в дело</w:t>
      </w: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9A0188">
      <w:pPr>
        <w:spacing w:after="0" w:line="240" w:lineRule="auto"/>
        <w:jc w:val="right"/>
        <w:rPr>
          <w:sz w:val="24"/>
          <w:szCs w:val="24"/>
        </w:rPr>
      </w:pPr>
    </w:p>
    <w:p w:rsidR="004837E6" w:rsidRDefault="004837E6" w:rsidP="006F6B6C">
      <w:pPr>
        <w:spacing w:after="0" w:line="240" w:lineRule="auto"/>
        <w:rPr>
          <w:sz w:val="28"/>
          <w:szCs w:val="28"/>
        </w:rPr>
      </w:pPr>
    </w:p>
    <w:p w:rsidR="009A0188" w:rsidRPr="009A0188" w:rsidRDefault="009A0188" w:rsidP="009A0188">
      <w:pPr>
        <w:spacing w:after="0" w:line="240" w:lineRule="auto"/>
        <w:jc w:val="right"/>
        <w:rPr>
          <w:sz w:val="28"/>
          <w:szCs w:val="28"/>
        </w:rPr>
      </w:pPr>
      <w:r w:rsidRPr="009A0188">
        <w:rPr>
          <w:sz w:val="28"/>
          <w:szCs w:val="28"/>
        </w:rPr>
        <w:t>Утверждено</w:t>
      </w:r>
    </w:p>
    <w:p w:rsidR="009A0188" w:rsidRPr="009A0188" w:rsidRDefault="009A0188" w:rsidP="009A0188">
      <w:pPr>
        <w:spacing w:after="0" w:line="240" w:lineRule="auto"/>
        <w:jc w:val="right"/>
        <w:rPr>
          <w:sz w:val="28"/>
          <w:szCs w:val="28"/>
        </w:rPr>
      </w:pPr>
      <w:r w:rsidRPr="009A0188">
        <w:rPr>
          <w:sz w:val="28"/>
          <w:szCs w:val="28"/>
        </w:rPr>
        <w:t>Постановлением Администрации</w:t>
      </w:r>
    </w:p>
    <w:p w:rsidR="009A0188" w:rsidRPr="009A0188" w:rsidRDefault="009A0188" w:rsidP="009A0188">
      <w:pPr>
        <w:spacing w:after="0" w:line="240" w:lineRule="auto"/>
        <w:jc w:val="right"/>
        <w:rPr>
          <w:sz w:val="28"/>
          <w:szCs w:val="28"/>
        </w:rPr>
      </w:pPr>
      <w:r w:rsidRPr="009A0188">
        <w:rPr>
          <w:sz w:val="28"/>
          <w:szCs w:val="28"/>
        </w:rPr>
        <w:t xml:space="preserve">муниципального образования </w:t>
      </w:r>
    </w:p>
    <w:p w:rsidR="00245BC2" w:rsidRDefault="009A0188" w:rsidP="009A0188">
      <w:pPr>
        <w:spacing w:after="0" w:line="240" w:lineRule="auto"/>
        <w:jc w:val="right"/>
        <w:rPr>
          <w:sz w:val="28"/>
          <w:szCs w:val="28"/>
        </w:rPr>
      </w:pPr>
      <w:r w:rsidRPr="009A0188">
        <w:rPr>
          <w:sz w:val="28"/>
          <w:szCs w:val="28"/>
        </w:rPr>
        <w:t>Подгородне-Покровский сельсовет</w:t>
      </w:r>
    </w:p>
    <w:p w:rsidR="00245BC2" w:rsidRDefault="00245BC2" w:rsidP="009A018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9A0188" w:rsidRPr="009A0188" w:rsidRDefault="00245BC2" w:rsidP="009A018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  <w:r w:rsidR="009A0188" w:rsidRPr="009A0188">
        <w:rPr>
          <w:sz w:val="28"/>
          <w:szCs w:val="28"/>
        </w:rPr>
        <w:t xml:space="preserve">   </w:t>
      </w:r>
    </w:p>
    <w:p w:rsidR="009A0188" w:rsidRDefault="00245BC2" w:rsidP="009A018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12.11.2015г  </w:t>
      </w:r>
      <w:r w:rsidR="009A0188" w:rsidRPr="009A0188">
        <w:rPr>
          <w:sz w:val="28"/>
          <w:szCs w:val="28"/>
        </w:rPr>
        <w:t>№</w:t>
      </w:r>
      <w:r>
        <w:rPr>
          <w:sz w:val="28"/>
          <w:szCs w:val="28"/>
        </w:rPr>
        <w:t>25</w:t>
      </w:r>
    </w:p>
    <w:p w:rsidR="009A0188" w:rsidRDefault="009A0188" w:rsidP="009A0188">
      <w:pPr>
        <w:spacing w:after="0" w:line="240" w:lineRule="auto"/>
        <w:rPr>
          <w:sz w:val="28"/>
          <w:szCs w:val="28"/>
        </w:rPr>
      </w:pPr>
    </w:p>
    <w:p w:rsidR="009A0188" w:rsidRPr="009A0188" w:rsidRDefault="009A0188" w:rsidP="009A0188">
      <w:pPr>
        <w:spacing w:after="0" w:line="240" w:lineRule="auto"/>
        <w:jc w:val="right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r w:rsidRPr="009A0188">
        <w:rPr>
          <w:sz w:val="28"/>
          <w:szCs w:val="28"/>
        </w:rPr>
        <w:t>Положение</w:t>
      </w:r>
    </w:p>
    <w:p w:rsid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r w:rsidRPr="009A0188">
        <w:rPr>
          <w:sz w:val="28"/>
          <w:szCs w:val="28"/>
        </w:rPr>
        <w:t>об организации, порядке и местах проведения массовых зрелищных мероприятий с устройством фейерверков и применением других пиротехнических изделий на территории муниципального образования  Подгородне-Покровский сельсовет Оренбургского района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r w:rsidRPr="009A0188">
        <w:rPr>
          <w:sz w:val="28"/>
          <w:szCs w:val="28"/>
        </w:rPr>
        <w:t>Оренбургской области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r w:rsidRPr="009A0188">
        <w:rPr>
          <w:sz w:val="28"/>
          <w:szCs w:val="28"/>
        </w:rPr>
        <w:t>1. Общие положения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    1.1. Настоящее Положение «Об организации, порядке и местах проведения массовых зрелищных мероприятий с устройством фейерверков и применением других пиротехнических изделий на территории муниципального образования Подгородне-Покровский сельсовет Оренбургского района Оренбургской области (далее - Положение) направлено на обеспечение общественного порядка, пожарной безопасности, защиты жизни и здоровья граждан при проведении фейерверочных показов и иных мероприятий с применением пиротехнических изделий бытового назначения (далее – фейерверк).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 1.2. В настоящем Положении используются следующие основные термины и определения: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проведение фейерверочных показов – массовое зрелищное мероприятие с применением пиротехнических изделий технического назначения;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фейерверочное изделие – пиротехническое изделие технического назначения, предназначенное для получения звуковых, световых, дымовых, специальных сценических и иных эффектов при проведении массовых зрелищных мероприятий;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пиротехническое изделие – изделие, предназначенное для получения требуемого эффекта с помощью горения (взрыва) пиротехнического состава;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пиротехническое изделие бытового назначения – изделие,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пиротехническое изделие технического назначения – изделие, для применения которого требуются специальные знания и приспособления (устройства);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lastRenderedPageBreak/>
        <w:t>- пиротехническая продукция – пиротехнические составы и содержащие их пиротехнические изделия бытового и технического назначения, в том числе пиротехнические составы самостоятельного применения;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пиротехнический состав –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организатор фейерверка – физическое или юридическое лицо, заключившее договор с исполнителем фейерверка, имеющее разрешение на организацию и устройство фейерверочных показов;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исполнитель фейерверка – юридическое лицо, имеющее лицензию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 По степени потенциальной опасности при эксплуатации пиротехнические изделия подразделяются на следующие классы опасности: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а) 1 класс – пиротехнические изделия, у которых значение ударной волны и разлетающиеся за пределы опасной зоны осколки, акустическое излучение на расстоянии 0,25 м. от пиротехнических изделий не превышает 125 дБ и радиус опасной зоны по основным факторам составляет не более 0,5 м;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б) 2 класс – пиротехнические изделия, у которых значения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м. от пиротехнических изделий не превышает 140 дБ и радиус опасной зоны по остальным факторам составляет не более 5м;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в) 3 класс – пиротехническое изделие, у которого значение кинетической энергии при направленном движении составляет более 5 Дж, при ненаправленном движении – не более 20Дж, отсутствуют ударная волна и разлетающиеся за пределы опасной зоны осколки, акустической излучение на расстоянии 5м. от пиротехнических изделий не превышает 140 </w:t>
      </w:r>
      <w:proofErr w:type="spellStart"/>
      <w:r w:rsidRPr="009A0188">
        <w:rPr>
          <w:sz w:val="28"/>
          <w:szCs w:val="28"/>
        </w:rPr>
        <w:t>Дб</w:t>
      </w:r>
      <w:proofErr w:type="spellEnd"/>
      <w:r w:rsidRPr="009A0188">
        <w:rPr>
          <w:sz w:val="28"/>
          <w:szCs w:val="28"/>
        </w:rPr>
        <w:t xml:space="preserve"> и радиус опасной зоны остальным факторам составляет не более 30м;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г) 4 класс – пиротехнические изделия, у которых отсутствует ударная волна и радиус опасной зоны хотя бы по одному из остальных факторов составляет более 30 м;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д) 5 класс – прочие пиротехнические изделия, не вошедшие в 1-4 классы.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1.3. Организация и устройство фейерверочных показов осуществляется с разрешения Администрации муниципального образования Подгородне-Покровский сельсовет Оренбургского района Оренбургской области (далее – разрешение) по согласованию </w:t>
      </w:r>
      <w:r w:rsidR="00A20D2F">
        <w:rPr>
          <w:sz w:val="28"/>
          <w:szCs w:val="28"/>
        </w:rPr>
        <w:t xml:space="preserve"> с ПЧ-43 МЧС России по Оренбургской области и ОВД Оренбургский район</w:t>
      </w:r>
      <w:r w:rsidR="004837E6">
        <w:rPr>
          <w:sz w:val="28"/>
          <w:szCs w:val="28"/>
        </w:rPr>
        <w:t xml:space="preserve"> и МКУ «Пожарно-спасательная команда»</w:t>
      </w:r>
      <w:r w:rsidR="00A20D2F">
        <w:rPr>
          <w:sz w:val="28"/>
          <w:szCs w:val="28"/>
        </w:rPr>
        <w:t xml:space="preserve"> </w:t>
      </w:r>
      <w:r w:rsidR="00A252DB">
        <w:rPr>
          <w:sz w:val="28"/>
          <w:szCs w:val="28"/>
        </w:rPr>
        <w:t xml:space="preserve"> </w:t>
      </w:r>
      <w:r w:rsidR="00A20D2F">
        <w:rPr>
          <w:sz w:val="28"/>
          <w:szCs w:val="28"/>
        </w:rPr>
        <w:t xml:space="preserve">в лице оперуполномоченного по МО П-Покровский </w:t>
      </w:r>
      <w:r w:rsidR="00A20D2F" w:rsidRPr="00A252DB">
        <w:rPr>
          <w:sz w:val="28"/>
          <w:szCs w:val="28"/>
        </w:rPr>
        <w:t xml:space="preserve">сельсовет </w:t>
      </w:r>
      <w:r w:rsidR="00A252DB">
        <w:rPr>
          <w:sz w:val="28"/>
          <w:szCs w:val="28"/>
        </w:rPr>
        <w:t xml:space="preserve"> </w:t>
      </w:r>
      <w:r w:rsidR="00A252DB" w:rsidRPr="00A252DB">
        <w:rPr>
          <w:sz w:val="28"/>
          <w:szCs w:val="28"/>
        </w:rPr>
        <w:t>Оренбургского района</w:t>
      </w:r>
      <w:r w:rsidR="00A252DB">
        <w:rPr>
          <w:sz w:val="28"/>
          <w:szCs w:val="28"/>
        </w:rPr>
        <w:t xml:space="preserve"> Оренбургской области</w:t>
      </w:r>
      <w:r w:rsidR="00245BC2">
        <w:rPr>
          <w:sz w:val="28"/>
          <w:szCs w:val="28"/>
        </w:rPr>
        <w:t>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lastRenderedPageBreak/>
        <w:t xml:space="preserve">    Разрешение подписывается Главой</w:t>
      </w:r>
      <w:r>
        <w:rPr>
          <w:sz w:val="28"/>
          <w:szCs w:val="28"/>
        </w:rPr>
        <w:t xml:space="preserve"> муниципального образования</w:t>
      </w:r>
      <w:r w:rsidRPr="009A0188">
        <w:rPr>
          <w:sz w:val="28"/>
          <w:szCs w:val="28"/>
        </w:rPr>
        <w:t xml:space="preserve"> Подгородне-Покровский сельсовет Оренбургского района Оренбургской области</w:t>
      </w:r>
      <w:r w:rsidR="00245BC2">
        <w:rPr>
          <w:sz w:val="28"/>
          <w:szCs w:val="28"/>
        </w:rPr>
        <w:t>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r w:rsidRPr="009A0188">
        <w:rPr>
          <w:sz w:val="28"/>
          <w:szCs w:val="28"/>
        </w:rPr>
        <w:t>2. Место и время проведения фейерверков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 2.1. Проведение фейерверочных показов запрещается: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в помещениях, зданиях и сооружениях любого функционального назначения;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высоковольтных электропередач;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на крышах, балконах, лоджиях и выступающих частях фасадов зданий (сооружений);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на сценических площадках, стадионах и иных спортивных сооружениях;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во время поведения митингов, демонстраций, шествий и пикетирования;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на территории, непосредственно прилегающей к зданиям  и органам местного самоуправления;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на территории, непосредственно прилегающей к зданиям учреждений здравоохранения и образовательных учреждений.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2.2. Запрещается устройство уличных фейерверков с 23:00 до 07:00 час, за исключением дней празднования Нового года.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r w:rsidRPr="009A0188">
        <w:rPr>
          <w:sz w:val="28"/>
          <w:szCs w:val="28"/>
        </w:rPr>
        <w:t>3. Требования, предъявляемые к физическим лицам, использующим пиротехнические изделия бытового назначения.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Физические лица, использующие пиротехнические изделия бытового назначения 1, 2 и 3 классов, обязаны руководствоваться прилагаемой к ним инструкцией (руководством) по эксплуатации завода-изготовителя и требованиями раздела 2 настоящего Положения.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r w:rsidRPr="009A0188">
        <w:rPr>
          <w:sz w:val="28"/>
          <w:szCs w:val="28"/>
        </w:rPr>
        <w:t>4. Порядок выдачи разрешения при проведении массовых зрелищных мероприятий.</w:t>
      </w:r>
    </w:p>
    <w:p w:rsidR="009A0188" w:rsidRPr="009A0188" w:rsidRDefault="009A0188" w:rsidP="009A0188">
      <w:pPr>
        <w:tabs>
          <w:tab w:val="left" w:pos="270"/>
          <w:tab w:val="left" w:pos="7425"/>
        </w:tabs>
        <w:spacing w:after="0" w:line="240" w:lineRule="auto"/>
        <w:rPr>
          <w:sz w:val="28"/>
          <w:szCs w:val="28"/>
        </w:rPr>
      </w:pPr>
      <w:r w:rsidRPr="009A0188">
        <w:rPr>
          <w:sz w:val="28"/>
          <w:szCs w:val="28"/>
        </w:rPr>
        <w:tab/>
        <w:t xml:space="preserve">    4.1. Для получения разрешения организатор фейерверка представляет в Администрацию муниципального образования  Подгородне-Покровский сельсовет Оренбургского района Оренбургской области заявление не позднее, чем за 10 рабочих дней до начала проведения массового зрелищного мероприятия.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4.2. В заявлении организатором фейерверка указываются следующие сведения: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наименование и юридический адрес (для юридических лиц), фамилия, имя, отчество, контактные телефоны (для физических лиц);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- название и </w:t>
      </w:r>
      <w:r>
        <w:rPr>
          <w:sz w:val="28"/>
          <w:szCs w:val="28"/>
        </w:rPr>
        <w:t>ц</w:t>
      </w:r>
      <w:r w:rsidRPr="009A0188">
        <w:rPr>
          <w:sz w:val="28"/>
          <w:szCs w:val="28"/>
        </w:rPr>
        <w:t>ель мероприятия;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lastRenderedPageBreak/>
        <w:t>- дата, место, время начала и окончания мероприятия, в том числе проведение фейерверочных показов;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предполагаемое число участников мероприятия;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данные об исполнителе фейерверка (наименование юридического лица, место регистрации, юридический адрес) с приложением копии лицензии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 и сертификата соответствия (декларации соответствия) на пиротехнические изделия;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обязательство организатора фейерверка принять меры, обеспечивающие безопасность устройства фейерверочного показа.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4.3. Заявление рассматривается Администрацией муниципального образования "</w:t>
      </w:r>
      <w:r w:rsidR="00245BC2">
        <w:rPr>
          <w:sz w:val="28"/>
          <w:szCs w:val="28"/>
        </w:rPr>
        <w:t>Подгородне-Покровский сельсовет</w:t>
      </w:r>
      <w:r w:rsidR="00245BC2" w:rsidRPr="00245BC2">
        <w:rPr>
          <w:sz w:val="28"/>
          <w:szCs w:val="28"/>
        </w:rPr>
        <w:t xml:space="preserve"> </w:t>
      </w:r>
      <w:r w:rsidR="00245BC2" w:rsidRPr="009A0188">
        <w:rPr>
          <w:sz w:val="28"/>
          <w:szCs w:val="28"/>
        </w:rPr>
        <w:t>Оренбургского района Оренбургской области</w:t>
      </w:r>
      <w:r w:rsidR="00245BC2">
        <w:rPr>
          <w:sz w:val="28"/>
          <w:szCs w:val="28"/>
        </w:rPr>
        <w:t xml:space="preserve"> </w:t>
      </w:r>
      <w:r w:rsidRPr="009A0188">
        <w:rPr>
          <w:sz w:val="28"/>
          <w:szCs w:val="28"/>
        </w:rPr>
        <w:t xml:space="preserve">  в течение 5 дней со дня его подачи. По результатам рассмотрения заявления Администрация муниципального образования Подгородне-Покровский сельсовет Оренбургского района Оренбургской области принимает решение о выдаче разрешения или об отказе в выдаче разрешения и уведомляет организатора фейерверка о принятом решении не позднее, чем за 3 дня до проведения мероприятия.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4.4. Основаниями для отказа в выдаче разрешения являются следующие условия: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заявление не соответствует требованиям пункта 4.2 настоящего Положения;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организатором не приложена лицензия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 и (или) сертификат соответствия (декларация соответствия) на пиротехнические изделия;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имеется решение о запрете мероприятия, принятое в соответствии с действующим законодательством, либо организаторы фейерверка планируют проведение мероприятия с нарушением установленного порядка его организации;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>- планируемое организаторами устройство фейерверка не соответствует требованиям раздела 2 настоящего Положения.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r w:rsidRPr="009A0188">
        <w:rPr>
          <w:sz w:val="28"/>
          <w:szCs w:val="28"/>
        </w:rPr>
        <w:t>5. Меры безопасности при организации и проведении фейерверков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5.1. Проведение фейерверков осуществляется в соответствии с Правилами пожарной безопасности в Российской Федерации (ППБ 01-03),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18.06.2003г. №313 и иными нормативными правовыми актами по пожарной безопасности.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5.2. Фейерверочные показы проводятся организатором фейерверка на основании заключенного договора с исполнителем фейерверка в соответствии с выданным ему разрешением.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lastRenderedPageBreak/>
        <w:t xml:space="preserve">    5.3. При проведении фейерверочных показов допускается использование  только исправного, аттестованного  в установленном порядке пускового оборудования и сертифицированных фейерверочных и пиротехнических изделий.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5.4. Работы по подготовке и запуску фейерверочных изделий выполняют не менее двух специалистов-пиротехников, аттестованных в установленном порядке на право обращения с пиротехническими изделиями при хранении, перевозках, торговле, подготовке и проведении фейерверков, создании специальных (пиротехнических) эффектов, руководстве фейерверочными показами.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5.5. Организатор и исполнитель фейерверка обеспечивают охрану пусковой площадки и охранной зоны от проникновения посторонних лиц, меры защиты персонала и сохранности пиротехнических изделий. Охрана мест проведения фейерверочных показов возлагается на организатора фейерверка. Исполнитель фейерверка несет ответственность за безопасность за пределами согласованной охранной зоны.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5.6. На пусковых площадках запрещается курить и разводить огонь, оставлять пиротехнические изделия без присмотра.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5.7. Пусковые площадки должны быть обеспечены первичными средствами пожаротушения. Границы опасной зоны должны иметь ограждение и соответствующие предупредительные надписи.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5.8. После окончания фейерверочных показов и фейерверков с использованием пиротехнических изделий 3 класса пусковая площадка должна быть тщательно осмотрена и очищена исполнителем фейерверка от отработанных, не срабатывающих пиротехнических изделий и их опасных элементов.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5.9. После окончания массового зрелищного мероприятия организатором и исполнителем фейерверка составляется акт о его проведении с указанием последствий проведенного мероприятия.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</w:p>
    <w:p w:rsidR="009A0188" w:rsidRDefault="009A0188" w:rsidP="00245BC2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  <w:r w:rsidRPr="009A0188">
        <w:rPr>
          <w:sz w:val="28"/>
          <w:szCs w:val="28"/>
        </w:rPr>
        <w:t>6. Ответственность за нарушение требований настоящего Положения</w:t>
      </w:r>
    </w:p>
    <w:p w:rsidR="00245BC2" w:rsidRPr="009A0188" w:rsidRDefault="00245BC2" w:rsidP="00245BC2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  <w:r w:rsidRPr="009A0188">
        <w:rPr>
          <w:sz w:val="28"/>
          <w:szCs w:val="28"/>
        </w:rPr>
        <w:t xml:space="preserve">    За нарушение требований настоящего Положения  организаторы и исполнители фейерверков, а также физические и юридические лица, использующие пиротехнические изделия бытового назначения, несут установленным действующим законодательством ответственность.</w:t>
      </w: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both"/>
        <w:rPr>
          <w:sz w:val="28"/>
          <w:szCs w:val="28"/>
        </w:rPr>
      </w:pPr>
    </w:p>
    <w:p w:rsidR="009A0188" w:rsidRPr="009A0188" w:rsidRDefault="009A0188" w:rsidP="009A0188">
      <w:pPr>
        <w:tabs>
          <w:tab w:val="left" w:pos="74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0188" w:rsidRDefault="009A0188" w:rsidP="009A0188">
      <w:pPr>
        <w:spacing w:after="0" w:line="240" w:lineRule="auto"/>
        <w:jc w:val="right"/>
        <w:rPr>
          <w:sz w:val="28"/>
          <w:szCs w:val="28"/>
        </w:rPr>
      </w:pPr>
    </w:p>
    <w:p w:rsidR="009A0188" w:rsidRDefault="009A0188" w:rsidP="009A0188">
      <w:pPr>
        <w:spacing w:after="0" w:line="240" w:lineRule="auto"/>
        <w:jc w:val="right"/>
        <w:rPr>
          <w:sz w:val="28"/>
          <w:szCs w:val="28"/>
        </w:rPr>
      </w:pPr>
    </w:p>
    <w:p w:rsidR="009A0188" w:rsidRDefault="009A0188" w:rsidP="009A0188">
      <w:pPr>
        <w:spacing w:after="0" w:line="240" w:lineRule="auto"/>
        <w:jc w:val="right"/>
        <w:rPr>
          <w:sz w:val="28"/>
          <w:szCs w:val="28"/>
        </w:rPr>
      </w:pPr>
    </w:p>
    <w:p w:rsidR="009A0188" w:rsidRDefault="009A0188" w:rsidP="009A0188">
      <w:pPr>
        <w:spacing w:after="0" w:line="240" w:lineRule="auto"/>
        <w:jc w:val="right"/>
        <w:rPr>
          <w:sz w:val="28"/>
          <w:szCs w:val="28"/>
        </w:rPr>
      </w:pPr>
    </w:p>
    <w:p w:rsidR="009A0188" w:rsidRPr="009A0188" w:rsidRDefault="009A0188" w:rsidP="009A0188">
      <w:pPr>
        <w:spacing w:after="0" w:line="240" w:lineRule="auto"/>
        <w:rPr>
          <w:sz w:val="28"/>
          <w:szCs w:val="28"/>
        </w:rPr>
      </w:pPr>
    </w:p>
    <w:p w:rsidR="00B0737A" w:rsidRPr="009A0188" w:rsidRDefault="00B0737A">
      <w:pPr>
        <w:rPr>
          <w:sz w:val="28"/>
          <w:szCs w:val="28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Default="00B0737A">
      <w:pPr>
        <w:rPr>
          <w:sz w:val="24"/>
          <w:szCs w:val="24"/>
        </w:rPr>
      </w:pPr>
    </w:p>
    <w:p w:rsidR="00B0737A" w:rsidRPr="00B0737A" w:rsidRDefault="00B0737A">
      <w:pPr>
        <w:rPr>
          <w:sz w:val="24"/>
          <w:szCs w:val="24"/>
        </w:rPr>
      </w:pPr>
    </w:p>
    <w:sectPr w:rsidR="00B0737A" w:rsidRPr="00B0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D6"/>
    <w:rsid w:val="00024843"/>
    <w:rsid w:val="001009BF"/>
    <w:rsid w:val="001D5333"/>
    <w:rsid w:val="00206224"/>
    <w:rsid w:val="00232C0B"/>
    <w:rsid w:val="00245BC2"/>
    <w:rsid w:val="00362FD6"/>
    <w:rsid w:val="00430DC2"/>
    <w:rsid w:val="004837E6"/>
    <w:rsid w:val="00583062"/>
    <w:rsid w:val="005E14B4"/>
    <w:rsid w:val="006F6B6C"/>
    <w:rsid w:val="008D2639"/>
    <w:rsid w:val="009A0188"/>
    <w:rsid w:val="00A20D2F"/>
    <w:rsid w:val="00A252DB"/>
    <w:rsid w:val="00AD7F33"/>
    <w:rsid w:val="00B0737A"/>
    <w:rsid w:val="00B30832"/>
    <w:rsid w:val="00BD501C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BC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BC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6</cp:revision>
  <cp:lastPrinted>2015-11-12T07:55:00Z</cp:lastPrinted>
  <dcterms:created xsi:type="dcterms:W3CDTF">2015-11-09T07:41:00Z</dcterms:created>
  <dcterms:modified xsi:type="dcterms:W3CDTF">2015-11-12T10:12:00Z</dcterms:modified>
</cp:coreProperties>
</file>