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2A" w:rsidRPr="004F413C" w:rsidRDefault="0031642A" w:rsidP="004F41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13C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31642A" w:rsidRPr="004F413C" w:rsidRDefault="0031642A" w:rsidP="004F41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13C">
        <w:rPr>
          <w:rFonts w:ascii="Times New Roman" w:hAnsi="Times New Roman" w:cs="Times New Roman"/>
          <w:sz w:val="24"/>
          <w:szCs w:val="24"/>
        </w:rPr>
        <w:t>визуального осмотра земельного участка</w:t>
      </w:r>
    </w:p>
    <w:p w:rsidR="0031642A" w:rsidRPr="004F413C" w:rsidRDefault="0031642A" w:rsidP="004F41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413C">
        <w:rPr>
          <w:rFonts w:ascii="Times New Roman" w:hAnsi="Times New Roman" w:cs="Times New Roman"/>
          <w:sz w:val="24"/>
          <w:szCs w:val="24"/>
        </w:rPr>
        <w:t xml:space="preserve">Дата осмотра      </w:t>
      </w:r>
      <w:r w:rsidR="004F413C" w:rsidRPr="004F413C">
        <w:rPr>
          <w:rFonts w:ascii="Times New Roman" w:hAnsi="Times New Roman" w:cs="Times New Roman"/>
          <w:sz w:val="24"/>
          <w:szCs w:val="24"/>
          <w:u w:val="single"/>
        </w:rPr>
        <w:t xml:space="preserve"> 28</w:t>
      </w:r>
      <w:r w:rsidRPr="004F413C">
        <w:rPr>
          <w:rFonts w:ascii="Times New Roman" w:hAnsi="Times New Roman" w:cs="Times New Roman"/>
          <w:sz w:val="24"/>
          <w:szCs w:val="24"/>
          <w:u w:val="single"/>
        </w:rPr>
        <w:t xml:space="preserve"> ноября 2019 года</w:t>
      </w:r>
    </w:p>
    <w:p w:rsidR="0031642A" w:rsidRPr="004F413C" w:rsidRDefault="0031642A" w:rsidP="004F41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13C">
        <w:rPr>
          <w:rFonts w:ascii="Times New Roman" w:hAnsi="Times New Roman" w:cs="Times New Roman"/>
          <w:sz w:val="24"/>
          <w:szCs w:val="24"/>
        </w:rPr>
        <w:t xml:space="preserve">Время осмотра   </w:t>
      </w:r>
      <w:r w:rsidR="004F413C" w:rsidRPr="004F413C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4F413C">
        <w:rPr>
          <w:rFonts w:ascii="Times New Roman" w:hAnsi="Times New Roman" w:cs="Times New Roman"/>
          <w:sz w:val="24"/>
          <w:szCs w:val="24"/>
          <w:u w:val="single"/>
        </w:rPr>
        <w:t>-30</w:t>
      </w:r>
    </w:p>
    <w:p w:rsidR="0031642A" w:rsidRPr="004F413C" w:rsidRDefault="0031642A" w:rsidP="004F413C">
      <w:pPr>
        <w:tabs>
          <w:tab w:val="left" w:pos="4860"/>
          <w:tab w:val="left" w:pos="7963"/>
        </w:tabs>
        <w:spacing w:after="0" w:line="240" w:lineRule="auto"/>
        <w:ind w:left="-108" w:right="-11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413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4F413C" w:rsidRPr="004F413C">
        <w:rPr>
          <w:rFonts w:ascii="Times New Roman" w:hAnsi="Times New Roman" w:cs="Times New Roman"/>
          <w:sz w:val="24"/>
          <w:szCs w:val="24"/>
        </w:rPr>
        <w:t>Оренбургская область, Оренбургский район, Подгородне-Покровский сельсовет, с</w:t>
      </w:r>
      <w:proofErr w:type="gramStart"/>
      <w:r w:rsidR="004F413C" w:rsidRPr="004F413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F413C" w:rsidRPr="004F413C">
        <w:rPr>
          <w:rFonts w:ascii="Times New Roman" w:hAnsi="Times New Roman" w:cs="Times New Roman"/>
          <w:sz w:val="24"/>
          <w:szCs w:val="24"/>
        </w:rPr>
        <w:t>одгородняя Покровка, ул.Самарская, участок №114а</w:t>
      </w:r>
      <w:r w:rsidRPr="004F413C">
        <w:rPr>
          <w:rFonts w:ascii="Times New Roman" w:hAnsi="Times New Roman" w:cs="Times New Roman"/>
          <w:sz w:val="24"/>
          <w:szCs w:val="24"/>
        </w:rPr>
        <w:t xml:space="preserve"> </w:t>
      </w:r>
      <w:r w:rsidR="004F413C" w:rsidRPr="004F413C">
        <w:rPr>
          <w:rFonts w:ascii="Times New Roman" w:hAnsi="Times New Roman" w:cs="Times New Roman"/>
          <w:sz w:val="24"/>
          <w:szCs w:val="24"/>
        </w:rPr>
        <w:t>площадью 1000 кв.м.</w:t>
      </w:r>
      <w:r w:rsidRPr="004F413C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4F413C" w:rsidRPr="004F413C">
        <w:rPr>
          <w:rFonts w:ascii="Times New Roman" w:hAnsi="Times New Roman" w:cs="Times New Roman"/>
          <w:sz w:val="24"/>
          <w:szCs w:val="24"/>
        </w:rPr>
        <w:t>56:21:1801001:1142</w:t>
      </w:r>
    </w:p>
    <w:p w:rsidR="0031642A" w:rsidRPr="004F413C" w:rsidRDefault="0031642A" w:rsidP="004F41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13C">
        <w:rPr>
          <w:rFonts w:ascii="Times New Roman" w:hAnsi="Times New Roman" w:cs="Times New Roman"/>
          <w:sz w:val="24"/>
          <w:szCs w:val="24"/>
        </w:rPr>
        <w:t>Лица, проводившие осмотр:</w:t>
      </w:r>
    </w:p>
    <w:p w:rsidR="0031642A" w:rsidRPr="004F413C" w:rsidRDefault="0031642A" w:rsidP="004F41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13C">
        <w:rPr>
          <w:rFonts w:ascii="Times New Roman" w:hAnsi="Times New Roman" w:cs="Times New Roman"/>
          <w:sz w:val="24"/>
          <w:szCs w:val="24"/>
        </w:rPr>
        <w:t>Ломакин Андрей Владимирович - ведущий специалист администрации МО Подгородне-Покровский сельсовет;</w:t>
      </w:r>
    </w:p>
    <w:p w:rsidR="0031642A" w:rsidRPr="004F413C" w:rsidRDefault="0031642A" w:rsidP="004F41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13C">
        <w:rPr>
          <w:rFonts w:ascii="Times New Roman" w:hAnsi="Times New Roman" w:cs="Times New Roman"/>
          <w:sz w:val="24"/>
          <w:szCs w:val="24"/>
        </w:rPr>
        <w:t>Ахмерова Ольга Геннадьевна – ведущий специалист администрации МО Подгородне-Покровский сельсовет.</w:t>
      </w:r>
    </w:p>
    <w:p w:rsidR="004F413C" w:rsidRPr="004F413C" w:rsidRDefault="004F413C" w:rsidP="004F413C">
      <w:pPr>
        <w:tabs>
          <w:tab w:val="left" w:pos="993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13C">
        <w:rPr>
          <w:rFonts w:ascii="Times New Roman" w:hAnsi="Times New Roman" w:cs="Times New Roman"/>
          <w:sz w:val="24"/>
          <w:szCs w:val="24"/>
        </w:rPr>
        <w:t>На основании заявления собственника ½ доли земельного участка Поповой И.А. (№462 от 25.11.2019)  по предоставлению разрешения на отклонение от предельных параметров разрешенного строительства на земельном уч</w:t>
      </w:r>
      <w:r w:rsidRPr="004F413C">
        <w:rPr>
          <w:rFonts w:ascii="Times New Roman" w:hAnsi="Times New Roman" w:cs="Times New Roman"/>
          <w:sz w:val="24"/>
          <w:szCs w:val="24"/>
        </w:rPr>
        <w:t>а</w:t>
      </w:r>
      <w:r w:rsidRPr="004F413C">
        <w:rPr>
          <w:rFonts w:ascii="Times New Roman" w:hAnsi="Times New Roman" w:cs="Times New Roman"/>
          <w:sz w:val="24"/>
          <w:szCs w:val="24"/>
        </w:rPr>
        <w:t>стке расположенному по адресу: Оренбургская область, Оренбургский район, Подгородне-Покровский сельсовет, с</w:t>
      </w:r>
      <w:proofErr w:type="gramStart"/>
      <w:r w:rsidRPr="004F413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F413C">
        <w:rPr>
          <w:rFonts w:ascii="Times New Roman" w:hAnsi="Times New Roman" w:cs="Times New Roman"/>
          <w:sz w:val="24"/>
          <w:szCs w:val="24"/>
        </w:rPr>
        <w:t>одгородняя Покровка, ул.Самарская, участок №114а, площадью 1000 кв.м., разрешенное использов</w:t>
      </w:r>
      <w:r w:rsidRPr="004F413C">
        <w:rPr>
          <w:rFonts w:ascii="Times New Roman" w:hAnsi="Times New Roman" w:cs="Times New Roman"/>
          <w:sz w:val="24"/>
          <w:szCs w:val="24"/>
        </w:rPr>
        <w:t>а</w:t>
      </w:r>
      <w:r w:rsidRPr="004F413C">
        <w:rPr>
          <w:rFonts w:ascii="Times New Roman" w:hAnsi="Times New Roman" w:cs="Times New Roman"/>
          <w:sz w:val="24"/>
          <w:szCs w:val="24"/>
        </w:rPr>
        <w:t>ние: для строительства индивидуального жилого дома и ведения личного подсобного хозяйства путем умен</w:t>
      </w:r>
      <w:r w:rsidRPr="004F413C">
        <w:rPr>
          <w:rFonts w:ascii="Times New Roman" w:hAnsi="Times New Roman" w:cs="Times New Roman"/>
          <w:sz w:val="24"/>
          <w:szCs w:val="24"/>
        </w:rPr>
        <w:t>ь</w:t>
      </w:r>
      <w:r w:rsidRPr="004F413C">
        <w:rPr>
          <w:rFonts w:ascii="Times New Roman" w:hAnsi="Times New Roman" w:cs="Times New Roman"/>
          <w:sz w:val="24"/>
          <w:szCs w:val="24"/>
        </w:rPr>
        <w:t>шения расстояния от границы участка до жилого дома со стороны земельного участка с кадастровым номером 56:21:1801001:1143, адрес: Оренбургская область, Оренбургский район, Подг</w:t>
      </w:r>
      <w:r w:rsidRPr="004F413C">
        <w:rPr>
          <w:rFonts w:ascii="Times New Roman" w:hAnsi="Times New Roman" w:cs="Times New Roman"/>
          <w:sz w:val="24"/>
          <w:szCs w:val="24"/>
        </w:rPr>
        <w:t>о</w:t>
      </w:r>
      <w:r w:rsidRPr="004F413C">
        <w:rPr>
          <w:rFonts w:ascii="Times New Roman" w:hAnsi="Times New Roman" w:cs="Times New Roman"/>
          <w:sz w:val="24"/>
          <w:szCs w:val="24"/>
        </w:rPr>
        <w:t>родне-Покровский сельсовет, с</w:t>
      </w:r>
      <w:proofErr w:type="gramStart"/>
      <w:r w:rsidRPr="004F413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F413C">
        <w:rPr>
          <w:rFonts w:ascii="Times New Roman" w:hAnsi="Times New Roman" w:cs="Times New Roman"/>
          <w:sz w:val="24"/>
          <w:szCs w:val="24"/>
        </w:rPr>
        <w:t>одгородняя Покровка, ул.Самарская, уч.№114 с 3,0 метров до 0,9 метров, со стороны земельного участка с кадастровым ном</w:t>
      </w:r>
      <w:r w:rsidRPr="004F413C">
        <w:rPr>
          <w:rFonts w:ascii="Times New Roman" w:hAnsi="Times New Roman" w:cs="Times New Roman"/>
          <w:sz w:val="24"/>
          <w:szCs w:val="24"/>
        </w:rPr>
        <w:t>е</w:t>
      </w:r>
      <w:r w:rsidRPr="004F413C">
        <w:rPr>
          <w:rFonts w:ascii="Times New Roman" w:hAnsi="Times New Roman" w:cs="Times New Roman"/>
          <w:sz w:val="24"/>
          <w:szCs w:val="24"/>
        </w:rPr>
        <w:t>ром 56:21:1801001:0012, адрес: Оренбургская область, Оренбургский район, Подгородне-Покровский сельсовет, с</w:t>
      </w:r>
      <w:proofErr w:type="gramStart"/>
      <w:r w:rsidRPr="004F413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F413C">
        <w:rPr>
          <w:rFonts w:ascii="Times New Roman" w:hAnsi="Times New Roman" w:cs="Times New Roman"/>
          <w:sz w:val="24"/>
          <w:szCs w:val="24"/>
        </w:rPr>
        <w:t>одгородняя Покровка, ул.Самарская, уч.№116 с 3,0 метров до 2,40 метров и 2,80 метров, со стороны ул.Самарская с 5,0 метров до 1,60 метров;</w:t>
      </w:r>
    </w:p>
    <w:p w:rsidR="004F413C" w:rsidRPr="004F413C" w:rsidRDefault="004F413C" w:rsidP="004F413C">
      <w:pPr>
        <w:tabs>
          <w:tab w:val="left" w:pos="993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13C">
        <w:rPr>
          <w:rFonts w:ascii="Times New Roman" w:hAnsi="Times New Roman" w:cs="Times New Roman"/>
          <w:sz w:val="24"/>
          <w:szCs w:val="24"/>
        </w:rPr>
        <w:t xml:space="preserve"> по рассмотрению </w:t>
      </w:r>
      <w:proofErr w:type="gramStart"/>
      <w:r w:rsidRPr="004F413C">
        <w:rPr>
          <w:rFonts w:ascii="Times New Roman" w:hAnsi="Times New Roman" w:cs="Times New Roman"/>
          <w:sz w:val="24"/>
          <w:szCs w:val="24"/>
        </w:rPr>
        <w:t>проекта решения изменения вида разрешенного и</w:t>
      </w:r>
      <w:r w:rsidRPr="004F413C">
        <w:rPr>
          <w:rFonts w:ascii="Times New Roman" w:hAnsi="Times New Roman" w:cs="Times New Roman"/>
          <w:sz w:val="24"/>
          <w:szCs w:val="24"/>
        </w:rPr>
        <w:t>с</w:t>
      </w:r>
      <w:r w:rsidRPr="004F413C">
        <w:rPr>
          <w:rFonts w:ascii="Times New Roman" w:hAnsi="Times New Roman" w:cs="Times New Roman"/>
          <w:sz w:val="24"/>
          <w:szCs w:val="24"/>
        </w:rPr>
        <w:t>пользования земельного участка</w:t>
      </w:r>
      <w:proofErr w:type="gramEnd"/>
      <w:r w:rsidRPr="004F413C">
        <w:rPr>
          <w:rFonts w:ascii="Times New Roman" w:hAnsi="Times New Roman" w:cs="Times New Roman"/>
          <w:sz w:val="24"/>
          <w:szCs w:val="24"/>
        </w:rPr>
        <w:t xml:space="preserve"> с «для строительства индивидуального жилого дома и ведения личного подсобного хозяйства» на «малоэтажная многоква</w:t>
      </w:r>
      <w:r w:rsidRPr="004F413C">
        <w:rPr>
          <w:rFonts w:ascii="Times New Roman" w:hAnsi="Times New Roman" w:cs="Times New Roman"/>
          <w:sz w:val="24"/>
          <w:szCs w:val="24"/>
        </w:rPr>
        <w:t>р</w:t>
      </w:r>
      <w:r w:rsidRPr="004F413C">
        <w:rPr>
          <w:rFonts w:ascii="Times New Roman" w:hAnsi="Times New Roman" w:cs="Times New Roman"/>
          <w:sz w:val="24"/>
          <w:szCs w:val="24"/>
        </w:rPr>
        <w:t>тирная жилая застройка».</w:t>
      </w:r>
    </w:p>
    <w:p w:rsidR="004F413C" w:rsidRPr="004F413C" w:rsidRDefault="004F413C" w:rsidP="004F41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642A" w:rsidRPr="004F413C" w:rsidRDefault="0031642A" w:rsidP="004F41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13C">
        <w:rPr>
          <w:rFonts w:ascii="Times New Roman" w:hAnsi="Times New Roman" w:cs="Times New Roman"/>
          <w:sz w:val="24"/>
          <w:szCs w:val="24"/>
          <w:highlight w:val="yellow"/>
        </w:rPr>
        <w:t>При визуальном осмотре выявлено, что на земельном участке расположен жилой дом – расстояние от границы участка более 1,60 метров, со стороны пер</w:t>
      </w:r>
      <w:proofErr w:type="gramStart"/>
      <w:r w:rsidRPr="004F413C">
        <w:rPr>
          <w:rFonts w:ascii="Times New Roman" w:hAnsi="Times New Roman" w:cs="Times New Roman"/>
          <w:sz w:val="24"/>
          <w:szCs w:val="24"/>
          <w:highlight w:val="yellow"/>
        </w:rPr>
        <w:t>.А</w:t>
      </w:r>
      <w:proofErr w:type="gramEnd"/>
      <w:r w:rsidRPr="004F413C">
        <w:rPr>
          <w:rFonts w:ascii="Times New Roman" w:hAnsi="Times New Roman" w:cs="Times New Roman"/>
          <w:sz w:val="24"/>
          <w:szCs w:val="24"/>
          <w:highlight w:val="yellow"/>
        </w:rPr>
        <w:t>лмазный д.60.</w:t>
      </w:r>
    </w:p>
    <w:p w:rsidR="0031642A" w:rsidRPr="004F413C" w:rsidRDefault="0031642A" w:rsidP="004F41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13C">
        <w:rPr>
          <w:rFonts w:ascii="Times New Roman" w:hAnsi="Times New Roman" w:cs="Times New Roman"/>
          <w:sz w:val="24"/>
          <w:szCs w:val="24"/>
        </w:rPr>
        <w:t xml:space="preserve">Акт составлен в 1 экземпляре для приобщения к делу по публичным </w:t>
      </w:r>
      <w:proofErr w:type="gramStart"/>
      <w:r w:rsidRPr="004F413C">
        <w:rPr>
          <w:rFonts w:ascii="Times New Roman" w:hAnsi="Times New Roman" w:cs="Times New Roman"/>
          <w:sz w:val="24"/>
          <w:szCs w:val="24"/>
        </w:rPr>
        <w:t>слушаниям</w:t>
      </w:r>
      <w:proofErr w:type="gramEnd"/>
      <w:r w:rsidRPr="004F413C">
        <w:rPr>
          <w:rFonts w:ascii="Times New Roman" w:hAnsi="Times New Roman" w:cs="Times New Roman"/>
          <w:sz w:val="24"/>
          <w:szCs w:val="24"/>
        </w:rPr>
        <w:t xml:space="preserve"> назначенным на 12.11.2019 с 15-00.</w:t>
      </w:r>
    </w:p>
    <w:p w:rsidR="0031642A" w:rsidRPr="004F413C" w:rsidRDefault="0031642A" w:rsidP="004F41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13C">
        <w:rPr>
          <w:rFonts w:ascii="Times New Roman" w:hAnsi="Times New Roman" w:cs="Times New Roman"/>
          <w:sz w:val="24"/>
          <w:szCs w:val="24"/>
        </w:rPr>
        <w:t>Прилагаются 2 фотографии на 1 листе.</w:t>
      </w:r>
    </w:p>
    <w:p w:rsidR="0031642A" w:rsidRPr="004F413C" w:rsidRDefault="0031642A" w:rsidP="004F4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413C">
        <w:rPr>
          <w:rFonts w:ascii="Times New Roman" w:hAnsi="Times New Roman" w:cs="Times New Roman"/>
          <w:sz w:val="24"/>
          <w:szCs w:val="24"/>
        </w:rPr>
        <w:t>Подписи лиц, проводивших осмотр:</w:t>
      </w:r>
    </w:p>
    <w:p w:rsidR="0031642A" w:rsidRPr="004F413C" w:rsidRDefault="0031642A" w:rsidP="004F41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642A" w:rsidRPr="004F413C" w:rsidRDefault="0031642A" w:rsidP="004F41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413C">
        <w:rPr>
          <w:rFonts w:ascii="Times New Roman" w:hAnsi="Times New Roman" w:cs="Times New Roman"/>
          <w:sz w:val="24"/>
          <w:szCs w:val="24"/>
        </w:rPr>
        <w:t>Ахмерова О.Г.    __________________</w:t>
      </w:r>
    </w:p>
    <w:p w:rsidR="007E02AF" w:rsidRDefault="0031642A" w:rsidP="004F41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F413C">
        <w:rPr>
          <w:rFonts w:ascii="Times New Roman" w:hAnsi="Times New Roman" w:cs="Times New Roman"/>
          <w:sz w:val="24"/>
          <w:szCs w:val="24"/>
        </w:rPr>
        <w:t>Ломакин А.В. ___________________</w:t>
      </w:r>
    </w:p>
    <w:p w:rsidR="0031642A" w:rsidRDefault="0031642A" w:rsidP="0031642A">
      <w:pPr>
        <w:rPr>
          <w:rFonts w:ascii="Times New Roman" w:hAnsi="Times New Roman" w:cs="Times New Roman"/>
          <w:sz w:val="26"/>
          <w:szCs w:val="26"/>
        </w:rPr>
      </w:pPr>
    </w:p>
    <w:p w:rsidR="0031642A" w:rsidRDefault="0031642A" w:rsidP="003164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 акту осмотра от 05.11.2019</w:t>
      </w:r>
    </w:p>
    <w:p w:rsidR="0031642A" w:rsidRDefault="0031642A" w:rsidP="0031642A"/>
    <w:p w:rsidR="0031642A" w:rsidRDefault="0031642A" w:rsidP="0031642A"/>
    <w:sectPr w:rsidR="0031642A" w:rsidSect="007E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42A"/>
    <w:rsid w:val="0031642A"/>
    <w:rsid w:val="004F413C"/>
    <w:rsid w:val="00594B4A"/>
    <w:rsid w:val="005E4D91"/>
    <w:rsid w:val="007E02AF"/>
    <w:rsid w:val="00F9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2019-11-05T09:32:00Z</cp:lastPrinted>
  <dcterms:created xsi:type="dcterms:W3CDTF">2019-11-05T09:25:00Z</dcterms:created>
  <dcterms:modified xsi:type="dcterms:W3CDTF">2019-11-28T07:21:00Z</dcterms:modified>
</cp:coreProperties>
</file>