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F9" w:rsidRDefault="00E76DF9" w:rsidP="00604209">
      <w:pPr>
        <w:spacing w:after="0" w:line="270" w:lineRule="atLeast"/>
        <w:rPr>
          <w:rFonts w:ascii="Arial" w:hAnsi="Arial" w:cs="Arial"/>
          <w:b/>
          <w:bCs/>
          <w:color w:val="00000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E76DF9" w:rsidRPr="00024843" w:rsidTr="00E76DF9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b/>
                <w:sz w:val="28"/>
                <w:szCs w:val="28"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АДМИНИСТРАЦИЯ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МУНИЦИПАЛЬНОГО</w:t>
            </w:r>
          </w:p>
          <w:p w:rsidR="00E76DF9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ОБРАЗОВАНИЯ</w:t>
            </w:r>
          </w:p>
          <w:p w:rsidR="00BB10D1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ПОДГОРОДНЕ-ПОКРОВСКИЙ</w:t>
            </w:r>
          </w:p>
          <w:p w:rsidR="00E76DF9" w:rsidRPr="00024843" w:rsidRDefault="00BB10D1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  <w:r w:rsidR="00E76DF9">
              <w:rPr>
                <w:b/>
                <w:sz w:val="28"/>
                <w:szCs w:val="28"/>
              </w:rPr>
              <w:t xml:space="preserve"> 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</w:t>
            </w:r>
            <w:r w:rsidRPr="00024843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ОРЕНБУРГСКОЙ ОБЛАСТИ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24843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024843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E76DF9" w:rsidRPr="00021782" w:rsidRDefault="000E2371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E76DF9" w:rsidRPr="00021782">
              <w:rPr>
                <w:sz w:val="28"/>
                <w:szCs w:val="28"/>
              </w:rPr>
              <w:t xml:space="preserve"> № </w:t>
            </w:r>
            <w:r w:rsidR="00BD527A">
              <w:rPr>
                <w:sz w:val="28"/>
                <w:szCs w:val="28"/>
              </w:rPr>
              <w:t xml:space="preserve"> </w:t>
            </w:r>
            <w:r w:rsidRPr="000E2371">
              <w:rPr>
                <w:sz w:val="28"/>
                <w:szCs w:val="28"/>
              </w:rPr>
              <w:t>_________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E76DF9" w:rsidRPr="00024843" w:rsidTr="00E76DF9">
        <w:trPr>
          <w:trHeight w:val="6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C55EC0" w:rsidRDefault="00C55EC0" w:rsidP="00723CCC">
            <w:pPr>
              <w:spacing w:after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1D1DDC" wp14:editId="5E0F4AE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182245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4.4pt;margin-top:14.3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8E5373" w:rsidRPr="00824440" w:rsidRDefault="00723CCC" w:rsidP="008E5373">
            <w:pPr>
              <w:spacing w:after="0" w:line="270" w:lineRule="atLeast"/>
              <w:jc w:val="both"/>
              <w:rPr>
                <w:sz w:val="28"/>
                <w:szCs w:val="28"/>
              </w:rPr>
            </w:pPr>
            <w:r w:rsidRPr="00824440">
              <w:rPr>
                <w:sz w:val="28"/>
                <w:szCs w:val="28"/>
              </w:rPr>
              <w:t xml:space="preserve">О  </w:t>
            </w:r>
            <w:r w:rsidR="008E5373" w:rsidRPr="00824440">
              <w:rPr>
                <w:sz w:val="28"/>
                <w:szCs w:val="28"/>
              </w:rPr>
              <w:t>реализации Постановления Правительства Оренбургской области от 25.10.2019 № 782-п «О мерах по обеспечению безопасности в осенне-зимний период 2019/2020 года»</w:t>
            </w:r>
          </w:p>
          <w:p w:rsidR="00021782" w:rsidRPr="00021782" w:rsidRDefault="00021782" w:rsidP="00723CCC">
            <w:pPr>
              <w:spacing w:after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B12C7" w:rsidRDefault="00CB12C7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CA6061" w:rsidRPr="009407D6" w:rsidRDefault="008E5373" w:rsidP="009407D6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В целях реализации Постановления Правительства Оренбургской области от 25.10.2019 № 782-п « О мерах по обеспечен</w:t>
      </w:r>
      <w:r w:rsidR="00CB12C7" w:rsidRPr="00CB12C7"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ю безопасности в осенне-зимний период 2019/2020 года» и </w:t>
      </w:r>
      <w:r w:rsidR="00CB12C7" w:rsidRPr="00CB12C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CB12C7" w:rsidRPr="00CB12C7">
        <w:rPr>
          <w:color w:val="000000"/>
          <w:spacing w:val="-2"/>
          <w:sz w:val="28"/>
          <w:szCs w:val="28"/>
        </w:rPr>
        <w:t xml:space="preserve">обеспечения безопасности на территории муниципального образования </w:t>
      </w:r>
      <w:r w:rsidR="00CB12C7">
        <w:rPr>
          <w:color w:val="000000"/>
          <w:spacing w:val="-2"/>
          <w:sz w:val="28"/>
          <w:szCs w:val="28"/>
        </w:rPr>
        <w:t xml:space="preserve">Подгородне-Покровский сельсовет Оренбургского </w:t>
      </w:r>
      <w:r w:rsidR="00CB12C7" w:rsidRPr="00CB12C7">
        <w:rPr>
          <w:color w:val="000000"/>
          <w:spacing w:val="-2"/>
          <w:sz w:val="28"/>
          <w:szCs w:val="28"/>
        </w:rPr>
        <w:t xml:space="preserve"> район</w:t>
      </w:r>
      <w:r w:rsidR="00CB12C7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 в осенне-зимний период 2019/2020 года</w:t>
      </w:r>
      <w:r w:rsidR="00CB12C7">
        <w:rPr>
          <w:color w:val="000000"/>
          <w:spacing w:val="-2"/>
          <w:sz w:val="28"/>
          <w:szCs w:val="28"/>
        </w:rPr>
        <w:t>:</w:t>
      </w:r>
    </w:p>
    <w:p w:rsidR="00EE7132" w:rsidRDefault="00CA6061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 xml:space="preserve">     </w:t>
      </w:r>
      <w:r w:rsidR="0054500A">
        <w:rPr>
          <w:color w:val="000000"/>
          <w:sz w:val="28"/>
          <w:szCs w:val="28"/>
        </w:rPr>
        <w:tab/>
      </w:r>
      <w:r w:rsidRPr="00E76DF9">
        <w:rPr>
          <w:color w:val="000000"/>
          <w:sz w:val="28"/>
          <w:szCs w:val="28"/>
        </w:rPr>
        <w:t>1.</w:t>
      </w:r>
      <w:r w:rsidR="00EE7132">
        <w:rPr>
          <w:color w:val="000000"/>
          <w:sz w:val="28"/>
          <w:szCs w:val="28"/>
        </w:rPr>
        <w:t xml:space="preserve"> Утвердить </w:t>
      </w:r>
      <w:r w:rsidR="00EE7132" w:rsidRPr="00EE7132">
        <w:rPr>
          <w:color w:val="000000"/>
          <w:sz w:val="28"/>
          <w:szCs w:val="28"/>
        </w:rPr>
        <w:t xml:space="preserve">Состав </w:t>
      </w:r>
      <w:r w:rsidR="006E14A6" w:rsidRPr="006E14A6">
        <w:rPr>
          <w:color w:val="000000"/>
          <w:sz w:val="28"/>
          <w:szCs w:val="28"/>
        </w:rPr>
        <w:t xml:space="preserve">комиссии </w:t>
      </w:r>
      <w:r w:rsidR="00EE7132" w:rsidRPr="00EE7132">
        <w:rPr>
          <w:color w:val="000000"/>
          <w:sz w:val="28"/>
          <w:szCs w:val="28"/>
        </w:rPr>
        <w:t>по предупреждению и ликвидации чрезвычайных ситуаций и обеспечению пожарной б</w:t>
      </w:r>
      <w:r w:rsidR="00EE7132">
        <w:rPr>
          <w:color w:val="000000"/>
          <w:sz w:val="28"/>
          <w:szCs w:val="28"/>
        </w:rPr>
        <w:t>езопасности (далее – КЧС и ОПБ)</w:t>
      </w:r>
      <w:r w:rsidR="00EE7132" w:rsidRPr="00EE7132">
        <w:rPr>
          <w:sz w:val="28"/>
          <w:szCs w:val="28"/>
        </w:rPr>
        <w:t xml:space="preserve"> </w:t>
      </w:r>
      <w:r w:rsidR="006E14A6">
        <w:rPr>
          <w:sz w:val="28"/>
          <w:szCs w:val="28"/>
        </w:rPr>
        <w:t xml:space="preserve">муниципального образования </w:t>
      </w:r>
      <w:r w:rsidR="00EE7132" w:rsidRPr="00B0737A">
        <w:rPr>
          <w:sz w:val="28"/>
          <w:szCs w:val="28"/>
        </w:rPr>
        <w:t xml:space="preserve"> Подгородне-Покровс</w:t>
      </w:r>
      <w:r w:rsidR="00EE7132">
        <w:rPr>
          <w:sz w:val="28"/>
          <w:szCs w:val="28"/>
        </w:rPr>
        <w:t xml:space="preserve">кий </w:t>
      </w:r>
      <w:r w:rsidR="00EE7132" w:rsidRPr="00B0737A">
        <w:rPr>
          <w:sz w:val="28"/>
          <w:szCs w:val="28"/>
        </w:rPr>
        <w:t>сельсовет</w:t>
      </w:r>
      <w:r w:rsidR="00F51B87">
        <w:rPr>
          <w:sz w:val="28"/>
          <w:szCs w:val="28"/>
        </w:rPr>
        <w:t xml:space="preserve"> согласно приложению.</w:t>
      </w:r>
      <w:r w:rsidR="00EE7132">
        <w:rPr>
          <w:color w:val="000000"/>
          <w:sz w:val="28"/>
          <w:szCs w:val="28"/>
        </w:rPr>
        <w:t xml:space="preserve"> </w:t>
      </w:r>
    </w:p>
    <w:p w:rsidR="00873D08" w:rsidRDefault="00873D08" w:rsidP="000E4C2F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 Профилактической группе в пределах полномочий входящих в них должностных лиц провести работу по противопожарной пропаганде и ознакомлению населения с правилами пожарной безопасности,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из групп социального риска (без определенного рода занятий и места жительства, склонных к правонарушениям в области пожарной безопасности), одиноких престарелых граждан, неблагополучных</w:t>
      </w:r>
      <w:proofErr w:type="gramEnd"/>
      <w:r>
        <w:rPr>
          <w:color w:val="000000"/>
          <w:sz w:val="28"/>
          <w:szCs w:val="28"/>
        </w:rPr>
        <w:t xml:space="preserve"> и (или) малообеспеченных семей имеющих детей.</w:t>
      </w:r>
    </w:p>
    <w:p w:rsidR="00873D08" w:rsidRDefault="000E4C2F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73D08">
        <w:rPr>
          <w:color w:val="000000"/>
          <w:sz w:val="28"/>
          <w:szCs w:val="28"/>
        </w:rPr>
        <w:t>. В рамках проведения межведомственной акции «Сохрани жизнь себе и своему ребенку» взять на особый контроль проведение профилактической работы среди многодетных, неблагополучных и (или) малообеспеченных семей, имеющих детей.</w:t>
      </w:r>
    </w:p>
    <w:p w:rsidR="000E4C2F" w:rsidRDefault="009F6E6C" w:rsidP="009F6E6C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 w:rsidR="00873D08">
        <w:rPr>
          <w:color w:val="000000"/>
          <w:sz w:val="28"/>
          <w:szCs w:val="28"/>
        </w:rPr>
        <w:tab/>
      </w:r>
      <w:r w:rsidR="000E4C2F">
        <w:rPr>
          <w:color w:val="000000"/>
          <w:sz w:val="28"/>
          <w:szCs w:val="28"/>
        </w:rPr>
        <w:t>4</w:t>
      </w:r>
      <w:r w:rsidR="00CA6061" w:rsidRPr="00E76DF9">
        <w:rPr>
          <w:color w:val="000000"/>
          <w:sz w:val="28"/>
          <w:szCs w:val="28"/>
        </w:rPr>
        <w:t xml:space="preserve">. Организовать информирование населения о мерах пожарной безопасности в осенне-зимний пожароопасный период и действиям при угрозе и возникновении чрезвычайных ситуаций, связанных с пожарами </w:t>
      </w:r>
    </w:p>
    <w:p w:rsidR="00873D08" w:rsidRDefault="00CA6061" w:rsidP="009F6E6C">
      <w:pPr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посредством распространения памятки для населения и проведения сходов граждан.</w:t>
      </w:r>
    </w:p>
    <w:p w:rsidR="00873D08" w:rsidRDefault="000E4C2F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73D08">
        <w:rPr>
          <w:color w:val="000000"/>
          <w:sz w:val="28"/>
          <w:szCs w:val="28"/>
        </w:rPr>
        <w:t xml:space="preserve">. Организовать размещение в средствах массовой информации и на сайте  администрации муниципального образования материалов о деятельности </w:t>
      </w:r>
      <w:r w:rsidR="00873D08" w:rsidRPr="006E14A6">
        <w:rPr>
          <w:sz w:val="28"/>
        </w:rPr>
        <w:t>КЧС и ОПБ</w:t>
      </w:r>
      <w:r w:rsidR="00873D08">
        <w:rPr>
          <w:color w:val="000000"/>
          <w:sz w:val="28"/>
          <w:szCs w:val="28"/>
        </w:rPr>
        <w:t>, пожарах  и иных причинах, правилах безопасности эксплуатации электрического, газового оборудования и печей</w:t>
      </w:r>
      <w:r w:rsidR="00873D08">
        <w:rPr>
          <w:color w:val="000000"/>
          <w:sz w:val="28"/>
          <w:szCs w:val="28"/>
        </w:rPr>
        <w:t>.</w:t>
      </w:r>
    </w:p>
    <w:p w:rsidR="00873D08" w:rsidRDefault="000E4C2F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B250C">
        <w:rPr>
          <w:color w:val="000000"/>
          <w:sz w:val="28"/>
          <w:szCs w:val="28"/>
        </w:rPr>
        <w:t xml:space="preserve">. </w:t>
      </w:r>
      <w:r w:rsidR="00873D08">
        <w:rPr>
          <w:color w:val="000000"/>
          <w:sz w:val="28"/>
          <w:szCs w:val="28"/>
        </w:rPr>
        <w:t xml:space="preserve">Провести </w:t>
      </w:r>
      <w:r w:rsidR="002B250C">
        <w:rPr>
          <w:color w:val="000000"/>
          <w:sz w:val="28"/>
          <w:szCs w:val="28"/>
        </w:rPr>
        <w:t xml:space="preserve">в </w:t>
      </w:r>
      <w:proofErr w:type="spellStart"/>
      <w:r w:rsidR="002B250C">
        <w:rPr>
          <w:color w:val="000000"/>
          <w:sz w:val="28"/>
          <w:szCs w:val="28"/>
        </w:rPr>
        <w:t>с</w:t>
      </w:r>
      <w:proofErr w:type="gramStart"/>
      <w:r w:rsidR="002B250C">
        <w:rPr>
          <w:color w:val="000000"/>
          <w:sz w:val="28"/>
          <w:szCs w:val="28"/>
        </w:rPr>
        <w:t>.П</w:t>
      </w:r>
      <w:proofErr w:type="gramEnd"/>
      <w:r w:rsidR="002B250C">
        <w:rPr>
          <w:color w:val="000000"/>
          <w:sz w:val="28"/>
          <w:szCs w:val="28"/>
        </w:rPr>
        <w:t>одгородняя</w:t>
      </w:r>
      <w:proofErr w:type="spellEnd"/>
      <w:r w:rsidR="002B250C">
        <w:rPr>
          <w:color w:val="000000"/>
          <w:sz w:val="28"/>
          <w:szCs w:val="28"/>
        </w:rPr>
        <w:t xml:space="preserve"> Покровка и в </w:t>
      </w:r>
      <w:proofErr w:type="spellStart"/>
      <w:r w:rsidR="002B250C">
        <w:rPr>
          <w:color w:val="000000"/>
          <w:sz w:val="28"/>
          <w:szCs w:val="28"/>
        </w:rPr>
        <w:t>с.Павловка</w:t>
      </w:r>
      <w:proofErr w:type="spellEnd"/>
      <w:r w:rsidR="002B250C">
        <w:rPr>
          <w:color w:val="000000"/>
          <w:sz w:val="28"/>
          <w:szCs w:val="28"/>
        </w:rPr>
        <w:t>, СНТ</w:t>
      </w:r>
      <w:r w:rsidR="0084386A">
        <w:rPr>
          <w:color w:val="000000"/>
          <w:sz w:val="28"/>
          <w:szCs w:val="28"/>
        </w:rPr>
        <w:t xml:space="preserve">, </w:t>
      </w:r>
      <w:r w:rsidR="002B250C">
        <w:rPr>
          <w:color w:val="000000"/>
          <w:sz w:val="28"/>
          <w:szCs w:val="28"/>
        </w:rPr>
        <w:t xml:space="preserve">  собрания</w:t>
      </w:r>
      <w:r w:rsidR="00873D08">
        <w:rPr>
          <w:color w:val="000000"/>
          <w:sz w:val="28"/>
          <w:szCs w:val="28"/>
        </w:rPr>
        <w:t xml:space="preserve"> (встреч</w:t>
      </w:r>
      <w:r w:rsidR="002B250C">
        <w:rPr>
          <w:color w:val="000000"/>
          <w:sz w:val="28"/>
          <w:szCs w:val="28"/>
        </w:rPr>
        <w:t>и</w:t>
      </w:r>
      <w:r w:rsidR="00873D08">
        <w:rPr>
          <w:color w:val="000000"/>
          <w:sz w:val="28"/>
          <w:szCs w:val="28"/>
        </w:rPr>
        <w:t xml:space="preserve">) с </w:t>
      </w:r>
      <w:r w:rsidR="002B250C">
        <w:rPr>
          <w:color w:val="000000"/>
          <w:sz w:val="28"/>
          <w:szCs w:val="28"/>
        </w:rPr>
        <w:t>гражданами с обязательным оформлением соответствующих протоколов, подтверждающих их проведение, на которых рассмотреть неотложные вопросы реализации первичных мер пожарной безопасности;</w:t>
      </w:r>
    </w:p>
    <w:p w:rsidR="002B250C" w:rsidRDefault="002B250C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обратить особое внимание на необходимость очистки дымоходов, состояние электропроводки, газовых плит и колонок, недопустимость использования для отопления помещений электрических обогревателей кустарного изготовления и с открытым нагревательным элементом, а также на соблюдение правил поведения в случае возникновения пожара.</w:t>
      </w:r>
    </w:p>
    <w:p w:rsidR="002B250C" w:rsidRDefault="000E4C2F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B250C">
        <w:rPr>
          <w:color w:val="000000"/>
          <w:sz w:val="28"/>
          <w:szCs w:val="28"/>
        </w:rPr>
        <w:t>. Провести разъяснительную работу среди населения с вручением памяток</w:t>
      </w:r>
      <w:r w:rsidR="007E6A94">
        <w:rPr>
          <w:color w:val="000000"/>
          <w:sz w:val="28"/>
          <w:szCs w:val="28"/>
        </w:rPr>
        <w:t>.</w:t>
      </w:r>
    </w:p>
    <w:p w:rsidR="007E6A94" w:rsidRDefault="000E4C2F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4386A">
        <w:rPr>
          <w:color w:val="000000"/>
          <w:sz w:val="28"/>
          <w:szCs w:val="28"/>
        </w:rPr>
        <w:t xml:space="preserve">. </w:t>
      </w:r>
      <w:r w:rsidR="007E6A94">
        <w:rPr>
          <w:color w:val="000000"/>
          <w:sz w:val="28"/>
          <w:szCs w:val="28"/>
        </w:rPr>
        <w:t>Организовать проверку  наружного противопожарного водоснабжения (наличие подъездных путей, пирсов, указателей) на территории муниципального образования;</w:t>
      </w:r>
    </w:p>
    <w:p w:rsidR="007E6A94" w:rsidRDefault="007E6A94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меры по обеспечению населенных пунктов источниками противопожарного водоснабжения в условиях низких температур, в</w:t>
      </w:r>
      <w:r w:rsidR="000E4C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 числе провести</w:t>
      </w:r>
      <w:r w:rsidR="000E4C2F">
        <w:rPr>
          <w:color w:val="000000"/>
          <w:sz w:val="28"/>
          <w:szCs w:val="28"/>
        </w:rPr>
        <w:t xml:space="preserve"> мероприятия </w:t>
      </w:r>
      <w:r>
        <w:rPr>
          <w:color w:val="000000"/>
          <w:sz w:val="28"/>
          <w:szCs w:val="28"/>
        </w:rPr>
        <w:t xml:space="preserve"> по их утеплению;</w:t>
      </w:r>
    </w:p>
    <w:p w:rsidR="007E6A94" w:rsidRDefault="007E6A94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водонапорные башни оборудовать устройствами для забора воды пожарной техникой;</w:t>
      </w:r>
    </w:p>
    <w:p w:rsidR="007E6A94" w:rsidRDefault="007E6A94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беспрепятственный проезд техники аварийных служб жилым домам, социального значимым и производственным объектам, источникам противопожарного водоснабжения;</w:t>
      </w:r>
    </w:p>
    <w:p w:rsidR="007E6A94" w:rsidRDefault="007E6A94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силы и средства для организации своевременной расчистки от снега дорог, улиц, проездов к зданиям;</w:t>
      </w:r>
    </w:p>
    <w:p w:rsidR="007E6A94" w:rsidRDefault="007E6A94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наружное освещение территории населенных пунктов в темное время суток для быстрого нахождения </w:t>
      </w:r>
      <w:r w:rsidR="00AA10D2">
        <w:rPr>
          <w:color w:val="000000"/>
          <w:sz w:val="28"/>
          <w:szCs w:val="28"/>
        </w:rPr>
        <w:t>пожарных гидрантов, мест размещения пожарного инвентаря;</w:t>
      </w:r>
    </w:p>
    <w:p w:rsidR="00AA10D2" w:rsidRDefault="000E4C2F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и</w:t>
      </w:r>
      <w:r w:rsidR="00AA10D2">
        <w:rPr>
          <w:color w:val="000000"/>
          <w:sz w:val="28"/>
          <w:szCs w:val="28"/>
        </w:rPr>
        <w:t>ли обновить имеющиеся указатели местонахождения пожарных источников;</w:t>
      </w:r>
    </w:p>
    <w:p w:rsidR="00AA10D2" w:rsidRDefault="00AA10D2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запретить складирование материалов и оборудования, а также стоянку (парковку) транспорта в пожарных проездах, противопожарных разрывах между зданиями и сооружениями, на подъездах к источникам противопожарного водоснабжения, размещение скирд (стогов) кормов на расстоянии менее 50 метров до зданий, сооружений и лесных насаждений,  в том числе под воздушными линиями электропередач;</w:t>
      </w:r>
    </w:p>
    <w:p w:rsidR="000E4C2F" w:rsidRDefault="00AA10D2" w:rsidP="00CA525B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меры по пресечению реализации пиротехнической продукции в местах, не соответствующих требованиям пожарной безопасности, продажи </w:t>
      </w:r>
      <w:r>
        <w:rPr>
          <w:color w:val="000000"/>
          <w:sz w:val="28"/>
          <w:szCs w:val="28"/>
        </w:rPr>
        <w:lastRenderedPageBreak/>
        <w:t>несертифицированных пиротехнических изделий, а также продажа пиротехничес</w:t>
      </w:r>
      <w:r w:rsidR="00CA525B">
        <w:rPr>
          <w:color w:val="000000"/>
          <w:sz w:val="28"/>
          <w:szCs w:val="28"/>
        </w:rPr>
        <w:t>ких изделий несовершеннолетним;</w:t>
      </w:r>
    </w:p>
    <w:p w:rsidR="00AA10D2" w:rsidRDefault="00AA10D2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запретить использование пиротехнических изделий при проведении массовых мероприятий в закрытых помещениях;</w:t>
      </w:r>
    </w:p>
    <w:p w:rsidR="00AA10D2" w:rsidRDefault="00AA10D2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проведенного анализа организовать проведение внепланового заседания </w:t>
      </w:r>
      <w:r w:rsidR="0084386A">
        <w:rPr>
          <w:color w:val="000000"/>
          <w:sz w:val="28"/>
          <w:szCs w:val="28"/>
        </w:rPr>
        <w:t xml:space="preserve"> </w:t>
      </w:r>
      <w:r w:rsidR="003F3D06">
        <w:rPr>
          <w:color w:val="000000"/>
          <w:sz w:val="28"/>
          <w:szCs w:val="28"/>
        </w:rPr>
        <w:t xml:space="preserve">КЧС и </w:t>
      </w:r>
      <w:r w:rsidR="0084386A">
        <w:rPr>
          <w:color w:val="000000"/>
          <w:sz w:val="28"/>
          <w:szCs w:val="28"/>
        </w:rPr>
        <w:t>ОПБ</w:t>
      </w:r>
      <w:r w:rsidR="00E96C76">
        <w:rPr>
          <w:color w:val="000000"/>
          <w:sz w:val="28"/>
          <w:szCs w:val="28"/>
        </w:rPr>
        <w:t xml:space="preserve"> </w:t>
      </w:r>
      <w:r w:rsidR="003F3D06">
        <w:rPr>
          <w:color w:val="000000"/>
          <w:sz w:val="28"/>
          <w:szCs w:val="28"/>
        </w:rPr>
        <w:t xml:space="preserve">с рассмотрением </w:t>
      </w:r>
      <w:proofErr w:type="gramStart"/>
      <w:r w:rsidR="003F3D06">
        <w:rPr>
          <w:color w:val="000000"/>
          <w:sz w:val="28"/>
          <w:szCs w:val="28"/>
        </w:rPr>
        <w:t>вопросов обеспечения безопасности объектов газового хозяйства</w:t>
      </w:r>
      <w:proofErr w:type="gramEnd"/>
      <w:r w:rsidR="003F3D06">
        <w:rPr>
          <w:color w:val="000000"/>
          <w:sz w:val="28"/>
          <w:szCs w:val="28"/>
        </w:rPr>
        <w:t xml:space="preserve"> с привлечением </w:t>
      </w:r>
      <w:r w:rsidR="00E96C76">
        <w:rPr>
          <w:color w:val="000000"/>
          <w:sz w:val="28"/>
          <w:szCs w:val="28"/>
        </w:rPr>
        <w:t>надзорных органов, к компетенции которых относится проверка газового оборудования;</w:t>
      </w:r>
    </w:p>
    <w:p w:rsidR="00E96C76" w:rsidRDefault="00E96C76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проверку готовности  к использованию систему оповещения населения в случае угрозы или возникновения чрезвычайных ситуаций;</w:t>
      </w:r>
    </w:p>
    <w:p w:rsidR="00E96C76" w:rsidRDefault="00E96C76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организовать контроль за соблюдением порядка использования </w:t>
      </w:r>
      <w:r w:rsidR="00DD24B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ткрытого огня и разведения</w:t>
      </w:r>
      <w:r w:rsidR="00DD24B0">
        <w:rPr>
          <w:color w:val="000000"/>
          <w:sz w:val="28"/>
          <w:szCs w:val="28"/>
        </w:rPr>
        <w:t xml:space="preserve"> костров на землях сельско</w:t>
      </w:r>
      <w:r>
        <w:rPr>
          <w:color w:val="000000"/>
          <w:sz w:val="28"/>
          <w:szCs w:val="28"/>
        </w:rPr>
        <w:t xml:space="preserve">хозяйственного назначения </w:t>
      </w:r>
      <w:r w:rsidR="00DD24B0">
        <w:rPr>
          <w:color w:val="000000"/>
          <w:sz w:val="28"/>
          <w:szCs w:val="28"/>
        </w:rPr>
        <w:t>и землях запаса согласно приказу Министерства Российской Федерации по делам гражданской обороны, чрезвычайным ситуациям и ликвидации последствий стихийных бедствий от 26 января 2016 года № 26 «Об утверждении Порядка использования открытого огня и разведения костров на землях сельскохозяйственного назначения и землях запаса»;</w:t>
      </w:r>
      <w:proofErr w:type="gramEnd"/>
    </w:p>
    <w:p w:rsidR="00DD24B0" w:rsidRDefault="00DD24B0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информирование населения о принимаемых решениях по обеспечению пожарной безопасности;</w:t>
      </w:r>
    </w:p>
    <w:p w:rsidR="00DD24B0" w:rsidRDefault="00DD24B0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устанавливать особый противопожарный режим на территории муниципального образования при осложнении обстановки с пожарами и повышении пожарной опасности в условиях низких температур в соответствии  со статьей 30 Федерального закона от 2</w:t>
      </w:r>
      <w:r w:rsidR="0084386A">
        <w:rPr>
          <w:color w:val="000000"/>
          <w:sz w:val="28"/>
          <w:szCs w:val="28"/>
        </w:rPr>
        <w:t>1 декабря 1994 года № 69-ФЗ</w:t>
      </w:r>
      <w:r>
        <w:rPr>
          <w:color w:val="000000"/>
          <w:sz w:val="28"/>
          <w:szCs w:val="28"/>
        </w:rPr>
        <w:t xml:space="preserve"> « О пожарной безопасности», определив дополнительные требования пожарной безопасности;</w:t>
      </w:r>
    </w:p>
    <w:p w:rsidR="00DD24B0" w:rsidRDefault="00DD24B0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выполнение в полном объеме требования постановления </w:t>
      </w:r>
      <w:r w:rsidR="00AD430B">
        <w:rPr>
          <w:color w:val="000000"/>
          <w:sz w:val="28"/>
          <w:szCs w:val="28"/>
        </w:rPr>
        <w:t>администрации Оренбургской области от 12 августа 2005 года № 225-п «Об утверждении правил охраны жизни людей на водных объектах в Оренбургской области»;</w:t>
      </w:r>
    </w:p>
    <w:p w:rsidR="00AD430B" w:rsidRDefault="00AD430B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требованиями нормативных правовых актов по обеспечению безопасности людей на водных объектах определить опасные места для жизни людей, а также места массового выходы людей на лед и зимней рыбалки, спланировать комплекс мер по предупреждению происшествий;</w:t>
      </w:r>
    </w:p>
    <w:p w:rsidR="00AD430B" w:rsidRDefault="00AD430B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заседание КЧС и </w:t>
      </w:r>
      <w:proofErr w:type="gramStart"/>
      <w:r>
        <w:rPr>
          <w:color w:val="000000"/>
          <w:sz w:val="28"/>
          <w:szCs w:val="28"/>
        </w:rPr>
        <w:t>ОПБ</w:t>
      </w:r>
      <w:proofErr w:type="gramEnd"/>
      <w:r>
        <w:rPr>
          <w:color w:val="000000"/>
          <w:sz w:val="28"/>
          <w:szCs w:val="28"/>
        </w:rPr>
        <w:t xml:space="preserve"> на которых рассмотреть вопросы обеспечения безопасности людей на водных объектах и профилактики гибели людей в осенне-зимний период 2019/2020 года;</w:t>
      </w:r>
    </w:p>
    <w:p w:rsidR="00AD430B" w:rsidRDefault="00AD430B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освещение вопроса безопасности людей на водных объектах и профилактики гибели людей в осенне-зимний период в СМИ;</w:t>
      </w:r>
    </w:p>
    <w:p w:rsidR="00AD430B" w:rsidRDefault="00AD430B" w:rsidP="00873D08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внимание уделить размещению в </w:t>
      </w:r>
      <w:r w:rsidR="000E4C2F">
        <w:rPr>
          <w:color w:val="000000"/>
          <w:sz w:val="28"/>
          <w:szCs w:val="28"/>
        </w:rPr>
        <w:t>местах опасного пребывания на ль</w:t>
      </w:r>
      <w:r>
        <w:rPr>
          <w:color w:val="000000"/>
          <w:sz w:val="28"/>
          <w:szCs w:val="28"/>
        </w:rPr>
        <w:t>ду запрещающих знаков;</w:t>
      </w:r>
    </w:p>
    <w:p w:rsidR="00873D08" w:rsidRDefault="00AD430B" w:rsidP="000E4C2F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проведение в общеобразовательных организациях дополнительных занятий с детьми и родительских собраний по теме «осторожно тонкий лед» с разъяснением правил поведения на льду, способов оказания первой помощи терпящим бедствие на воде и необходи</w:t>
      </w:r>
      <w:r w:rsidR="000E4C2F">
        <w:rPr>
          <w:color w:val="000000"/>
          <w:sz w:val="28"/>
          <w:szCs w:val="28"/>
        </w:rPr>
        <w:t>мости запрета на неокрепший лед.</w:t>
      </w:r>
    </w:p>
    <w:p w:rsidR="006E14A6" w:rsidRDefault="000E4C2F" w:rsidP="000E4C2F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9407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407D6" w:rsidRPr="00CB12C7">
        <w:rPr>
          <w:color w:val="000000"/>
          <w:spacing w:val="1"/>
          <w:sz w:val="28"/>
          <w:szCs w:val="28"/>
        </w:rPr>
        <w:t xml:space="preserve">Настоящее постановление подлежит </w:t>
      </w:r>
      <w:r w:rsidR="006E14A6">
        <w:rPr>
          <w:color w:val="000000"/>
          <w:spacing w:val="1"/>
          <w:sz w:val="28"/>
          <w:szCs w:val="28"/>
        </w:rPr>
        <w:t xml:space="preserve">размещению </w:t>
      </w:r>
      <w:r w:rsidR="009407D6" w:rsidRPr="00CB12C7">
        <w:rPr>
          <w:color w:val="000000"/>
          <w:spacing w:val="1"/>
          <w:sz w:val="28"/>
          <w:szCs w:val="28"/>
        </w:rPr>
        <w:t xml:space="preserve"> на сайте муниципального образования</w:t>
      </w:r>
      <w:r w:rsidR="009407D6">
        <w:rPr>
          <w:color w:val="000000"/>
          <w:spacing w:val="1"/>
          <w:sz w:val="28"/>
          <w:szCs w:val="28"/>
        </w:rPr>
        <w:t xml:space="preserve"> Подгородне-Покровский сельсовет.</w:t>
      </w:r>
    </w:p>
    <w:p w:rsidR="006E14A6" w:rsidRDefault="00360E4E" w:rsidP="006E14A6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E4C2F">
        <w:rPr>
          <w:color w:val="000000"/>
          <w:sz w:val="28"/>
          <w:szCs w:val="28"/>
        </w:rPr>
        <w:t>0</w:t>
      </w:r>
      <w:r w:rsidR="00CA6061" w:rsidRPr="00E76DF9">
        <w:rPr>
          <w:color w:val="000000"/>
          <w:sz w:val="28"/>
          <w:szCs w:val="28"/>
        </w:rPr>
        <w:t xml:space="preserve">. </w:t>
      </w:r>
      <w:proofErr w:type="gramStart"/>
      <w:r w:rsidR="009407D6" w:rsidRPr="00CB12C7">
        <w:rPr>
          <w:sz w:val="28"/>
          <w:szCs w:val="28"/>
        </w:rPr>
        <w:t>Контроль за</w:t>
      </w:r>
      <w:proofErr w:type="gramEnd"/>
      <w:r w:rsidR="009407D6" w:rsidRPr="00CB12C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9407D6">
        <w:rPr>
          <w:sz w:val="28"/>
          <w:szCs w:val="28"/>
        </w:rPr>
        <w:t>муниципального образования</w:t>
      </w:r>
      <w:r w:rsidR="009407D6" w:rsidRPr="00CB12C7">
        <w:rPr>
          <w:sz w:val="28"/>
          <w:szCs w:val="28"/>
        </w:rPr>
        <w:t xml:space="preserve"> </w:t>
      </w:r>
      <w:r w:rsidR="009407D6" w:rsidRPr="006614CB">
        <w:rPr>
          <w:sz w:val="28"/>
          <w:szCs w:val="28"/>
          <w:lang w:eastAsia="ar-SA"/>
        </w:rPr>
        <w:t>Подгородне-Покровский сельсовет</w:t>
      </w:r>
      <w:r w:rsidR="009407D6">
        <w:rPr>
          <w:sz w:val="28"/>
          <w:szCs w:val="28"/>
        </w:rPr>
        <w:t xml:space="preserve"> - Никулина П.П.</w:t>
      </w:r>
    </w:p>
    <w:p w:rsidR="009407D6" w:rsidRDefault="000E4C2F" w:rsidP="006E14A6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bookmarkStart w:id="0" w:name="_GoBack"/>
      <w:bookmarkEnd w:id="0"/>
      <w:r>
        <w:rPr>
          <w:color w:val="000000"/>
          <w:sz w:val="28"/>
          <w:szCs w:val="28"/>
        </w:rPr>
        <w:t>1</w:t>
      </w:r>
      <w:r w:rsidR="009407D6" w:rsidRPr="00E76DF9">
        <w:rPr>
          <w:color w:val="000000"/>
          <w:sz w:val="28"/>
          <w:szCs w:val="28"/>
        </w:rPr>
        <w:t>.</w:t>
      </w:r>
      <w:r w:rsidR="009407D6">
        <w:rPr>
          <w:color w:val="000000"/>
          <w:sz w:val="28"/>
          <w:szCs w:val="28"/>
        </w:rPr>
        <w:t xml:space="preserve"> </w:t>
      </w:r>
      <w:r w:rsidR="006E14A6">
        <w:rPr>
          <w:color w:val="000000"/>
          <w:sz w:val="28"/>
          <w:szCs w:val="28"/>
        </w:rPr>
        <w:t>П</w:t>
      </w:r>
      <w:r w:rsidR="009407D6" w:rsidRPr="00E76DF9">
        <w:rPr>
          <w:color w:val="000000"/>
          <w:sz w:val="28"/>
          <w:szCs w:val="28"/>
        </w:rPr>
        <w:t>остановление вступает в силу со дня</w:t>
      </w:r>
      <w:r w:rsidR="008E5373">
        <w:rPr>
          <w:color w:val="000000"/>
          <w:sz w:val="28"/>
          <w:szCs w:val="28"/>
        </w:rPr>
        <w:t xml:space="preserve"> его </w:t>
      </w:r>
      <w:r w:rsidR="009407D6" w:rsidRPr="00E76DF9">
        <w:rPr>
          <w:color w:val="000000"/>
          <w:sz w:val="28"/>
          <w:szCs w:val="28"/>
        </w:rPr>
        <w:t xml:space="preserve"> подп</w:t>
      </w:r>
      <w:r w:rsidR="009407D6">
        <w:rPr>
          <w:color w:val="000000"/>
          <w:sz w:val="28"/>
          <w:szCs w:val="28"/>
        </w:rPr>
        <w:t xml:space="preserve">исания. </w:t>
      </w:r>
    </w:p>
    <w:p w:rsidR="009407D6" w:rsidRPr="00E76DF9" w:rsidRDefault="009407D6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</w:p>
    <w:p w:rsidR="00CA6061" w:rsidRDefault="00604209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2F05" w:rsidRPr="00E76DF9" w:rsidRDefault="003A2F05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</w:p>
    <w:p w:rsidR="0084386A" w:rsidRPr="00F51B87" w:rsidRDefault="00CA6061" w:rsidP="003A2F05">
      <w:pPr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 </w:t>
      </w:r>
      <w:r w:rsidR="006E14A6">
        <w:rPr>
          <w:color w:val="000000"/>
          <w:sz w:val="28"/>
          <w:szCs w:val="28"/>
        </w:rPr>
        <w:t xml:space="preserve">Глава муниципального образования                                 </w:t>
      </w:r>
      <w:proofErr w:type="spellStart"/>
      <w:r w:rsidR="006E14A6">
        <w:rPr>
          <w:color w:val="000000"/>
          <w:sz w:val="28"/>
          <w:szCs w:val="28"/>
        </w:rPr>
        <w:t>Ю.В.Гомзов</w:t>
      </w:r>
      <w:proofErr w:type="spellEnd"/>
    </w:p>
    <w:p w:rsidR="0084386A" w:rsidRDefault="0084386A" w:rsidP="003A2F05">
      <w:pPr>
        <w:spacing w:after="0" w:line="270" w:lineRule="atLeast"/>
        <w:jc w:val="both"/>
        <w:rPr>
          <w:sz w:val="24"/>
          <w:szCs w:val="24"/>
        </w:rPr>
      </w:pPr>
    </w:p>
    <w:p w:rsidR="0084386A" w:rsidRDefault="0084386A" w:rsidP="003A2F05">
      <w:pPr>
        <w:spacing w:after="0" w:line="270" w:lineRule="atLeast"/>
        <w:jc w:val="both"/>
        <w:rPr>
          <w:sz w:val="24"/>
          <w:szCs w:val="24"/>
        </w:rPr>
      </w:pPr>
    </w:p>
    <w:p w:rsidR="0084386A" w:rsidRDefault="0084386A" w:rsidP="003A2F05">
      <w:pPr>
        <w:spacing w:after="0" w:line="270" w:lineRule="atLeast"/>
        <w:jc w:val="both"/>
        <w:rPr>
          <w:sz w:val="24"/>
          <w:szCs w:val="24"/>
        </w:rPr>
      </w:pPr>
    </w:p>
    <w:p w:rsidR="0084386A" w:rsidRDefault="0084386A" w:rsidP="003A2F05">
      <w:pPr>
        <w:spacing w:after="0" w:line="270" w:lineRule="atLeast"/>
        <w:jc w:val="both"/>
        <w:rPr>
          <w:sz w:val="24"/>
          <w:szCs w:val="24"/>
        </w:rPr>
      </w:pPr>
    </w:p>
    <w:p w:rsidR="0084386A" w:rsidRDefault="0084386A" w:rsidP="003A2F05">
      <w:pPr>
        <w:spacing w:after="0" w:line="270" w:lineRule="atLeast"/>
        <w:jc w:val="both"/>
        <w:rPr>
          <w:sz w:val="24"/>
          <w:szCs w:val="24"/>
        </w:rPr>
      </w:pPr>
    </w:p>
    <w:p w:rsidR="00D70414" w:rsidRDefault="00D70414" w:rsidP="003A2F05">
      <w:pPr>
        <w:spacing w:after="0" w:line="270" w:lineRule="atLeast"/>
        <w:jc w:val="both"/>
        <w:rPr>
          <w:sz w:val="24"/>
          <w:szCs w:val="24"/>
        </w:rPr>
      </w:pPr>
    </w:p>
    <w:p w:rsidR="0038618E" w:rsidRDefault="0023428B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>Разослано:</w:t>
      </w:r>
      <w:r w:rsidR="00EE7132">
        <w:rPr>
          <w:sz w:val="24"/>
          <w:szCs w:val="24"/>
        </w:rPr>
        <w:t xml:space="preserve">   членам комиссии,</w:t>
      </w:r>
      <w:r>
        <w:rPr>
          <w:sz w:val="24"/>
          <w:szCs w:val="24"/>
        </w:rPr>
        <w:t xml:space="preserve"> директору МП «Подгородне-</w:t>
      </w:r>
      <w:proofErr w:type="spellStart"/>
      <w:r>
        <w:rPr>
          <w:sz w:val="24"/>
          <w:szCs w:val="24"/>
        </w:rPr>
        <w:t>Покровкое</w:t>
      </w:r>
      <w:proofErr w:type="spellEnd"/>
      <w:r>
        <w:rPr>
          <w:sz w:val="24"/>
          <w:szCs w:val="24"/>
        </w:rPr>
        <w:t xml:space="preserve">», директору </w:t>
      </w:r>
      <w:r w:rsidRPr="00AE4245">
        <w:rPr>
          <w:color w:val="000000"/>
          <w:sz w:val="24"/>
          <w:szCs w:val="24"/>
        </w:rPr>
        <w:t xml:space="preserve">МБОУ </w:t>
      </w:r>
      <w:r>
        <w:rPr>
          <w:color w:val="000000"/>
          <w:sz w:val="24"/>
          <w:szCs w:val="24"/>
        </w:rPr>
        <w:t>«</w:t>
      </w:r>
      <w:proofErr w:type="spellStart"/>
      <w:r w:rsidRPr="00AE4245">
        <w:rPr>
          <w:color w:val="000000"/>
          <w:sz w:val="24"/>
          <w:szCs w:val="24"/>
        </w:rPr>
        <w:t>Подгороднепокровская</w:t>
      </w:r>
      <w:proofErr w:type="spellEnd"/>
      <w:r>
        <w:rPr>
          <w:color w:val="000000"/>
          <w:sz w:val="24"/>
          <w:szCs w:val="24"/>
        </w:rPr>
        <w:t>»</w:t>
      </w:r>
      <w:r w:rsidRPr="00AE4245">
        <w:rPr>
          <w:color w:val="000000"/>
          <w:sz w:val="24"/>
          <w:szCs w:val="24"/>
        </w:rPr>
        <w:t xml:space="preserve"> СОШ;</w:t>
      </w:r>
      <w:r w:rsidRPr="0023428B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директору</w:t>
      </w:r>
      <w:r>
        <w:rPr>
          <w:color w:val="000000"/>
          <w:sz w:val="24"/>
          <w:szCs w:val="24"/>
        </w:rPr>
        <w:t xml:space="preserve"> </w:t>
      </w:r>
      <w:r w:rsidRPr="00AE4245">
        <w:rPr>
          <w:color w:val="000000"/>
          <w:sz w:val="24"/>
          <w:szCs w:val="24"/>
        </w:rPr>
        <w:t>МБОУ «Павловский лицей»</w:t>
      </w:r>
      <w:r>
        <w:rPr>
          <w:color w:val="000000"/>
          <w:sz w:val="24"/>
          <w:szCs w:val="24"/>
        </w:rPr>
        <w:t xml:space="preserve">, заведующей </w:t>
      </w:r>
      <w:r w:rsidRPr="00AE4245">
        <w:rPr>
          <w:color w:val="000000"/>
          <w:sz w:val="24"/>
          <w:szCs w:val="24"/>
        </w:rPr>
        <w:t>МДОУ «Ручеёк»,</w:t>
      </w:r>
      <w:r>
        <w:rPr>
          <w:color w:val="000000"/>
          <w:sz w:val="24"/>
          <w:szCs w:val="24"/>
        </w:rPr>
        <w:t xml:space="preserve"> заведующей</w:t>
      </w:r>
      <w:r w:rsidRPr="00AE4245">
        <w:rPr>
          <w:color w:val="000000"/>
          <w:sz w:val="24"/>
          <w:szCs w:val="24"/>
        </w:rPr>
        <w:t xml:space="preserve"> МДОУ «Ласточка</w:t>
      </w:r>
      <w:r>
        <w:rPr>
          <w:color w:val="000000"/>
          <w:sz w:val="24"/>
          <w:szCs w:val="24"/>
        </w:rPr>
        <w:t>, директору</w:t>
      </w:r>
      <w:r w:rsidRPr="0023428B">
        <w:rPr>
          <w:color w:val="000000"/>
          <w:sz w:val="24"/>
          <w:szCs w:val="24"/>
        </w:rPr>
        <w:t xml:space="preserve"> </w:t>
      </w:r>
      <w:r w:rsidR="0038618E">
        <w:rPr>
          <w:color w:val="000000"/>
          <w:sz w:val="24"/>
          <w:szCs w:val="24"/>
        </w:rPr>
        <w:t>ГАПОУ</w:t>
      </w:r>
      <w:r w:rsidRPr="00AE4245">
        <w:rPr>
          <w:color w:val="000000"/>
          <w:sz w:val="24"/>
          <w:szCs w:val="24"/>
        </w:rPr>
        <w:t xml:space="preserve"> «Оренбургский аграрный колледж», </w:t>
      </w:r>
      <w:r>
        <w:rPr>
          <w:color w:val="000000"/>
          <w:sz w:val="24"/>
          <w:szCs w:val="24"/>
        </w:rPr>
        <w:t>соц</w:t>
      </w:r>
      <w:r w:rsidR="009407D6">
        <w:rPr>
          <w:color w:val="000000"/>
          <w:sz w:val="24"/>
          <w:szCs w:val="24"/>
        </w:rPr>
        <w:t>иальному работнику</w:t>
      </w:r>
      <w:r>
        <w:rPr>
          <w:color w:val="000000"/>
          <w:sz w:val="24"/>
          <w:szCs w:val="24"/>
        </w:rPr>
        <w:t xml:space="preserve">, </w:t>
      </w:r>
      <w:r w:rsidR="0038618E">
        <w:rPr>
          <w:sz w:val="24"/>
          <w:szCs w:val="24"/>
        </w:rPr>
        <w:t xml:space="preserve">директору МБУК ЦК и БО, </w:t>
      </w:r>
      <w:r w:rsidR="00604209">
        <w:rPr>
          <w:sz w:val="24"/>
          <w:szCs w:val="24"/>
        </w:rPr>
        <w:t>административной комиссии,</w:t>
      </w:r>
      <w:r>
        <w:rPr>
          <w:sz w:val="24"/>
          <w:szCs w:val="24"/>
        </w:rPr>
        <w:t xml:space="preserve"> </w:t>
      </w:r>
      <w:r w:rsidR="0038618E">
        <w:rPr>
          <w:sz w:val="24"/>
          <w:szCs w:val="24"/>
        </w:rPr>
        <w:t>прокуратуре района, в дело</w:t>
      </w: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CB12C7" w:rsidRDefault="00CB12C7" w:rsidP="009407D6">
      <w:pPr>
        <w:spacing w:after="0" w:line="270" w:lineRule="atLeast"/>
        <w:jc w:val="both"/>
        <w:rPr>
          <w:sz w:val="24"/>
          <w:szCs w:val="24"/>
        </w:rPr>
      </w:pPr>
    </w:p>
    <w:p w:rsidR="00CB12C7" w:rsidRDefault="00CB12C7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9407D6" w:rsidRDefault="009407D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C55EC0" w:rsidRDefault="00C55EC0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C55EC0" w:rsidRDefault="00C55EC0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C55EC0" w:rsidRDefault="00C55EC0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C55EC0" w:rsidRDefault="00C55EC0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6E14A6" w:rsidRDefault="006E14A6" w:rsidP="00CA525B">
      <w:pPr>
        <w:spacing w:after="0" w:line="270" w:lineRule="atLeast"/>
        <w:jc w:val="both"/>
        <w:rPr>
          <w:sz w:val="24"/>
          <w:szCs w:val="24"/>
        </w:rPr>
      </w:pPr>
    </w:p>
    <w:p w:rsidR="0084386A" w:rsidRDefault="0084386A" w:rsidP="00CA525B">
      <w:pPr>
        <w:spacing w:after="0" w:line="270" w:lineRule="atLeast"/>
        <w:jc w:val="both"/>
        <w:rPr>
          <w:sz w:val="24"/>
          <w:szCs w:val="24"/>
        </w:rPr>
      </w:pPr>
    </w:p>
    <w:p w:rsidR="0084386A" w:rsidRDefault="0084386A" w:rsidP="00CA525B">
      <w:pPr>
        <w:spacing w:after="0" w:line="270" w:lineRule="atLeast"/>
        <w:jc w:val="both"/>
        <w:rPr>
          <w:sz w:val="24"/>
          <w:szCs w:val="24"/>
        </w:rPr>
      </w:pPr>
    </w:p>
    <w:p w:rsidR="0084386A" w:rsidRDefault="0084386A" w:rsidP="00CA525B">
      <w:pPr>
        <w:spacing w:after="0" w:line="270" w:lineRule="atLeast"/>
        <w:jc w:val="both"/>
        <w:rPr>
          <w:sz w:val="24"/>
          <w:szCs w:val="24"/>
        </w:rPr>
      </w:pPr>
    </w:p>
    <w:p w:rsidR="006E14A6" w:rsidRDefault="006E14A6" w:rsidP="00824440">
      <w:pPr>
        <w:spacing w:after="0" w:line="270" w:lineRule="atLeast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7132" w:rsidRPr="00CD0B82" w:rsidTr="00CA525B">
        <w:tc>
          <w:tcPr>
            <w:tcW w:w="4785" w:type="dxa"/>
          </w:tcPr>
          <w:p w:rsidR="00EE7132" w:rsidRPr="00CD0B82" w:rsidRDefault="00EE7132" w:rsidP="00E304A1">
            <w:pPr>
              <w:tabs>
                <w:tab w:val="left" w:pos="6521"/>
              </w:tabs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386A" w:rsidRDefault="0084386A" w:rsidP="00CA525B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EE7132" w:rsidRPr="00CD0B82" w:rsidRDefault="0084386A" w:rsidP="00CA525B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EE7132" w:rsidRPr="00CD0B82" w:rsidRDefault="00EE7132" w:rsidP="00CA525B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CD0B82">
              <w:rPr>
                <w:color w:val="000000"/>
                <w:sz w:val="28"/>
                <w:szCs w:val="28"/>
              </w:rPr>
              <w:t>к постановлению</w:t>
            </w:r>
            <w:r w:rsidR="009407D6">
              <w:rPr>
                <w:color w:val="000000"/>
                <w:sz w:val="28"/>
                <w:szCs w:val="28"/>
              </w:rPr>
              <w:t xml:space="preserve"> </w:t>
            </w:r>
            <w:r w:rsidR="00CD0B82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CD0B82">
              <w:rPr>
                <w:color w:val="000000"/>
                <w:sz w:val="28"/>
                <w:szCs w:val="28"/>
              </w:rPr>
              <w:t xml:space="preserve"> </w:t>
            </w:r>
            <w:r w:rsidR="009407D6">
              <w:rPr>
                <w:color w:val="000000"/>
                <w:sz w:val="28"/>
                <w:szCs w:val="28"/>
              </w:rPr>
              <w:t xml:space="preserve">        </w:t>
            </w:r>
            <w:r w:rsidRPr="00CD0B82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="009407D6">
              <w:rPr>
                <w:color w:val="000000"/>
                <w:sz w:val="28"/>
                <w:szCs w:val="28"/>
              </w:rPr>
              <w:t xml:space="preserve"> Подгородне-Покровский сельсовет</w:t>
            </w:r>
          </w:p>
          <w:p w:rsidR="00EE7132" w:rsidRPr="00CD0B82" w:rsidRDefault="00CD0B82" w:rsidP="00CA525B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Оренбургского</w:t>
            </w:r>
            <w:r w:rsidR="00EE7132" w:rsidRPr="00CD0B82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EE7132" w:rsidRPr="00CD0B82" w:rsidRDefault="00EE7132" w:rsidP="00CA525B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CD0B82">
              <w:rPr>
                <w:color w:val="000000"/>
                <w:sz w:val="28"/>
                <w:szCs w:val="28"/>
              </w:rPr>
              <w:t xml:space="preserve">от </w:t>
            </w:r>
            <w:r w:rsidR="00CD0B82">
              <w:rPr>
                <w:color w:val="000000"/>
                <w:sz w:val="28"/>
                <w:szCs w:val="28"/>
              </w:rPr>
              <w:t>_______________</w:t>
            </w:r>
            <w:r w:rsidRPr="00CD0B82">
              <w:rPr>
                <w:color w:val="000000"/>
                <w:sz w:val="28"/>
                <w:szCs w:val="28"/>
              </w:rPr>
              <w:t xml:space="preserve"> № </w:t>
            </w:r>
            <w:r w:rsidR="00CD0B82" w:rsidRPr="00CD0B82">
              <w:rPr>
                <w:color w:val="000000"/>
                <w:sz w:val="28"/>
                <w:szCs w:val="28"/>
              </w:rPr>
              <w:t>________</w:t>
            </w:r>
          </w:p>
        </w:tc>
      </w:tr>
    </w:tbl>
    <w:p w:rsidR="003A2F05" w:rsidRPr="00CD0B82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2D473A">
      <w:pPr>
        <w:spacing w:after="0" w:line="270" w:lineRule="atLeast"/>
        <w:jc w:val="both"/>
        <w:rPr>
          <w:sz w:val="24"/>
          <w:szCs w:val="24"/>
        </w:rPr>
      </w:pPr>
    </w:p>
    <w:p w:rsidR="002D473A" w:rsidRPr="002D473A" w:rsidRDefault="002D473A" w:rsidP="002D473A">
      <w:pPr>
        <w:spacing w:after="0" w:line="240" w:lineRule="auto"/>
        <w:ind w:firstLine="709"/>
        <w:jc w:val="center"/>
        <w:rPr>
          <w:b/>
          <w:sz w:val="28"/>
        </w:rPr>
      </w:pPr>
      <w:r w:rsidRPr="002D473A">
        <w:rPr>
          <w:b/>
          <w:sz w:val="28"/>
        </w:rPr>
        <w:t xml:space="preserve">Состав комиссии по предупреждению и ликвидации чрезвычайных ситуаций и обеспечению пожарной безопасности (далее – КЧС и ОПБ) </w:t>
      </w:r>
    </w:p>
    <w:p w:rsidR="002D473A" w:rsidRPr="00824440" w:rsidRDefault="002D473A" w:rsidP="00824440">
      <w:pPr>
        <w:spacing w:after="0" w:line="24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Подгородне-Покровский сельсовет </w:t>
      </w:r>
    </w:p>
    <w:tbl>
      <w:tblPr>
        <w:tblW w:w="99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120"/>
        <w:gridCol w:w="6099"/>
      </w:tblGrid>
      <w:tr w:rsidR="002D473A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3A" w:rsidRPr="006E14A6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№</w:t>
            </w:r>
          </w:p>
          <w:p w:rsidR="002D473A" w:rsidRPr="006E14A6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E14A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E14A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3A" w:rsidRPr="006E14A6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3A" w:rsidRPr="006E14A6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2D473A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6E14A6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1</w:t>
            </w:r>
            <w:r w:rsidR="008244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0" w:rsidRDefault="002D473A" w:rsidP="002D473A">
            <w:pPr>
              <w:spacing w:after="0" w:line="240" w:lineRule="auto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Гомзов</w:t>
            </w:r>
          </w:p>
          <w:p w:rsidR="002D473A" w:rsidRPr="006E14A6" w:rsidRDefault="002D473A" w:rsidP="002D473A">
            <w:pPr>
              <w:spacing w:after="0" w:line="240" w:lineRule="auto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6E14A6" w:rsidRDefault="002D473A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824440">
              <w:rPr>
                <w:color w:val="000000"/>
                <w:sz w:val="28"/>
                <w:szCs w:val="28"/>
              </w:rPr>
              <w:t>комиссии, г</w:t>
            </w:r>
            <w:r w:rsidR="00824440" w:rsidRPr="006E14A6">
              <w:rPr>
                <w:color w:val="000000"/>
                <w:sz w:val="28"/>
                <w:szCs w:val="28"/>
              </w:rPr>
              <w:t xml:space="preserve">лава муниципального образования, </w:t>
            </w:r>
            <w:r w:rsidRPr="006E14A6">
              <w:rPr>
                <w:color w:val="000000"/>
                <w:sz w:val="28"/>
                <w:szCs w:val="28"/>
              </w:rPr>
              <w:t>муниципального образования Подгородне-Покровский сельсовет</w:t>
            </w:r>
          </w:p>
        </w:tc>
      </w:tr>
      <w:tr w:rsidR="002D473A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6E14A6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2</w:t>
            </w:r>
            <w:r w:rsidR="008244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0" w:rsidRDefault="002D473A" w:rsidP="002D473A">
            <w:pPr>
              <w:spacing w:after="0" w:line="240" w:lineRule="auto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 xml:space="preserve">Никулин </w:t>
            </w:r>
          </w:p>
          <w:p w:rsidR="002D473A" w:rsidRPr="006E14A6" w:rsidRDefault="002D473A" w:rsidP="002D473A">
            <w:pPr>
              <w:spacing w:after="0" w:line="240" w:lineRule="auto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Павел Петрович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6E14A6" w:rsidRDefault="002D473A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заместитель председателя комиссии</w:t>
            </w:r>
            <w:r w:rsidRPr="006E14A6">
              <w:rPr>
                <w:color w:val="000000"/>
                <w:sz w:val="28"/>
                <w:szCs w:val="28"/>
              </w:rPr>
              <w:t>, заместитель главы администрации  муниципального образования Подгородне-Покровский сельсовет</w:t>
            </w:r>
          </w:p>
        </w:tc>
      </w:tr>
      <w:tr w:rsidR="002D473A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6E14A6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3</w:t>
            </w:r>
            <w:r w:rsidR="008244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Default="008E5373" w:rsidP="002D473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E14A6">
              <w:rPr>
                <w:sz w:val="28"/>
                <w:szCs w:val="28"/>
              </w:rPr>
              <w:t>Веретина</w:t>
            </w:r>
            <w:proofErr w:type="spellEnd"/>
            <w:r w:rsidRPr="006E14A6">
              <w:rPr>
                <w:sz w:val="28"/>
                <w:szCs w:val="28"/>
              </w:rPr>
              <w:t xml:space="preserve"> </w:t>
            </w:r>
          </w:p>
          <w:p w:rsidR="002D473A" w:rsidRPr="006E14A6" w:rsidRDefault="002D473A" w:rsidP="0082444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 xml:space="preserve">Светлана </w:t>
            </w:r>
            <w:r w:rsidR="008E5373" w:rsidRPr="006E14A6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6E14A6" w:rsidRDefault="002D473A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секретарь комиссии</w:t>
            </w:r>
            <w:r w:rsidRPr="006E14A6">
              <w:rPr>
                <w:color w:val="000000"/>
                <w:sz w:val="28"/>
                <w:szCs w:val="28"/>
              </w:rPr>
              <w:t>, делопроизводитель администрации  муниципального образования Подгородне-Покровский сельсовет</w:t>
            </w:r>
          </w:p>
        </w:tc>
      </w:tr>
      <w:tr w:rsidR="00824440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Pr="006E14A6" w:rsidRDefault="00824440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Pr="006E14A6" w:rsidRDefault="00824440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Pr="006E14A6" w:rsidRDefault="00824440" w:rsidP="00B2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24440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Pr="006E14A6" w:rsidRDefault="00824440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Default="00824440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Дерксен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24440" w:rsidRPr="006E14A6" w:rsidRDefault="00824440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</w:t>
            </w:r>
            <w:proofErr w:type="spellStart"/>
            <w:r>
              <w:rPr>
                <w:sz w:val="28"/>
                <w:szCs w:val="28"/>
              </w:rPr>
              <w:t>Корнеевич</w:t>
            </w:r>
            <w:proofErr w:type="spellEnd"/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Pr="006E14A6" w:rsidRDefault="00824440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24440">
              <w:rPr>
                <w:sz w:val="28"/>
                <w:szCs w:val="28"/>
              </w:rPr>
              <w:t xml:space="preserve">член комиссии,  директор </w:t>
            </w:r>
            <w:r>
              <w:rPr>
                <w:sz w:val="28"/>
                <w:szCs w:val="28"/>
              </w:rPr>
              <w:t>ГАПОУ</w:t>
            </w:r>
            <w:r>
              <w:rPr>
                <w:sz w:val="28"/>
                <w:szCs w:val="28"/>
              </w:rPr>
              <w:t xml:space="preserve"> </w:t>
            </w:r>
            <w:r w:rsidRPr="008244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«Оренбургский аграрный колледж</w:t>
            </w:r>
            <w:r w:rsidRPr="00824440">
              <w:rPr>
                <w:sz w:val="28"/>
                <w:szCs w:val="28"/>
              </w:rPr>
              <w:t xml:space="preserve"> /по согласованию/</w:t>
            </w:r>
          </w:p>
        </w:tc>
      </w:tr>
      <w:tr w:rsidR="00824440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Pr="006E14A6" w:rsidRDefault="00824440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Default="00824440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Екимова </w:t>
            </w:r>
          </w:p>
          <w:p w:rsidR="00824440" w:rsidRPr="006E14A6" w:rsidRDefault="00824440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Юрьевна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Pr="006E14A6" w:rsidRDefault="00824440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член комиссии</w:t>
            </w:r>
            <w:r w:rsidRPr="006E14A6">
              <w:rPr>
                <w:color w:val="000000"/>
                <w:sz w:val="28"/>
                <w:szCs w:val="28"/>
              </w:rPr>
              <w:t xml:space="preserve">,  </w:t>
            </w:r>
            <w:r w:rsidRPr="006E14A6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МБОУ «Павловский лицей </w:t>
            </w:r>
            <w:proofErr w:type="spellStart"/>
            <w:r>
              <w:rPr>
                <w:sz w:val="28"/>
                <w:szCs w:val="28"/>
              </w:rPr>
              <w:t>им.В.А.Нарывского</w:t>
            </w:r>
            <w:proofErr w:type="spellEnd"/>
            <w:r w:rsidRPr="006E14A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Оренбургского района </w:t>
            </w:r>
            <w:r w:rsidRPr="006E14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/по согласованию/</w:t>
            </w:r>
          </w:p>
        </w:tc>
      </w:tr>
      <w:tr w:rsidR="00824440" w:rsidRPr="006E14A6" w:rsidTr="00824440">
        <w:trPr>
          <w:trHeight w:val="9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0" w:rsidRPr="006E14A6" w:rsidRDefault="00824440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Default="00824440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 xml:space="preserve">Зубков </w:t>
            </w:r>
          </w:p>
          <w:p w:rsidR="00824440" w:rsidRPr="006E14A6" w:rsidRDefault="00824440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Юрий</w:t>
            </w:r>
          </w:p>
          <w:p w:rsidR="00824440" w:rsidRPr="006E14A6" w:rsidRDefault="00824440" w:rsidP="00824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Петрович</w:t>
            </w:r>
            <w:r w:rsidRPr="006E14A6">
              <w:rPr>
                <w:sz w:val="28"/>
                <w:szCs w:val="28"/>
              </w:rPr>
              <w:tab/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0" w:rsidRPr="006E14A6" w:rsidRDefault="00824440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член комиссии</w:t>
            </w:r>
            <w:r w:rsidRPr="006E14A6">
              <w:rPr>
                <w:color w:val="000000"/>
                <w:sz w:val="28"/>
                <w:szCs w:val="28"/>
              </w:rPr>
              <w:t>, начальник МКУ «Пожарно-спасательная команда» муниципального образования Подгородне-Покровский сельсовет</w:t>
            </w:r>
          </w:p>
        </w:tc>
      </w:tr>
      <w:tr w:rsidR="00824440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0" w:rsidRPr="006E14A6" w:rsidRDefault="00824440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Default="00824440" w:rsidP="002D473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 xml:space="preserve">Сидоренко </w:t>
            </w:r>
          </w:p>
          <w:p w:rsidR="00824440" w:rsidRPr="006E14A6" w:rsidRDefault="00824440" w:rsidP="002D473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0" w:rsidRPr="006E14A6" w:rsidRDefault="00824440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член комиссии</w:t>
            </w:r>
            <w:r w:rsidRPr="006E14A6">
              <w:rPr>
                <w:color w:val="000000"/>
                <w:sz w:val="28"/>
                <w:szCs w:val="28"/>
              </w:rPr>
              <w:t xml:space="preserve">,  </w:t>
            </w:r>
            <w:r w:rsidRPr="006E14A6">
              <w:rPr>
                <w:sz w:val="28"/>
                <w:szCs w:val="28"/>
              </w:rPr>
              <w:t>директор МП «Подгородне-Покровское»</w:t>
            </w:r>
            <w:r w:rsidRPr="006E14A6">
              <w:rPr>
                <w:color w:val="000000"/>
                <w:sz w:val="28"/>
                <w:szCs w:val="28"/>
              </w:rPr>
              <w:t xml:space="preserve"> муниципального образования Подгородне-Покровский сельсовет</w:t>
            </w:r>
          </w:p>
        </w:tc>
      </w:tr>
      <w:tr w:rsidR="00824440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0" w:rsidRPr="006E14A6" w:rsidRDefault="00824440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Default="00824440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 xml:space="preserve">Чеховский </w:t>
            </w:r>
          </w:p>
          <w:p w:rsidR="00824440" w:rsidRPr="006E14A6" w:rsidRDefault="00824440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Виктор Николаевич</w:t>
            </w:r>
            <w:r w:rsidRPr="006E14A6">
              <w:rPr>
                <w:sz w:val="28"/>
                <w:szCs w:val="28"/>
              </w:rPr>
              <w:tab/>
            </w:r>
          </w:p>
          <w:p w:rsidR="00824440" w:rsidRPr="006E14A6" w:rsidRDefault="00824440" w:rsidP="002D4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0" w:rsidRPr="006E14A6" w:rsidRDefault="00824440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член комиссии</w:t>
            </w:r>
            <w:r w:rsidRPr="006E14A6">
              <w:rPr>
                <w:color w:val="000000"/>
                <w:sz w:val="28"/>
                <w:szCs w:val="28"/>
              </w:rPr>
              <w:t>, директор МБУ «Благоустройство» муниципального образования Подгородне-Покровский сельсовет</w:t>
            </w:r>
          </w:p>
        </w:tc>
      </w:tr>
      <w:tr w:rsidR="00824440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Pr="006E14A6" w:rsidRDefault="00824440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Default="00824440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 </w:t>
            </w:r>
          </w:p>
          <w:p w:rsidR="00824440" w:rsidRPr="006E14A6" w:rsidRDefault="00824440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Вадимовна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Pr="006E14A6" w:rsidRDefault="00824440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A525B">
              <w:rPr>
                <w:sz w:val="28"/>
                <w:szCs w:val="28"/>
              </w:rPr>
              <w:t>член комисс</w:t>
            </w:r>
            <w:r>
              <w:rPr>
                <w:sz w:val="28"/>
                <w:szCs w:val="28"/>
              </w:rPr>
              <w:t>ии,  директор МБОУ «</w:t>
            </w:r>
            <w:proofErr w:type="spellStart"/>
            <w:r>
              <w:rPr>
                <w:sz w:val="28"/>
                <w:szCs w:val="28"/>
              </w:rPr>
              <w:t>Подгороднепокровская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CA525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Оренбургского района </w:t>
            </w:r>
            <w:r w:rsidRPr="00CA525B">
              <w:rPr>
                <w:sz w:val="28"/>
                <w:szCs w:val="28"/>
              </w:rPr>
              <w:t>/по согласованию/</w:t>
            </w:r>
          </w:p>
        </w:tc>
      </w:tr>
    </w:tbl>
    <w:p w:rsidR="00824440" w:rsidRDefault="00824440" w:rsidP="00824440">
      <w:pPr>
        <w:spacing w:after="0" w:line="270" w:lineRule="atLeast"/>
        <w:ind w:left="1276" w:hanging="1276"/>
        <w:jc w:val="center"/>
        <w:rPr>
          <w:sz w:val="24"/>
          <w:szCs w:val="24"/>
        </w:rPr>
      </w:pPr>
    </w:p>
    <w:p w:rsidR="003A2F05" w:rsidRDefault="00824440" w:rsidP="00824440">
      <w:pPr>
        <w:spacing w:after="0" w:line="270" w:lineRule="atLeast"/>
        <w:ind w:left="1276" w:hanging="1276"/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EE7132" w:rsidRDefault="00EE7132" w:rsidP="00B2245F">
      <w:pPr>
        <w:spacing w:after="0" w:line="270" w:lineRule="atLeast"/>
        <w:jc w:val="both"/>
        <w:rPr>
          <w:sz w:val="24"/>
          <w:szCs w:val="24"/>
        </w:rPr>
      </w:pPr>
    </w:p>
    <w:p w:rsidR="00C55EC0" w:rsidRDefault="00C55EC0" w:rsidP="00B2245F">
      <w:pPr>
        <w:spacing w:after="0" w:line="270" w:lineRule="atLeast"/>
        <w:jc w:val="both"/>
        <w:rPr>
          <w:sz w:val="24"/>
          <w:szCs w:val="24"/>
        </w:rPr>
      </w:pPr>
    </w:p>
    <w:p w:rsidR="00C55EC0" w:rsidRDefault="00C55EC0" w:rsidP="00B2245F">
      <w:pPr>
        <w:spacing w:after="0" w:line="270" w:lineRule="atLeast"/>
        <w:jc w:val="both"/>
        <w:rPr>
          <w:sz w:val="24"/>
          <w:szCs w:val="24"/>
        </w:rPr>
      </w:pPr>
    </w:p>
    <w:p w:rsidR="00D70414" w:rsidRPr="0038618E" w:rsidRDefault="00D70414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sectPr w:rsidR="00D70414" w:rsidRPr="0038618E" w:rsidSect="000E4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F5"/>
    <w:rsid w:val="00013F3C"/>
    <w:rsid w:val="00021782"/>
    <w:rsid w:val="000E2371"/>
    <w:rsid w:val="000E4C2F"/>
    <w:rsid w:val="00132A1F"/>
    <w:rsid w:val="00206224"/>
    <w:rsid w:val="00232C0B"/>
    <w:rsid w:val="0023428B"/>
    <w:rsid w:val="00241CD5"/>
    <w:rsid w:val="00250621"/>
    <w:rsid w:val="002B250C"/>
    <w:rsid w:val="002D473A"/>
    <w:rsid w:val="0030729A"/>
    <w:rsid w:val="00360E4E"/>
    <w:rsid w:val="00376975"/>
    <w:rsid w:val="0038618E"/>
    <w:rsid w:val="003A2F05"/>
    <w:rsid w:val="003F3D06"/>
    <w:rsid w:val="004153BE"/>
    <w:rsid w:val="00430DC2"/>
    <w:rsid w:val="00521746"/>
    <w:rsid w:val="0054500A"/>
    <w:rsid w:val="00554AE9"/>
    <w:rsid w:val="0057651C"/>
    <w:rsid w:val="005C78F5"/>
    <w:rsid w:val="005E5309"/>
    <w:rsid w:val="00604209"/>
    <w:rsid w:val="006E14A6"/>
    <w:rsid w:val="00723CCC"/>
    <w:rsid w:val="007E6A94"/>
    <w:rsid w:val="007F5F66"/>
    <w:rsid w:val="00800E13"/>
    <w:rsid w:val="00815A0D"/>
    <w:rsid w:val="00823356"/>
    <w:rsid w:val="00824440"/>
    <w:rsid w:val="008276B4"/>
    <w:rsid w:val="00837968"/>
    <w:rsid w:val="0084386A"/>
    <w:rsid w:val="00873D08"/>
    <w:rsid w:val="008D2639"/>
    <w:rsid w:val="008E5373"/>
    <w:rsid w:val="009407D6"/>
    <w:rsid w:val="009A1A27"/>
    <w:rsid w:val="009D4293"/>
    <w:rsid w:val="009F6E6C"/>
    <w:rsid w:val="00A645FF"/>
    <w:rsid w:val="00AA10D2"/>
    <w:rsid w:val="00AD430B"/>
    <w:rsid w:val="00AD7F33"/>
    <w:rsid w:val="00AE4245"/>
    <w:rsid w:val="00B2245F"/>
    <w:rsid w:val="00B42193"/>
    <w:rsid w:val="00B706A6"/>
    <w:rsid w:val="00BB10D1"/>
    <w:rsid w:val="00BD527A"/>
    <w:rsid w:val="00C55EC0"/>
    <w:rsid w:val="00CA525B"/>
    <w:rsid w:val="00CA6061"/>
    <w:rsid w:val="00CB12C7"/>
    <w:rsid w:val="00CB184C"/>
    <w:rsid w:val="00CD0B82"/>
    <w:rsid w:val="00D2150D"/>
    <w:rsid w:val="00D70414"/>
    <w:rsid w:val="00D77B74"/>
    <w:rsid w:val="00DA40EC"/>
    <w:rsid w:val="00DD24B0"/>
    <w:rsid w:val="00E76DF9"/>
    <w:rsid w:val="00E96C76"/>
    <w:rsid w:val="00EE7132"/>
    <w:rsid w:val="00F51B87"/>
    <w:rsid w:val="00F80350"/>
    <w:rsid w:val="00FA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1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1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EC33-BFCC-46B4-B86D-8DA0B643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Valentina</cp:lastModifiedBy>
  <cp:revision>15</cp:revision>
  <cp:lastPrinted>2019-11-20T06:01:00Z</cp:lastPrinted>
  <dcterms:created xsi:type="dcterms:W3CDTF">2015-11-06T10:43:00Z</dcterms:created>
  <dcterms:modified xsi:type="dcterms:W3CDTF">2019-11-20T06:30:00Z</dcterms:modified>
</cp:coreProperties>
</file>