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01" w:rsidRDefault="006A2E01">
      <w:pPr>
        <w:rPr>
          <w:lang w:val="en-US"/>
        </w:rPr>
      </w:pPr>
    </w:p>
    <w:p w:rsidR="006A2E01" w:rsidRPr="006A2E01" w:rsidRDefault="006A2E01">
      <w:pPr>
        <w:rPr>
          <w:lang w:val="en-US"/>
        </w:rPr>
      </w:pPr>
    </w:p>
    <w:tbl>
      <w:tblPr>
        <w:tblW w:w="9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99"/>
        <w:gridCol w:w="4604"/>
      </w:tblGrid>
      <w:tr w:rsidR="00674839" w:rsidRPr="008E150E" w:rsidTr="00895547">
        <w:trPr>
          <w:trHeight w:hRule="exact" w:val="3977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95547" w:rsidRDefault="00674839" w:rsidP="00895547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74839" w:rsidRDefault="00674839" w:rsidP="00895547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74839" w:rsidRDefault="00674839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74839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674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74839" w:rsidRDefault="00674839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95547" w:rsidRDefault="00895547" w:rsidP="001944AD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839" w:rsidRDefault="008C4957" w:rsidP="00194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E0A21" w:rsidRDefault="006E0A21" w:rsidP="001944A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74839" w:rsidRPr="008E150E" w:rsidRDefault="00674839" w:rsidP="001944AD">
            <w:pPr>
              <w:jc w:val="center"/>
              <w:rPr>
                <w:sz w:val="2"/>
                <w:szCs w:val="2"/>
              </w:rPr>
            </w:pPr>
          </w:p>
          <w:p w:rsidR="00674839" w:rsidRPr="008E150E" w:rsidRDefault="00674839" w:rsidP="001944AD">
            <w:pPr>
              <w:jc w:val="center"/>
              <w:rPr>
                <w:sz w:val="2"/>
                <w:szCs w:val="2"/>
              </w:rPr>
            </w:pPr>
          </w:p>
          <w:p w:rsidR="00895547" w:rsidRPr="006A2E01" w:rsidRDefault="006A2E01" w:rsidP="001944AD">
            <w:pPr>
              <w:ind w:left="-68" w:right="-74"/>
              <w:jc w:val="center"/>
              <w:rPr>
                <w:sz w:val="22"/>
                <w:szCs w:val="22"/>
              </w:rPr>
            </w:pPr>
            <w:r w:rsidRPr="006A2E01">
              <w:rPr>
                <w:sz w:val="28"/>
                <w:szCs w:val="28"/>
              </w:rPr>
              <w:t>06.03.2019</w:t>
            </w:r>
            <w:r w:rsidR="00A11F92">
              <w:rPr>
                <w:sz w:val="22"/>
                <w:szCs w:val="22"/>
              </w:rPr>
              <w:t xml:space="preserve"> </w:t>
            </w:r>
            <w:r w:rsidR="00674839" w:rsidRPr="006A2E01">
              <w:rPr>
                <w:sz w:val="28"/>
                <w:szCs w:val="28"/>
              </w:rPr>
              <w:t>№</w:t>
            </w:r>
            <w:r w:rsidR="00674839" w:rsidRPr="008E150E">
              <w:rPr>
                <w:sz w:val="22"/>
                <w:szCs w:val="22"/>
              </w:rPr>
              <w:t xml:space="preserve"> </w:t>
            </w:r>
            <w:r w:rsidRPr="006A2E01">
              <w:rPr>
                <w:sz w:val="28"/>
                <w:szCs w:val="28"/>
              </w:rPr>
              <w:t>112-п</w:t>
            </w:r>
          </w:p>
          <w:p w:rsidR="00F30BFA" w:rsidRPr="006A2E01" w:rsidRDefault="00F30BFA" w:rsidP="001944AD">
            <w:pPr>
              <w:ind w:left="-68" w:right="-74"/>
              <w:jc w:val="center"/>
              <w:rPr>
                <w:sz w:val="22"/>
                <w:szCs w:val="22"/>
              </w:rPr>
            </w:pPr>
          </w:p>
          <w:p w:rsidR="00895547" w:rsidRDefault="006E0A21" w:rsidP="00895547"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5D1EF0" wp14:editId="0878CEC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11430</wp:posOffset>
                      </wp:positionV>
                      <wp:extent cx="2825115" cy="229235"/>
                      <wp:effectExtent l="0" t="0" r="32385" b="18415"/>
                      <wp:wrapNone/>
                      <wp:docPr id="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0" name="Line 111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2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3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4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style="position:absolute;margin-left:-3pt;margin-top:.9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">
                      <v:line id="Line 111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12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3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4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74839" w:rsidRPr="00895547" w:rsidRDefault="00674839" w:rsidP="00895547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74839" w:rsidRDefault="00674839" w:rsidP="001944AD">
            <w:pPr>
              <w:jc w:val="center"/>
              <w:rPr>
                <w:b/>
                <w:bCs/>
              </w:rPr>
            </w:pPr>
          </w:p>
          <w:p w:rsidR="00895547" w:rsidRDefault="00895547" w:rsidP="001944AD">
            <w:pPr>
              <w:jc w:val="center"/>
              <w:rPr>
                <w:b/>
                <w:bCs/>
              </w:rPr>
            </w:pPr>
          </w:p>
          <w:p w:rsidR="00895547" w:rsidRPr="008E150E" w:rsidRDefault="00895547" w:rsidP="001944A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16567" w:rsidRDefault="00516567" w:rsidP="00A11F92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674839" w:rsidRPr="008E150E" w:rsidRDefault="00674839" w:rsidP="00A11F92">
            <w:pPr>
              <w:ind w:firstLine="71"/>
              <w:jc w:val="right"/>
              <w:rPr>
                <w:sz w:val="26"/>
                <w:szCs w:val="26"/>
              </w:rPr>
            </w:pPr>
          </w:p>
        </w:tc>
      </w:tr>
    </w:tbl>
    <w:p w:rsidR="009773DE" w:rsidRPr="00527E5A" w:rsidRDefault="00527E5A" w:rsidP="008224D3">
      <w:pPr>
        <w:pStyle w:val="11"/>
        <w:widowControl w:val="0"/>
        <w:suppressAutoHyphens/>
        <w:ind w:right="5103"/>
        <w:jc w:val="both"/>
        <w:rPr>
          <w:sz w:val="28"/>
          <w:szCs w:val="28"/>
        </w:rPr>
      </w:pPr>
      <w:r w:rsidRPr="004A0BA2">
        <w:rPr>
          <w:sz w:val="28"/>
          <w:szCs w:val="28"/>
        </w:rPr>
        <w:t xml:space="preserve">Об утверждении нормативных затрат на обеспечение функций </w:t>
      </w:r>
      <w:r w:rsidR="008224D3">
        <w:rPr>
          <w:sz w:val="28"/>
          <w:szCs w:val="28"/>
        </w:rPr>
        <w:t xml:space="preserve">муниципального </w:t>
      </w:r>
      <w:r w:rsidR="00A97CFE">
        <w:rPr>
          <w:sz w:val="28"/>
          <w:szCs w:val="28"/>
        </w:rPr>
        <w:t>казенного учреждения «</w:t>
      </w:r>
      <w:r w:rsidR="00DF6006" w:rsidRPr="00DF6006">
        <w:rPr>
          <w:color w:val="000000" w:themeColor="text1"/>
          <w:sz w:val="28"/>
          <w:szCs w:val="28"/>
        </w:rPr>
        <w:t xml:space="preserve">Пожарно-спасательная команда муниципального образования </w:t>
      </w:r>
      <w:proofErr w:type="spellStart"/>
      <w:r w:rsidR="00DF6006" w:rsidRPr="00DF6006">
        <w:rPr>
          <w:color w:val="000000" w:themeColor="text1"/>
          <w:sz w:val="28"/>
          <w:szCs w:val="28"/>
        </w:rPr>
        <w:t>Подгородне</w:t>
      </w:r>
      <w:proofErr w:type="spellEnd"/>
      <w:r w:rsidR="00DF6006" w:rsidRPr="00DF6006">
        <w:rPr>
          <w:color w:val="000000" w:themeColor="text1"/>
          <w:sz w:val="28"/>
          <w:szCs w:val="28"/>
        </w:rPr>
        <w:t>-Покровский сельсовет Оренбургского района Оренбургской области</w:t>
      </w:r>
      <w:r w:rsidR="00A97CFE" w:rsidRPr="00DF6006">
        <w:rPr>
          <w:color w:val="000000" w:themeColor="text1"/>
          <w:kern w:val="28"/>
          <w:sz w:val="28"/>
          <w:szCs w:val="28"/>
        </w:rPr>
        <w:t>»</w:t>
      </w:r>
    </w:p>
    <w:p w:rsidR="009773DE" w:rsidRDefault="009773DE" w:rsidP="009773DE">
      <w:pPr>
        <w:pStyle w:val="11"/>
        <w:ind w:right="5526"/>
        <w:jc w:val="both"/>
        <w:rPr>
          <w:sz w:val="28"/>
          <w:szCs w:val="28"/>
        </w:rPr>
      </w:pPr>
      <w:r w:rsidRPr="000D3FE2">
        <w:rPr>
          <w:spacing w:val="-12"/>
          <w:sz w:val="28"/>
          <w:szCs w:val="28"/>
        </w:rPr>
        <w:t xml:space="preserve"> </w:t>
      </w:r>
    </w:p>
    <w:p w:rsidR="008224D3" w:rsidRPr="0092734D" w:rsidRDefault="008224D3" w:rsidP="003076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2E01" w:rsidRPr="0092734D" w:rsidRDefault="006A2E01" w:rsidP="003076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70E4" w:rsidRPr="00EB77A4" w:rsidRDefault="003437B4" w:rsidP="003076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4B4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44B49">
        <w:rPr>
          <w:sz w:val="28"/>
          <w:szCs w:val="28"/>
        </w:rPr>
        <w:t xml:space="preserve"> </w:t>
      </w:r>
      <w:hyperlink r:id="rId9" w:history="1">
        <w:r w:rsidRPr="00944B49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944B49">
          <w:rPr>
            <w:sz w:val="28"/>
            <w:szCs w:val="28"/>
          </w:rPr>
          <w:t xml:space="preserve"> 19</w:t>
        </w:r>
      </w:hyperlink>
      <w:r w:rsidRPr="00944B49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 xml:space="preserve"> апреля 2013 года № 44-ФЗ «</w:t>
      </w:r>
      <w:r w:rsidRPr="00944B4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на основании </w:t>
      </w:r>
      <w:r w:rsidR="00A97CF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A97CFE">
        <w:rPr>
          <w:sz w:val="28"/>
          <w:szCs w:val="28"/>
        </w:rPr>
        <w:t xml:space="preserve"> администрации </w:t>
      </w:r>
      <w:r w:rsidR="00A97CFE">
        <w:rPr>
          <w:noProof/>
          <w:sz w:val="28"/>
          <w:szCs w:val="28"/>
        </w:rPr>
        <w:t>муниципального образования</w:t>
      </w:r>
      <w:r w:rsidR="00A97CFE" w:rsidRPr="00772F9D">
        <w:rPr>
          <w:sz w:val="28"/>
          <w:szCs w:val="28"/>
        </w:rPr>
        <w:t xml:space="preserve"> </w:t>
      </w:r>
      <w:proofErr w:type="spellStart"/>
      <w:r w:rsidR="00DF6006">
        <w:rPr>
          <w:sz w:val="28"/>
          <w:szCs w:val="28"/>
        </w:rPr>
        <w:t>Подгородне</w:t>
      </w:r>
      <w:proofErr w:type="spellEnd"/>
      <w:r w:rsidR="00DF6006">
        <w:rPr>
          <w:sz w:val="28"/>
          <w:szCs w:val="28"/>
        </w:rPr>
        <w:t>-Покровский сельсовет Оренбургского</w:t>
      </w:r>
      <w:r w:rsidR="00A97CFE" w:rsidRPr="00527E5A">
        <w:rPr>
          <w:sz w:val="28"/>
          <w:szCs w:val="28"/>
        </w:rPr>
        <w:t xml:space="preserve"> район</w:t>
      </w:r>
      <w:r w:rsidR="00DF6006">
        <w:rPr>
          <w:sz w:val="28"/>
          <w:szCs w:val="28"/>
        </w:rPr>
        <w:t>а</w:t>
      </w:r>
      <w:r w:rsidR="00A97CFE">
        <w:rPr>
          <w:sz w:val="28"/>
          <w:szCs w:val="28"/>
        </w:rPr>
        <w:t xml:space="preserve"> Оренбургской области от </w:t>
      </w:r>
      <w:r w:rsidR="008F73D0" w:rsidRPr="008F73D0">
        <w:rPr>
          <w:color w:val="000000" w:themeColor="text1"/>
          <w:sz w:val="28"/>
          <w:szCs w:val="28"/>
        </w:rPr>
        <w:t>18.11.2016 № 755</w:t>
      </w:r>
      <w:r w:rsidR="00A97CFE" w:rsidRPr="008F73D0">
        <w:rPr>
          <w:color w:val="000000" w:themeColor="text1"/>
          <w:sz w:val="28"/>
          <w:szCs w:val="28"/>
        </w:rPr>
        <w:t>-п «</w:t>
      </w:r>
      <w:r w:rsidR="008F73D0" w:rsidRPr="008F73D0">
        <w:rPr>
          <w:color w:val="000000" w:themeColor="text1"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</w:t>
      </w:r>
      <w:proofErr w:type="spellStart"/>
      <w:r w:rsidR="008F73D0" w:rsidRPr="008F73D0">
        <w:rPr>
          <w:color w:val="000000" w:themeColor="text1"/>
          <w:sz w:val="28"/>
          <w:szCs w:val="28"/>
        </w:rPr>
        <w:t>Подгородне</w:t>
      </w:r>
      <w:proofErr w:type="spellEnd"/>
      <w:r w:rsidR="008F73D0" w:rsidRPr="008F73D0">
        <w:rPr>
          <w:color w:val="000000" w:themeColor="text1"/>
          <w:sz w:val="28"/>
          <w:szCs w:val="28"/>
        </w:rPr>
        <w:t>-Покровский сельсовет Оренбургского района Оренбургской области</w:t>
      </w:r>
      <w:proofErr w:type="gramEnd"/>
      <w:r w:rsidR="008F73D0" w:rsidRPr="008F73D0">
        <w:rPr>
          <w:color w:val="000000" w:themeColor="text1"/>
          <w:sz w:val="28"/>
          <w:szCs w:val="28"/>
        </w:rPr>
        <w:t>, в том числе</w:t>
      </w:r>
      <w:r w:rsidR="00A97CFE" w:rsidRPr="008F73D0">
        <w:rPr>
          <w:color w:val="000000" w:themeColor="text1"/>
          <w:sz w:val="28"/>
          <w:szCs w:val="28"/>
        </w:rPr>
        <w:t xml:space="preserve"> подведомственных им казенных учреждений</w:t>
      </w:r>
      <w:r w:rsidR="008C4957" w:rsidRPr="008F73D0">
        <w:rPr>
          <w:color w:val="000000" w:themeColor="text1"/>
          <w:sz w:val="28"/>
          <w:szCs w:val="28"/>
        </w:rPr>
        <w:t>»</w:t>
      </w:r>
      <w:r w:rsidR="00851D3A">
        <w:rPr>
          <w:sz w:val="28"/>
          <w:szCs w:val="28"/>
        </w:rPr>
        <w:t>:</w:t>
      </w:r>
      <w:r w:rsidR="001D70E4" w:rsidRPr="00EB77A4">
        <w:rPr>
          <w:sz w:val="28"/>
          <w:szCs w:val="28"/>
        </w:rPr>
        <w:t xml:space="preserve"> </w:t>
      </w:r>
    </w:p>
    <w:p w:rsidR="002000AF" w:rsidRPr="00946E71" w:rsidRDefault="003E45EC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Утвердить 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>нормативн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>ые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затрат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>ы</w:t>
      </w:r>
      <w:r w:rsidR="008711C9" w:rsidRPr="008711C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 обеспечение функций</w:t>
      </w:r>
      <w:r w:rsidR="008224D3" w:rsidRPr="008224D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8224D3" w:rsidRPr="000840C1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муниципального казенного учреждения «Пожарно-спасательная команда муниципального образования Подгородне-Покровский сельсовет Оренбургского района Оренбургской области»</w:t>
      </w:r>
      <w:r w:rsidR="003437B4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согласно приложению</w:t>
      </w:r>
      <w:r w:rsidR="00A97C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1</w:t>
      </w: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36DAD" w:rsidRPr="006A2E01" w:rsidRDefault="006E0A21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E0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новление подлежит опубликованию</w:t>
      </w:r>
      <w:r w:rsidR="00022C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E0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размещению </w:t>
      </w:r>
      <w:r w:rsidR="0088083C">
        <w:rPr>
          <w:rFonts w:ascii="Times New Roman" w:eastAsia="Times New Roman" w:hAnsi="Times New Roman"/>
          <w:noProof/>
          <w:sz w:val="28"/>
          <w:szCs w:val="28"/>
          <w:lang w:eastAsia="ru-RU"/>
        </w:rPr>
        <w:t>на</w:t>
      </w:r>
      <w:r w:rsidR="00E36DAD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администрации </w:t>
      </w:r>
      <w:r w:rsidR="00E36DAD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муниципального </w:t>
      </w:r>
      <w:r w:rsidR="00E36DAD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образования</w:t>
      </w:r>
      <w:r w:rsidR="00F30B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Подгородне-Покровский сельсовет  Оренбургского</w:t>
      </w:r>
      <w:r w:rsidR="00E36DAD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район</w:t>
      </w:r>
      <w:r w:rsidR="00F30BFA">
        <w:rPr>
          <w:rFonts w:ascii="Times New Roman" w:eastAsia="Times New Roman" w:hAnsi="Times New Roman"/>
          <w:noProof/>
          <w:sz w:val="28"/>
          <w:szCs w:val="28"/>
          <w:lang w:eastAsia="ru-RU"/>
        </w:rPr>
        <w:t>а Оренбургской области</w:t>
      </w:r>
      <w:r w:rsidR="0088083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в Единой информационной системе в сфере закупок.</w:t>
      </w:r>
    </w:p>
    <w:p w:rsidR="006A2E01" w:rsidRPr="0092734D" w:rsidRDefault="006A2E01" w:rsidP="006A2E01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A2E01" w:rsidRPr="0092734D" w:rsidRDefault="006A2E01" w:rsidP="006A2E01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A2E01" w:rsidRPr="0092734D" w:rsidRDefault="006A2E01" w:rsidP="006A2E01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A2E01" w:rsidRPr="0092734D" w:rsidRDefault="006A2E01" w:rsidP="006A2E01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A2E01" w:rsidRPr="0092734D" w:rsidRDefault="006A2E01" w:rsidP="006A2E01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224D3" w:rsidRPr="006A2E01" w:rsidRDefault="009773DE" w:rsidP="008224D3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Контроль за исполнением настоящего </w:t>
      </w:r>
      <w:r w:rsidR="008C4957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постановления</w:t>
      </w:r>
      <w:r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C24E00" w:rsidRPr="00C24E0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возложить на </w:t>
      </w:r>
      <w:r w:rsidR="00FB4CB8">
        <w:rPr>
          <w:rFonts w:ascii="Times New Roman" w:eastAsia="Times New Roman" w:hAnsi="Times New Roman"/>
          <w:noProof/>
          <w:sz w:val="28"/>
          <w:szCs w:val="28"/>
          <w:lang w:eastAsia="ru-RU"/>
        </w:rPr>
        <w:t>гл</w:t>
      </w:r>
      <w:r w:rsidR="00022C6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FB4CB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вного бухгалтера </w:t>
      </w:r>
      <w:r w:rsidR="008224D3">
        <w:rPr>
          <w:rFonts w:ascii="Times New Roman" w:eastAsia="Times New Roman" w:hAnsi="Times New Roman"/>
          <w:noProof/>
          <w:sz w:val="28"/>
          <w:szCs w:val="28"/>
          <w:lang w:eastAsia="ru-RU"/>
        </w:rPr>
        <w:t>Гузь А.К</w:t>
      </w:r>
      <w:r w:rsidR="00FB4CB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9773DE" w:rsidRDefault="0056458D" w:rsidP="00946E71">
      <w:pPr>
        <w:pStyle w:val="afffff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>П</w:t>
      </w:r>
      <w:r w:rsidR="009773DE" w:rsidRPr="00946E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остановление вступает в силу </w:t>
      </w:r>
      <w:r w:rsidR="0088083C">
        <w:rPr>
          <w:rFonts w:ascii="Times New Roman" w:eastAsia="Times New Roman" w:hAnsi="Times New Roman"/>
          <w:noProof/>
          <w:sz w:val="28"/>
          <w:szCs w:val="28"/>
          <w:lang w:eastAsia="ru-RU"/>
        </w:rPr>
        <w:t>с 01.04.2019 года.</w:t>
      </w:r>
    </w:p>
    <w:p w:rsidR="008224D3" w:rsidRDefault="008224D3" w:rsidP="008224D3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224D3" w:rsidRDefault="008224D3" w:rsidP="008224D3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224D3" w:rsidRPr="008224D3" w:rsidRDefault="008224D3" w:rsidP="008224D3">
      <w:pPr>
        <w:tabs>
          <w:tab w:val="left" w:pos="993"/>
        </w:tabs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A8531A" w:rsidP="008224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7F9" w:rsidRPr="00427C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07F9" w:rsidRPr="00427C67">
        <w:rPr>
          <w:sz w:val="28"/>
          <w:szCs w:val="28"/>
        </w:rPr>
        <w:t xml:space="preserve"> </w:t>
      </w:r>
      <w:r w:rsidR="004F07F9">
        <w:rPr>
          <w:sz w:val="28"/>
          <w:szCs w:val="28"/>
        </w:rPr>
        <w:t xml:space="preserve">муниципального </w:t>
      </w:r>
      <w:r w:rsidR="004F07F9" w:rsidRPr="00427C67">
        <w:rPr>
          <w:sz w:val="28"/>
          <w:szCs w:val="28"/>
        </w:rPr>
        <w:t xml:space="preserve">образования </w:t>
      </w:r>
      <w:r w:rsidR="004F07F9">
        <w:rPr>
          <w:sz w:val="28"/>
          <w:szCs w:val="28"/>
        </w:rPr>
        <w:t xml:space="preserve">              </w:t>
      </w:r>
      <w:r w:rsidR="004F07F9" w:rsidRPr="00427C67">
        <w:rPr>
          <w:sz w:val="28"/>
          <w:szCs w:val="28"/>
        </w:rPr>
        <w:t xml:space="preserve">     </w:t>
      </w:r>
      <w:r w:rsidR="004F07F9">
        <w:rPr>
          <w:sz w:val="28"/>
          <w:szCs w:val="28"/>
        </w:rPr>
        <w:t xml:space="preserve">                            </w:t>
      </w:r>
      <w:r w:rsidR="00162F92" w:rsidRPr="00B94C40">
        <w:rPr>
          <w:sz w:val="28"/>
          <w:szCs w:val="28"/>
        </w:rPr>
        <w:t xml:space="preserve">Ю.В. </w:t>
      </w:r>
      <w:proofErr w:type="spellStart"/>
      <w:r w:rsidR="00162F92" w:rsidRPr="00B94C40">
        <w:rPr>
          <w:sz w:val="28"/>
          <w:szCs w:val="28"/>
        </w:rPr>
        <w:t>Гомзов</w:t>
      </w:r>
      <w:proofErr w:type="spellEnd"/>
      <w:r w:rsidR="004F07F9" w:rsidRPr="00B94C40">
        <w:rPr>
          <w:sz w:val="28"/>
          <w:szCs w:val="28"/>
        </w:rPr>
        <w:t xml:space="preserve"> </w:t>
      </w: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8224D3" w:rsidRDefault="008224D3" w:rsidP="008224D3">
      <w:pPr>
        <w:jc w:val="both"/>
        <w:rPr>
          <w:sz w:val="28"/>
          <w:szCs w:val="28"/>
        </w:rPr>
      </w:pPr>
    </w:p>
    <w:p w:rsidR="00A541BA" w:rsidRPr="008224D3" w:rsidRDefault="00A541BA" w:rsidP="008224D3">
      <w:pPr>
        <w:jc w:val="both"/>
        <w:rPr>
          <w:sz w:val="28"/>
          <w:szCs w:val="28"/>
        </w:rPr>
      </w:pPr>
      <w:r w:rsidRPr="008224D3">
        <w:rPr>
          <w:rFonts w:eastAsiaTheme="minorEastAsia"/>
        </w:rPr>
        <w:t xml:space="preserve">Разослано: отделу бухгалтерского учета и отчетности администрации МО </w:t>
      </w:r>
      <w:proofErr w:type="spellStart"/>
      <w:r w:rsidRPr="008224D3">
        <w:rPr>
          <w:rFonts w:eastAsiaTheme="minorEastAsia"/>
        </w:rPr>
        <w:t>Подгородне</w:t>
      </w:r>
      <w:proofErr w:type="spellEnd"/>
      <w:r w:rsidRPr="008224D3">
        <w:rPr>
          <w:rFonts w:eastAsiaTheme="minorEastAsia"/>
        </w:rPr>
        <w:t>-Покровский сельсовет Оренбургского района, прокуратуре района, в дело, МКУ «Пожа</w:t>
      </w:r>
      <w:r w:rsidRPr="008224D3">
        <w:rPr>
          <w:rFonts w:eastAsiaTheme="minorEastAsia"/>
        </w:rPr>
        <w:t>р</w:t>
      </w:r>
      <w:r w:rsidRPr="008224D3">
        <w:rPr>
          <w:rFonts w:eastAsiaTheme="minorEastAsia"/>
        </w:rPr>
        <w:t>но-спасательная команда»</w:t>
      </w:r>
    </w:p>
    <w:p w:rsidR="00A541BA" w:rsidRPr="00A541BA" w:rsidRDefault="00A541BA" w:rsidP="00A541BA">
      <w:pPr>
        <w:tabs>
          <w:tab w:val="left" w:pos="255"/>
        </w:tabs>
        <w:autoSpaceDE w:val="0"/>
        <w:autoSpaceDN w:val="0"/>
        <w:rPr>
          <w:sz w:val="28"/>
          <w:szCs w:val="28"/>
        </w:rPr>
      </w:pPr>
    </w:p>
    <w:p w:rsidR="00A541BA" w:rsidRDefault="00A541BA" w:rsidP="00224DB1">
      <w:pPr>
        <w:jc w:val="both"/>
        <w:rPr>
          <w:sz w:val="28"/>
          <w:szCs w:val="28"/>
        </w:rPr>
      </w:pPr>
    </w:p>
    <w:p w:rsidR="006E0A21" w:rsidRDefault="006E0A21" w:rsidP="00224DB1">
      <w:pPr>
        <w:jc w:val="both"/>
        <w:rPr>
          <w:sz w:val="28"/>
          <w:szCs w:val="28"/>
        </w:rPr>
      </w:pPr>
    </w:p>
    <w:p w:rsidR="004F2C5C" w:rsidRPr="004F2C5C" w:rsidRDefault="004F2C5C" w:rsidP="004F2C5C">
      <w:pPr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92734D">
      <w:pPr>
        <w:tabs>
          <w:tab w:val="left" w:pos="5670"/>
        </w:tabs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4E0939" w:rsidRDefault="004E0939" w:rsidP="004E0939">
      <w:pPr>
        <w:contextualSpacing/>
        <w:jc w:val="both"/>
        <w:rPr>
          <w:sz w:val="28"/>
          <w:szCs w:val="28"/>
        </w:rPr>
      </w:pPr>
    </w:p>
    <w:p w:rsidR="0092734D" w:rsidRDefault="0092734D" w:rsidP="0092734D">
      <w:pPr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4E0939">
        <w:rPr>
          <w:sz w:val="28"/>
          <w:szCs w:val="28"/>
        </w:rPr>
        <w:t>П</w:t>
      </w:r>
      <w:r>
        <w:rPr>
          <w:sz w:val="26"/>
          <w:szCs w:val="26"/>
        </w:rPr>
        <w:t>риложение № 1</w:t>
      </w:r>
    </w:p>
    <w:p w:rsidR="0092734D" w:rsidRDefault="0092734D" w:rsidP="0092734D">
      <w:pPr>
        <w:contextualSpacing/>
        <w:jc w:val="right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6C4901" w:rsidRPr="006C4901">
        <w:rPr>
          <w:spacing w:val="-12"/>
          <w:sz w:val="26"/>
          <w:szCs w:val="26"/>
        </w:rPr>
        <w:t>администрации</w:t>
      </w:r>
    </w:p>
    <w:p w:rsidR="0092734D" w:rsidRDefault="0092734D" w:rsidP="0092734D">
      <w:pPr>
        <w:contextualSpacing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          </w:t>
      </w:r>
      <w:r w:rsidR="006C4901" w:rsidRPr="006C4901">
        <w:rPr>
          <w:spacing w:val="-12"/>
          <w:sz w:val="26"/>
          <w:szCs w:val="26"/>
        </w:rPr>
        <w:t>муниципально</w:t>
      </w:r>
      <w:r>
        <w:rPr>
          <w:spacing w:val="-12"/>
          <w:sz w:val="26"/>
          <w:szCs w:val="26"/>
        </w:rPr>
        <w:t xml:space="preserve">го </w:t>
      </w:r>
      <w:r w:rsidR="006C4901" w:rsidRPr="006C4901">
        <w:rPr>
          <w:spacing w:val="-12"/>
          <w:sz w:val="26"/>
          <w:szCs w:val="26"/>
        </w:rPr>
        <w:t>образования</w:t>
      </w:r>
    </w:p>
    <w:p w:rsidR="0092734D" w:rsidRDefault="0092734D" w:rsidP="0092734D">
      <w:pPr>
        <w:contextualSpacing/>
        <w:jc w:val="right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</w:t>
      </w:r>
      <w:proofErr w:type="spellStart"/>
      <w:r w:rsidR="006C4901">
        <w:rPr>
          <w:spacing w:val="-12"/>
          <w:sz w:val="26"/>
          <w:szCs w:val="26"/>
        </w:rPr>
        <w:t>Подг</w:t>
      </w:r>
      <w:r w:rsidR="006C4901">
        <w:rPr>
          <w:spacing w:val="-12"/>
          <w:sz w:val="26"/>
          <w:szCs w:val="26"/>
        </w:rPr>
        <w:t>о</w:t>
      </w:r>
      <w:r w:rsidR="006C4901">
        <w:rPr>
          <w:spacing w:val="-12"/>
          <w:sz w:val="26"/>
          <w:szCs w:val="26"/>
        </w:rPr>
        <w:t>родне</w:t>
      </w:r>
      <w:proofErr w:type="spellEnd"/>
      <w:r w:rsidR="006C4901">
        <w:rPr>
          <w:spacing w:val="-12"/>
          <w:sz w:val="26"/>
          <w:szCs w:val="26"/>
        </w:rPr>
        <w:t xml:space="preserve">-Покровский сельсовет </w:t>
      </w:r>
    </w:p>
    <w:p w:rsidR="0092734D" w:rsidRDefault="0092734D" w:rsidP="0092734D">
      <w:pPr>
        <w:contextualSpacing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</w:t>
      </w:r>
      <w:r w:rsidR="006C4901" w:rsidRPr="006C4901">
        <w:rPr>
          <w:spacing w:val="-12"/>
          <w:sz w:val="26"/>
          <w:szCs w:val="26"/>
        </w:rPr>
        <w:t>Оренбург</w:t>
      </w:r>
      <w:r w:rsidR="006C4901">
        <w:rPr>
          <w:spacing w:val="-12"/>
          <w:sz w:val="26"/>
          <w:szCs w:val="26"/>
        </w:rPr>
        <w:t>ского</w:t>
      </w:r>
      <w:r>
        <w:rPr>
          <w:spacing w:val="-12"/>
          <w:sz w:val="26"/>
          <w:szCs w:val="26"/>
        </w:rPr>
        <w:t xml:space="preserve"> </w:t>
      </w:r>
      <w:r w:rsidR="006C4901" w:rsidRPr="006C4901">
        <w:rPr>
          <w:spacing w:val="-12"/>
          <w:sz w:val="26"/>
          <w:szCs w:val="26"/>
        </w:rPr>
        <w:t>район</w:t>
      </w:r>
      <w:r w:rsidR="006C4901">
        <w:rPr>
          <w:spacing w:val="-12"/>
          <w:sz w:val="26"/>
          <w:szCs w:val="26"/>
        </w:rPr>
        <w:t>а</w:t>
      </w:r>
    </w:p>
    <w:p w:rsidR="007C78AB" w:rsidRPr="0092734D" w:rsidRDefault="0092734D" w:rsidP="0092734D">
      <w:pPr>
        <w:contextualSpacing/>
        <w:jc w:val="center"/>
        <w:rPr>
          <w:sz w:val="28"/>
          <w:szCs w:val="28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</w:t>
      </w:r>
      <w:r w:rsidR="006C4901">
        <w:rPr>
          <w:spacing w:val="-12"/>
          <w:sz w:val="26"/>
          <w:szCs w:val="26"/>
        </w:rPr>
        <w:t>Оренбургско</w:t>
      </w:r>
      <w:r w:rsidR="007C78AB">
        <w:rPr>
          <w:spacing w:val="-12"/>
          <w:sz w:val="26"/>
          <w:szCs w:val="26"/>
        </w:rPr>
        <w:t>й области</w:t>
      </w:r>
    </w:p>
    <w:p w:rsidR="006C4901" w:rsidRPr="007C78AB" w:rsidRDefault="0092734D" w:rsidP="0092734D">
      <w:pPr>
        <w:pStyle w:val="11"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</w:t>
      </w:r>
      <w:r w:rsidR="0006155D">
        <w:rPr>
          <w:sz w:val="26"/>
          <w:szCs w:val="26"/>
        </w:rPr>
        <w:t>______</w:t>
      </w:r>
      <w:r w:rsidR="006C4901" w:rsidRPr="006C4901">
        <w:rPr>
          <w:sz w:val="26"/>
          <w:szCs w:val="26"/>
        </w:rPr>
        <w:t>__________ № _______</w:t>
      </w:r>
    </w:p>
    <w:p w:rsidR="006C4901" w:rsidRPr="006C4901" w:rsidRDefault="006C4901" w:rsidP="0088083C">
      <w:pPr>
        <w:jc w:val="right"/>
        <w:rPr>
          <w:kern w:val="28"/>
          <w:sz w:val="26"/>
          <w:szCs w:val="26"/>
        </w:rPr>
      </w:pPr>
    </w:p>
    <w:p w:rsidR="006C4901" w:rsidRPr="006C4901" w:rsidRDefault="006C4901" w:rsidP="006C4901">
      <w:pPr>
        <w:jc w:val="center"/>
        <w:rPr>
          <w:kern w:val="28"/>
          <w:sz w:val="28"/>
          <w:szCs w:val="28"/>
        </w:rPr>
      </w:pPr>
    </w:p>
    <w:p w:rsidR="006C4901" w:rsidRPr="006C4901" w:rsidRDefault="006C4901" w:rsidP="006C4901">
      <w:pPr>
        <w:jc w:val="center"/>
        <w:rPr>
          <w:kern w:val="28"/>
          <w:sz w:val="26"/>
          <w:szCs w:val="26"/>
        </w:rPr>
      </w:pPr>
      <w:r w:rsidRPr="006C4901">
        <w:rPr>
          <w:kern w:val="28"/>
          <w:sz w:val="26"/>
          <w:szCs w:val="26"/>
        </w:rPr>
        <w:t xml:space="preserve">НОРМАТИВНЫЕ ЗАТРАТЫ </w:t>
      </w:r>
    </w:p>
    <w:p w:rsidR="006C4901" w:rsidRPr="006C4901" w:rsidRDefault="006C4901" w:rsidP="006C4901">
      <w:pPr>
        <w:jc w:val="center"/>
        <w:rPr>
          <w:kern w:val="28"/>
          <w:sz w:val="26"/>
          <w:szCs w:val="26"/>
        </w:rPr>
      </w:pPr>
      <w:r w:rsidRPr="006C4901">
        <w:rPr>
          <w:kern w:val="28"/>
          <w:sz w:val="26"/>
          <w:szCs w:val="26"/>
        </w:rPr>
        <w:t>на обеспечение деятельности</w:t>
      </w:r>
      <w:r w:rsidRPr="006C4901">
        <w:rPr>
          <w:b/>
          <w:kern w:val="28"/>
          <w:sz w:val="26"/>
          <w:szCs w:val="26"/>
        </w:rPr>
        <w:t>¹*</w:t>
      </w:r>
    </w:p>
    <w:p w:rsidR="006C4901" w:rsidRPr="006C4901" w:rsidRDefault="006C4901" w:rsidP="006C4901">
      <w:pPr>
        <w:jc w:val="center"/>
        <w:rPr>
          <w:kern w:val="28"/>
          <w:sz w:val="26"/>
          <w:szCs w:val="26"/>
        </w:rPr>
      </w:pPr>
      <w:r w:rsidRPr="006C4901">
        <w:rPr>
          <w:kern w:val="28"/>
          <w:sz w:val="26"/>
          <w:szCs w:val="26"/>
        </w:rPr>
        <w:t xml:space="preserve">муниципального казенного учреждения </w:t>
      </w:r>
    </w:p>
    <w:p w:rsidR="006C4901" w:rsidRPr="006C4901" w:rsidRDefault="006C4901" w:rsidP="006C4901">
      <w:pPr>
        <w:jc w:val="center"/>
        <w:rPr>
          <w:kern w:val="28"/>
          <w:sz w:val="26"/>
          <w:szCs w:val="26"/>
        </w:rPr>
      </w:pPr>
      <w:r w:rsidRPr="006C4901">
        <w:rPr>
          <w:kern w:val="28"/>
          <w:sz w:val="26"/>
          <w:szCs w:val="26"/>
        </w:rPr>
        <w:t>«</w:t>
      </w:r>
      <w:r>
        <w:rPr>
          <w:kern w:val="28"/>
          <w:sz w:val="26"/>
          <w:szCs w:val="26"/>
        </w:rPr>
        <w:t xml:space="preserve">Пожарно-спасательная команда муниципального образования </w:t>
      </w:r>
      <w:proofErr w:type="spellStart"/>
      <w:r>
        <w:rPr>
          <w:kern w:val="28"/>
          <w:sz w:val="26"/>
          <w:szCs w:val="26"/>
        </w:rPr>
        <w:t>Подгородне</w:t>
      </w:r>
      <w:proofErr w:type="spellEnd"/>
      <w:r>
        <w:rPr>
          <w:kern w:val="28"/>
          <w:sz w:val="26"/>
          <w:szCs w:val="26"/>
        </w:rPr>
        <w:t>-Покровский сельсовет Оренбургского района Оренбургской области</w:t>
      </w:r>
      <w:r w:rsidRPr="006C4901">
        <w:rPr>
          <w:kern w:val="28"/>
          <w:sz w:val="26"/>
          <w:szCs w:val="26"/>
        </w:rPr>
        <w:t>»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kern w:val="28"/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rPr>
          <w:kern w:val="28"/>
          <w:sz w:val="26"/>
          <w:szCs w:val="26"/>
        </w:rPr>
      </w:pPr>
      <w:r w:rsidRPr="006C4901">
        <w:rPr>
          <w:b/>
          <w:kern w:val="28"/>
          <w:sz w:val="28"/>
          <w:szCs w:val="28"/>
        </w:rPr>
        <w:t>¹*</w:t>
      </w:r>
      <w:r w:rsidRPr="006C4901">
        <w:rPr>
          <w:kern w:val="28"/>
          <w:sz w:val="26"/>
          <w:szCs w:val="26"/>
        </w:rPr>
        <w:t xml:space="preserve">Приобретение товаров и услуг осуществляется в рамках уставной деятельности, в интересах и для организации работы учредителя – администрации </w:t>
      </w:r>
      <w:r>
        <w:rPr>
          <w:kern w:val="28"/>
          <w:sz w:val="26"/>
          <w:szCs w:val="26"/>
        </w:rPr>
        <w:t xml:space="preserve">муниципального образования </w:t>
      </w:r>
      <w:proofErr w:type="spellStart"/>
      <w:r>
        <w:rPr>
          <w:kern w:val="28"/>
          <w:sz w:val="26"/>
          <w:szCs w:val="26"/>
        </w:rPr>
        <w:t>Подгородне</w:t>
      </w:r>
      <w:proofErr w:type="spellEnd"/>
      <w:r>
        <w:rPr>
          <w:kern w:val="28"/>
          <w:sz w:val="26"/>
          <w:szCs w:val="26"/>
        </w:rPr>
        <w:t xml:space="preserve">-Покровский сельсовет </w:t>
      </w:r>
      <w:r w:rsidRPr="006C4901">
        <w:rPr>
          <w:kern w:val="28"/>
          <w:sz w:val="26"/>
          <w:szCs w:val="26"/>
        </w:rPr>
        <w:t xml:space="preserve"> Оренбург</w:t>
      </w:r>
      <w:r>
        <w:rPr>
          <w:kern w:val="28"/>
          <w:sz w:val="26"/>
          <w:szCs w:val="26"/>
        </w:rPr>
        <w:t>ского</w:t>
      </w:r>
      <w:r w:rsidRPr="006C4901">
        <w:rPr>
          <w:kern w:val="28"/>
          <w:sz w:val="26"/>
          <w:szCs w:val="26"/>
        </w:rPr>
        <w:t xml:space="preserve"> район</w:t>
      </w:r>
      <w:r w:rsidR="008D57EA">
        <w:rPr>
          <w:kern w:val="28"/>
          <w:sz w:val="26"/>
          <w:szCs w:val="26"/>
        </w:rPr>
        <w:t>а О</w:t>
      </w:r>
      <w:r>
        <w:rPr>
          <w:kern w:val="28"/>
          <w:sz w:val="26"/>
          <w:szCs w:val="26"/>
        </w:rPr>
        <w:t>рен</w:t>
      </w:r>
      <w:bookmarkStart w:id="0" w:name="_GoBack"/>
      <w:bookmarkEnd w:id="0"/>
      <w:r>
        <w:rPr>
          <w:kern w:val="28"/>
          <w:sz w:val="26"/>
          <w:szCs w:val="26"/>
        </w:rPr>
        <w:t>бур</w:t>
      </w:r>
      <w:r>
        <w:rPr>
          <w:kern w:val="28"/>
          <w:sz w:val="26"/>
          <w:szCs w:val="26"/>
        </w:rPr>
        <w:t>г</w:t>
      </w:r>
      <w:r>
        <w:rPr>
          <w:kern w:val="28"/>
          <w:sz w:val="26"/>
          <w:szCs w:val="26"/>
        </w:rPr>
        <w:t>ской области</w:t>
      </w:r>
      <w:r w:rsidRPr="006C4901">
        <w:rPr>
          <w:kern w:val="28"/>
          <w:sz w:val="26"/>
          <w:szCs w:val="26"/>
        </w:rPr>
        <w:t>.</w:t>
      </w:r>
    </w:p>
    <w:p w:rsidR="006C4901" w:rsidRPr="000761CC" w:rsidRDefault="006C4901" w:rsidP="0092734D">
      <w:pPr>
        <w:tabs>
          <w:tab w:val="left" w:pos="4395"/>
        </w:tabs>
        <w:jc w:val="center"/>
        <w:rPr>
          <w:kern w:val="28"/>
          <w:sz w:val="26"/>
          <w:szCs w:val="26"/>
        </w:rPr>
      </w:pPr>
      <w:r w:rsidRPr="000761CC">
        <w:rPr>
          <w:kern w:val="28"/>
          <w:sz w:val="28"/>
          <w:szCs w:val="28"/>
        </w:rPr>
        <w:t xml:space="preserve">1. </w:t>
      </w:r>
      <w:r w:rsidRPr="000761CC">
        <w:rPr>
          <w:kern w:val="28"/>
          <w:sz w:val="26"/>
          <w:szCs w:val="26"/>
        </w:rPr>
        <w:t>Норматив на коммунальные услуги</w:t>
      </w:r>
    </w:p>
    <w:p w:rsidR="006C4901" w:rsidRPr="000761CC" w:rsidRDefault="006C4901" w:rsidP="006C4901">
      <w:pPr>
        <w:tabs>
          <w:tab w:val="left" w:pos="4395"/>
        </w:tabs>
        <w:jc w:val="center"/>
        <w:rPr>
          <w:kern w:val="28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559"/>
        <w:gridCol w:w="4253"/>
      </w:tblGrid>
      <w:tr w:rsidR="006C4901" w:rsidRPr="000761CC" w:rsidTr="006C4901">
        <w:trPr>
          <w:trHeight w:val="702"/>
        </w:trPr>
        <w:tc>
          <w:tcPr>
            <w:tcW w:w="2552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 xml:space="preserve">Наименование </w:t>
            </w:r>
          </w:p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>коммунальной услуги</w:t>
            </w:r>
          </w:p>
        </w:tc>
        <w:tc>
          <w:tcPr>
            <w:tcW w:w="1134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 xml:space="preserve">Ед. </w:t>
            </w:r>
          </w:p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>измер</w:t>
            </w:r>
            <w:r w:rsidRPr="000761CC">
              <w:t>е</w:t>
            </w:r>
            <w:r w:rsidRPr="000761CC">
              <w:t>ния</w:t>
            </w:r>
          </w:p>
        </w:tc>
        <w:tc>
          <w:tcPr>
            <w:tcW w:w="1559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 xml:space="preserve">Расчетная </w:t>
            </w:r>
          </w:p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 xml:space="preserve">потребность </w:t>
            </w:r>
          </w:p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>в год</w:t>
            </w:r>
            <w:proofErr w:type="gramStart"/>
            <w:r w:rsidRPr="000761CC">
              <w:rPr>
                <w:vertAlign w:val="superscript"/>
              </w:rPr>
              <w:t>2</w:t>
            </w:r>
            <w:proofErr w:type="gramEnd"/>
            <w:r w:rsidRPr="000761CC">
              <w:t>*</w:t>
            </w:r>
          </w:p>
        </w:tc>
        <w:tc>
          <w:tcPr>
            <w:tcW w:w="4253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 xml:space="preserve">Цена </w:t>
            </w:r>
          </w:p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>коммунальных услуг</w:t>
            </w:r>
          </w:p>
        </w:tc>
      </w:tr>
      <w:tr w:rsidR="006C4901" w:rsidRPr="000761CC" w:rsidTr="006C4901">
        <w:trPr>
          <w:trHeight w:val="687"/>
        </w:trPr>
        <w:tc>
          <w:tcPr>
            <w:tcW w:w="2552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</w:pPr>
            <w:r w:rsidRPr="000761CC">
              <w:t xml:space="preserve">Потребление </w:t>
            </w:r>
          </w:p>
          <w:p w:rsidR="006C4901" w:rsidRPr="000761CC" w:rsidRDefault="006C4901" w:rsidP="006C4901">
            <w:pPr>
              <w:tabs>
                <w:tab w:val="left" w:pos="6300"/>
              </w:tabs>
            </w:pPr>
            <w:r w:rsidRPr="000761CC">
              <w:t>тепловой энергии (отопление)</w:t>
            </w:r>
          </w:p>
        </w:tc>
        <w:tc>
          <w:tcPr>
            <w:tcW w:w="1134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0761CC">
              <w:rPr>
                <w:kern w:val="28"/>
              </w:rPr>
              <w:t>Гкал.</w:t>
            </w:r>
          </w:p>
        </w:tc>
        <w:tc>
          <w:tcPr>
            <w:tcW w:w="1559" w:type="dxa"/>
            <w:vAlign w:val="center"/>
          </w:tcPr>
          <w:p w:rsidR="006C4901" w:rsidRPr="000761CC" w:rsidRDefault="006C4901" w:rsidP="000761CC">
            <w:pPr>
              <w:tabs>
                <w:tab w:val="left" w:pos="6300"/>
              </w:tabs>
              <w:jc w:val="center"/>
            </w:pPr>
            <w:r w:rsidRPr="000761CC">
              <w:rPr>
                <w:kern w:val="28"/>
              </w:rPr>
              <w:t xml:space="preserve">не более </w:t>
            </w:r>
            <w:r w:rsidR="000761CC" w:rsidRPr="000761CC">
              <w:rPr>
                <w:kern w:val="28"/>
              </w:rPr>
              <w:t>156,35</w:t>
            </w:r>
          </w:p>
        </w:tc>
        <w:tc>
          <w:tcPr>
            <w:tcW w:w="4253" w:type="dxa"/>
            <w:vAlign w:val="center"/>
          </w:tcPr>
          <w:p w:rsidR="006C4901" w:rsidRPr="000761CC" w:rsidRDefault="006C4901" w:rsidP="006C4901">
            <w:pPr>
              <w:tabs>
                <w:tab w:val="left" w:pos="6300"/>
              </w:tabs>
              <w:jc w:val="center"/>
            </w:pPr>
            <w:r w:rsidRPr="000761CC">
              <w:t>Согласно тарифам теплоснабжающей организации, установленным в рег</w:t>
            </w:r>
            <w:r w:rsidRPr="000761CC">
              <w:t>и</w:t>
            </w:r>
            <w:r w:rsidRPr="000761CC">
              <w:t>оне, на основании показаний приборов учёта</w:t>
            </w:r>
          </w:p>
        </w:tc>
      </w:tr>
      <w:tr w:rsidR="006C4901" w:rsidRPr="006C4901" w:rsidTr="006C4901">
        <w:trPr>
          <w:trHeight w:val="687"/>
        </w:trPr>
        <w:tc>
          <w:tcPr>
            <w:tcW w:w="2552" w:type="dxa"/>
            <w:vAlign w:val="center"/>
          </w:tcPr>
          <w:p w:rsidR="006C4901" w:rsidRPr="008D57EA" w:rsidRDefault="006C4901" w:rsidP="006C4901">
            <w:pPr>
              <w:tabs>
                <w:tab w:val="left" w:pos="6300"/>
              </w:tabs>
            </w:pPr>
            <w:r w:rsidRPr="008D57EA">
              <w:t xml:space="preserve">Потребление </w:t>
            </w:r>
          </w:p>
          <w:p w:rsidR="006C4901" w:rsidRPr="008D57EA" w:rsidRDefault="006C4901" w:rsidP="006C4901">
            <w:pPr>
              <w:tabs>
                <w:tab w:val="left" w:pos="6300"/>
              </w:tabs>
            </w:pPr>
            <w:r w:rsidRPr="008D57EA">
              <w:t>электроэнергии</w:t>
            </w:r>
          </w:p>
        </w:tc>
        <w:tc>
          <w:tcPr>
            <w:tcW w:w="1134" w:type="dxa"/>
            <w:vAlign w:val="center"/>
          </w:tcPr>
          <w:p w:rsidR="006C4901" w:rsidRPr="008D57EA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8D57EA">
              <w:rPr>
                <w:kern w:val="28"/>
              </w:rPr>
              <w:t>Квт/час.</w:t>
            </w:r>
          </w:p>
        </w:tc>
        <w:tc>
          <w:tcPr>
            <w:tcW w:w="1559" w:type="dxa"/>
            <w:vAlign w:val="center"/>
          </w:tcPr>
          <w:p w:rsidR="006C4901" w:rsidRPr="008D57EA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8D57EA">
              <w:rPr>
                <w:kern w:val="28"/>
              </w:rPr>
              <w:t xml:space="preserve">не более </w:t>
            </w:r>
          </w:p>
          <w:p w:rsidR="006C4901" w:rsidRPr="008D57EA" w:rsidRDefault="008D57EA" w:rsidP="006C4901">
            <w:pPr>
              <w:tabs>
                <w:tab w:val="left" w:pos="6300"/>
              </w:tabs>
              <w:jc w:val="center"/>
            </w:pPr>
            <w:r w:rsidRPr="008D57EA">
              <w:rPr>
                <w:kern w:val="28"/>
              </w:rPr>
              <w:t>40</w:t>
            </w:r>
            <w:r w:rsidR="006C4901" w:rsidRPr="008D57EA">
              <w:rPr>
                <w:kern w:val="28"/>
              </w:rPr>
              <w:t xml:space="preserve"> 000</w:t>
            </w:r>
          </w:p>
        </w:tc>
        <w:tc>
          <w:tcPr>
            <w:tcW w:w="4253" w:type="dxa"/>
            <w:vAlign w:val="center"/>
          </w:tcPr>
          <w:p w:rsidR="006C4901" w:rsidRPr="008D57EA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8D57EA">
              <w:t>Согласно тарифам поставщика эле</w:t>
            </w:r>
            <w:r w:rsidRPr="008D57EA">
              <w:t>к</w:t>
            </w:r>
            <w:r w:rsidRPr="008D57EA">
              <w:t>троэнергии, установленным в регионе, на основании показаний приборов учёта</w:t>
            </w:r>
          </w:p>
          <w:p w:rsidR="006C4901" w:rsidRPr="008D57EA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  <w:tr w:rsidR="006C4901" w:rsidRPr="00231A18" w:rsidTr="006C4901">
        <w:trPr>
          <w:trHeight w:val="687"/>
        </w:trPr>
        <w:tc>
          <w:tcPr>
            <w:tcW w:w="2552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</w:pPr>
            <w:r w:rsidRPr="00231A18">
              <w:t>Холодное</w:t>
            </w:r>
          </w:p>
          <w:p w:rsidR="006C4901" w:rsidRPr="00231A18" w:rsidRDefault="006C4901" w:rsidP="006C4901">
            <w:pPr>
              <w:tabs>
                <w:tab w:val="left" w:pos="6300"/>
              </w:tabs>
            </w:pPr>
            <w:r w:rsidRPr="00231A18">
              <w:t>водоснабжение</w:t>
            </w:r>
          </w:p>
        </w:tc>
        <w:tc>
          <w:tcPr>
            <w:tcW w:w="1134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231A18">
              <w:rPr>
                <w:kern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6C4901" w:rsidRPr="00231A18" w:rsidRDefault="006C4901" w:rsidP="00231A18">
            <w:pPr>
              <w:tabs>
                <w:tab w:val="left" w:pos="6300"/>
              </w:tabs>
              <w:jc w:val="center"/>
            </w:pPr>
            <w:r w:rsidRPr="00231A18">
              <w:rPr>
                <w:kern w:val="28"/>
              </w:rPr>
              <w:t xml:space="preserve">не более </w:t>
            </w:r>
            <w:r w:rsidR="00231A18" w:rsidRPr="00231A18">
              <w:rPr>
                <w:kern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231A18">
              <w:t xml:space="preserve">Согласно тарифам </w:t>
            </w:r>
            <w:proofErr w:type="spellStart"/>
            <w:r w:rsidRPr="00231A18">
              <w:t>водоснабжающей</w:t>
            </w:r>
            <w:proofErr w:type="spellEnd"/>
            <w:r w:rsidRPr="00231A18">
              <w:t xml:space="preserve"> организации, установленным в рег</w:t>
            </w:r>
            <w:r w:rsidRPr="00231A18">
              <w:t>и</w:t>
            </w:r>
            <w:r w:rsidRPr="00231A18">
              <w:t>оне, на основании показаний приборов учёта</w:t>
            </w:r>
          </w:p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  <w:tr w:rsidR="006C4901" w:rsidRPr="00231A18" w:rsidTr="006C4901">
        <w:trPr>
          <w:trHeight w:val="687"/>
        </w:trPr>
        <w:tc>
          <w:tcPr>
            <w:tcW w:w="2552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</w:pPr>
            <w:r w:rsidRPr="00231A18">
              <w:t>Водоотведение</w:t>
            </w:r>
          </w:p>
        </w:tc>
        <w:tc>
          <w:tcPr>
            <w:tcW w:w="1134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231A18">
              <w:rPr>
                <w:kern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  <w:jc w:val="center"/>
            </w:pPr>
            <w:r w:rsidRPr="00231A18">
              <w:rPr>
                <w:kern w:val="28"/>
              </w:rPr>
              <w:t xml:space="preserve">не более </w:t>
            </w:r>
            <w:r w:rsidR="00231A18" w:rsidRPr="00231A18">
              <w:rPr>
                <w:kern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231A18">
              <w:t xml:space="preserve">Согласно тарифам </w:t>
            </w:r>
            <w:proofErr w:type="spellStart"/>
            <w:r w:rsidRPr="00231A18">
              <w:t>водоснабжающей</w:t>
            </w:r>
            <w:proofErr w:type="spellEnd"/>
            <w:r w:rsidRPr="00231A18">
              <w:t xml:space="preserve"> организации, установленным в рег</w:t>
            </w:r>
            <w:r w:rsidRPr="00231A18">
              <w:t>и</w:t>
            </w:r>
            <w:r w:rsidRPr="00231A18">
              <w:t>оне, на основании показаний приборов учёта</w:t>
            </w:r>
          </w:p>
          <w:p w:rsidR="006C4901" w:rsidRPr="00231A18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</w:p>
        </w:tc>
      </w:tr>
    </w:tbl>
    <w:p w:rsidR="006C4901" w:rsidRPr="008D57EA" w:rsidRDefault="006C4901" w:rsidP="00510C51">
      <w:pPr>
        <w:rPr>
          <w:sz w:val="22"/>
          <w:szCs w:val="22"/>
        </w:rPr>
      </w:pPr>
      <w:r w:rsidRPr="008D57EA">
        <w:rPr>
          <w:kern w:val="28"/>
          <w:sz w:val="22"/>
          <w:szCs w:val="22"/>
          <w:vertAlign w:val="superscript"/>
        </w:rPr>
        <w:t>2</w:t>
      </w:r>
      <w:r w:rsidRPr="008D57EA">
        <w:rPr>
          <w:kern w:val="28"/>
          <w:sz w:val="22"/>
          <w:szCs w:val="22"/>
        </w:rPr>
        <w:t>* Потребность рассчитана на дату принятия постановления в отношении недвижимого имущ</w:t>
      </w:r>
      <w:r w:rsidRPr="008D57EA">
        <w:rPr>
          <w:kern w:val="28"/>
          <w:sz w:val="22"/>
          <w:szCs w:val="22"/>
        </w:rPr>
        <w:t>е</w:t>
      </w:r>
      <w:r w:rsidRPr="008D57EA">
        <w:rPr>
          <w:kern w:val="28"/>
          <w:sz w:val="22"/>
          <w:szCs w:val="22"/>
        </w:rPr>
        <w:t>ства, закрепленного на праве оперативного управления за МКУ «</w:t>
      </w:r>
      <w:r w:rsidR="00510C51" w:rsidRPr="008D57EA">
        <w:rPr>
          <w:kern w:val="28"/>
          <w:sz w:val="22"/>
          <w:szCs w:val="22"/>
        </w:rPr>
        <w:t xml:space="preserve">Пожарно-спасательная команда муниципального образования </w:t>
      </w:r>
      <w:proofErr w:type="spellStart"/>
      <w:r w:rsidR="00510C51" w:rsidRPr="008D57EA">
        <w:rPr>
          <w:kern w:val="28"/>
          <w:sz w:val="22"/>
          <w:szCs w:val="22"/>
        </w:rPr>
        <w:t>Подгородне</w:t>
      </w:r>
      <w:proofErr w:type="spellEnd"/>
      <w:r w:rsidR="00510C51" w:rsidRPr="008D57EA">
        <w:rPr>
          <w:kern w:val="28"/>
          <w:sz w:val="22"/>
          <w:szCs w:val="22"/>
        </w:rPr>
        <w:t xml:space="preserve">-Покровский сельсовет </w:t>
      </w:r>
      <w:r w:rsidRPr="008D57EA">
        <w:rPr>
          <w:kern w:val="28"/>
          <w:sz w:val="22"/>
          <w:szCs w:val="22"/>
        </w:rPr>
        <w:t xml:space="preserve"> Оренбург</w:t>
      </w:r>
      <w:r w:rsidR="00510C51" w:rsidRPr="008D57EA">
        <w:rPr>
          <w:kern w:val="28"/>
          <w:sz w:val="22"/>
          <w:szCs w:val="22"/>
        </w:rPr>
        <w:t>ского</w:t>
      </w:r>
      <w:r w:rsidRPr="008D57EA">
        <w:rPr>
          <w:kern w:val="28"/>
          <w:sz w:val="22"/>
          <w:szCs w:val="22"/>
        </w:rPr>
        <w:t xml:space="preserve"> район</w:t>
      </w:r>
      <w:r w:rsidR="00510C51" w:rsidRPr="008D57EA">
        <w:rPr>
          <w:kern w:val="28"/>
          <w:sz w:val="22"/>
          <w:szCs w:val="22"/>
        </w:rPr>
        <w:t>а Оре</w:t>
      </w:r>
      <w:r w:rsidR="00510C51" w:rsidRPr="008D57EA">
        <w:rPr>
          <w:kern w:val="28"/>
          <w:sz w:val="22"/>
          <w:szCs w:val="22"/>
        </w:rPr>
        <w:t>н</w:t>
      </w:r>
      <w:r w:rsidR="00510C51" w:rsidRPr="008D57EA">
        <w:rPr>
          <w:kern w:val="28"/>
          <w:sz w:val="22"/>
          <w:szCs w:val="22"/>
        </w:rPr>
        <w:t xml:space="preserve">бургской области. </w:t>
      </w:r>
      <w:r w:rsidRPr="008D57EA">
        <w:rPr>
          <w:sz w:val="22"/>
          <w:szCs w:val="22"/>
        </w:rPr>
        <w:t>Увеличение или уменьшение площади недвижимого имущества в оперативном управлении увеличивает или уменьшает расчетную потребность на коммунальные услуги.</w:t>
      </w:r>
    </w:p>
    <w:p w:rsidR="0092734D" w:rsidRDefault="0092734D" w:rsidP="0092734D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92734D">
      <w:pPr>
        <w:tabs>
          <w:tab w:val="left" w:pos="4395"/>
        </w:tabs>
        <w:jc w:val="center"/>
        <w:rPr>
          <w:sz w:val="28"/>
          <w:szCs w:val="28"/>
        </w:rPr>
      </w:pPr>
      <w:r w:rsidRPr="006C4901">
        <w:rPr>
          <w:sz w:val="28"/>
          <w:szCs w:val="28"/>
        </w:rPr>
        <w:t>2. Норматив на услуги общедоступной электросвязи</w:t>
      </w:r>
    </w:p>
    <w:p w:rsidR="006C4901" w:rsidRPr="006C4901" w:rsidRDefault="006C4901" w:rsidP="006C4901">
      <w:pPr>
        <w:tabs>
          <w:tab w:val="left" w:pos="4395"/>
        </w:tabs>
        <w:ind w:firstLine="851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3260"/>
      </w:tblGrid>
      <w:tr w:rsidR="006C4901" w:rsidRPr="006C4901" w:rsidTr="006C4901">
        <w:trPr>
          <w:trHeight w:val="1175"/>
        </w:trPr>
        <w:tc>
          <w:tcPr>
            <w:tcW w:w="4219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Наименование 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единицы 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услуги</w:t>
            </w:r>
          </w:p>
        </w:tc>
        <w:tc>
          <w:tcPr>
            <w:tcW w:w="3260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за единицу, без НДС</w:t>
            </w:r>
          </w:p>
        </w:tc>
      </w:tr>
      <w:tr w:rsidR="006C4901" w:rsidRPr="006C4901" w:rsidTr="006C4901">
        <w:trPr>
          <w:trHeight w:val="354"/>
        </w:trPr>
        <w:tc>
          <w:tcPr>
            <w:tcW w:w="4219" w:type="dxa"/>
            <w:vAlign w:val="center"/>
          </w:tcPr>
          <w:p w:rsidR="006C4901" w:rsidRPr="006C4901" w:rsidRDefault="006C4901" w:rsidP="00231A18">
            <w:pPr>
              <w:tabs>
                <w:tab w:val="left" w:pos="4395"/>
              </w:tabs>
              <w:jc w:val="center"/>
            </w:pPr>
            <w:r w:rsidRPr="006C4901">
              <w:t>Абонентская плата за телефонный н</w:t>
            </w:r>
            <w:r w:rsidRPr="006C4901">
              <w:t>о</w:t>
            </w:r>
            <w:r w:rsidRPr="006C4901">
              <w:t>мер (в количестве не более 1 телефо</w:t>
            </w:r>
            <w:r w:rsidRPr="006C4901">
              <w:t>н</w:t>
            </w:r>
            <w:r w:rsidR="00231A18">
              <w:t>ного номера</w:t>
            </w:r>
            <w:r w:rsidRPr="006C4901">
              <w:t>)</w:t>
            </w:r>
          </w:p>
        </w:tc>
        <w:tc>
          <w:tcPr>
            <w:tcW w:w="1843" w:type="dxa"/>
            <w:vAlign w:val="center"/>
          </w:tcPr>
          <w:p w:rsidR="006C4901" w:rsidRPr="006C4901" w:rsidRDefault="006C4901" w:rsidP="00E106F7">
            <w:pPr>
              <w:tabs>
                <w:tab w:val="left" w:pos="4395"/>
              </w:tabs>
              <w:jc w:val="center"/>
            </w:pPr>
            <w:r w:rsidRPr="006C4901">
              <w:t>1 телефонный</w:t>
            </w:r>
          </w:p>
          <w:p w:rsidR="006C4901" w:rsidRPr="006C4901" w:rsidRDefault="006C4901" w:rsidP="00E106F7">
            <w:pPr>
              <w:tabs>
                <w:tab w:val="left" w:pos="4395"/>
              </w:tabs>
              <w:jc w:val="center"/>
            </w:pPr>
            <w:r w:rsidRPr="006C4901">
              <w:t>номер</w:t>
            </w:r>
          </w:p>
        </w:tc>
        <w:tc>
          <w:tcPr>
            <w:tcW w:w="3260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не более </w:t>
            </w:r>
            <w:r w:rsidR="00231A18">
              <w:rPr>
                <w:kern w:val="28"/>
              </w:rPr>
              <w:t>766</w:t>
            </w:r>
            <w:r w:rsidRPr="006C4901">
              <w:rPr>
                <w:kern w:val="28"/>
              </w:rPr>
              <w:t xml:space="preserve"> рублей 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в месяц</w:t>
            </w:r>
          </w:p>
        </w:tc>
      </w:tr>
      <w:tr w:rsidR="00E106F7" w:rsidRPr="006C4901" w:rsidTr="00E106F7">
        <w:trPr>
          <w:trHeight w:val="354"/>
        </w:trPr>
        <w:tc>
          <w:tcPr>
            <w:tcW w:w="4219" w:type="dxa"/>
            <w:vAlign w:val="center"/>
          </w:tcPr>
          <w:p w:rsidR="00E106F7" w:rsidRPr="006C4901" w:rsidRDefault="00E106F7" w:rsidP="006C4901">
            <w:pPr>
              <w:tabs>
                <w:tab w:val="left" w:pos="4395"/>
              </w:tabs>
              <w:jc w:val="center"/>
            </w:pPr>
            <w:r w:rsidRPr="006C4901">
              <w:t>Междугородная телефонная связь</w:t>
            </w:r>
          </w:p>
        </w:tc>
        <w:tc>
          <w:tcPr>
            <w:tcW w:w="1843" w:type="dxa"/>
          </w:tcPr>
          <w:p w:rsidR="00E106F7" w:rsidRPr="009E726D" w:rsidRDefault="00E106F7" w:rsidP="00E106F7">
            <w:pPr>
              <w:tabs>
                <w:tab w:val="left" w:pos="4395"/>
              </w:tabs>
              <w:jc w:val="center"/>
            </w:pPr>
            <w:r w:rsidRPr="009E726D">
              <w:t>1 телефонный</w:t>
            </w:r>
            <w:r>
              <w:t xml:space="preserve"> номер</w:t>
            </w:r>
          </w:p>
        </w:tc>
        <w:tc>
          <w:tcPr>
            <w:tcW w:w="3260" w:type="dxa"/>
            <w:vAlign w:val="center"/>
          </w:tcPr>
          <w:p w:rsidR="00E106F7" w:rsidRPr="006C4901" w:rsidRDefault="00E106F7" w:rsidP="006C4901">
            <w:pPr>
              <w:tabs>
                <w:tab w:val="left" w:pos="4395"/>
              </w:tabs>
              <w:jc w:val="center"/>
            </w:pPr>
            <w:r>
              <w:rPr>
                <w:kern w:val="28"/>
              </w:rPr>
              <w:t>Не более 300 рублей</w:t>
            </w:r>
          </w:p>
        </w:tc>
      </w:tr>
      <w:tr w:rsidR="00E106F7" w:rsidRPr="006C4901" w:rsidTr="00E106F7">
        <w:trPr>
          <w:trHeight w:val="620"/>
        </w:trPr>
        <w:tc>
          <w:tcPr>
            <w:tcW w:w="4219" w:type="dxa"/>
            <w:vAlign w:val="center"/>
          </w:tcPr>
          <w:p w:rsidR="00E106F7" w:rsidRPr="006C4901" w:rsidRDefault="00E106F7" w:rsidP="006C4901">
            <w:pPr>
              <w:tabs>
                <w:tab w:val="left" w:pos="4395"/>
              </w:tabs>
              <w:jc w:val="center"/>
            </w:pPr>
            <w:r w:rsidRPr="006C4901">
              <w:t>Внутризоновая телефонная связь</w:t>
            </w:r>
          </w:p>
        </w:tc>
        <w:tc>
          <w:tcPr>
            <w:tcW w:w="1843" w:type="dxa"/>
          </w:tcPr>
          <w:p w:rsidR="00E106F7" w:rsidRDefault="00E106F7" w:rsidP="00E106F7">
            <w:pPr>
              <w:jc w:val="center"/>
            </w:pPr>
            <w:r>
              <w:t xml:space="preserve">1 телефонный  </w:t>
            </w:r>
            <w:r w:rsidRPr="009E726D">
              <w:t>номер</w:t>
            </w:r>
          </w:p>
        </w:tc>
        <w:tc>
          <w:tcPr>
            <w:tcW w:w="3260" w:type="dxa"/>
          </w:tcPr>
          <w:p w:rsidR="00E106F7" w:rsidRDefault="00E106F7" w:rsidP="00E106F7">
            <w:pPr>
              <w:jc w:val="center"/>
            </w:pPr>
            <w:r w:rsidRPr="00DF5AC4">
              <w:rPr>
                <w:kern w:val="28"/>
              </w:rPr>
              <w:t>Не более 300 рублей</w:t>
            </w:r>
          </w:p>
        </w:tc>
      </w:tr>
      <w:tr w:rsidR="00E106F7" w:rsidRPr="006C4901" w:rsidTr="00E106F7">
        <w:trPr>
          <w:trHeight w:val="437"/>
        </w:trPr>
        <w:tc>
          <w:tcPr>
            <w:tcW w:w="4219" w:type="dxa"/>
            <w:vAlign w:val="center"/>
          </w:tcPr>
          <w:p w:rsidR="00E106F7" w:rsidRPr="006C4901" w:rsidRDefault="00E106F7" w:rsidP="006C4901">
            <w:pPr>
              <w:tabs>
                <w:tab w:val="left" w:pos="4395"/>
              </w:tabs>
              <w:jc w:val="center"/>
            </w:pPr>
            <w:r w:rsidRPr="006C4901">
              <w:t>Местное телефонное соединение</w:t>
            </w:r>
          </w:p>
        </w:tc>
        <w:tc>
          <w:tcPr>
            <w:tcW w:w="1843" w:type="dxa"/>
          </w:tcPr>
          <w:p w:rsidR="00E106F7" w:rsidRPr="009E726D" w:rsidRDefault="00E106F7" w:rsidP="00E106F7">
            <w:pPr>
              <w:tabs>
                <w:tab w:val="left" w:pos="4395"/>
              </w:tabs>
              <w:jc w:val="center"/>
            </w:pPr>
            <w:r w:rsidRPr="009E726D">
              <w:t>1 телефонный</w:t>
            </w:r>
            <w:r>
              <w:t xml:space="preserve"> номер</w:t>
            </w:r>
          </w:p>
        </w:tc>
        <w:tc>
          <w:tcPr>
            <w:tcW w:w="3260" w:type="dxa"/>
          </w:tcPr>
          <w:p w:rsidR="00E106F7" w:rsidRDefault="00E106F7" w:rsidP="00E106F7">
            <w:pPr>
              <w:jc w:val="center"/>
            </w:pPr>
            <w:r w:rsidRPr="00DF5AC4">
              <w:rPr>
                <w:kern w:val="28"/>
              </w:rPr>
              <w:t>Не более 300 рублей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both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rPr>
          <w:sz w:val="22"/>
          <w:szCs w:val="22"/>
        </w:rPr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  <w:r w:rsidRPr="006C4901">
        <w:rPr>
          <w:sz w:val="28"/>
          <w:szCs w:val="28"/>
        </w:rPr>
        <w:t>3. Норматив на услугу</w:t>
      </w:r>
      <w:r>
        <w:rPr>
          <w:sz w:val="28"/>
          <w:szCs w:val="28"/>
        </w:rPr>
        <w:t xml:space="preserve"> </w:t>
      </w:r>
      <w:r w:rsidRPr="006C4901">
        <w:rPr>
          <w:sz w:val="28"/>
          <w:szCs w:val="28"/>
        </w:rPr>
        <w:t>сотовой (мобильной) связи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6C4901" w:rsidRPr="006C4901" w:rsidTr="006C4901">
        <w:tc>
          <w:tcPr>
            <w:tcW w:w="2802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Предельное 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количество 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абонентских 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номеров</w:t>
            </w:r>
            <w:r>
              <w:rPr>
                <w:kern w:val="28"/>
              </w:rPr>
              <w:t xml:space="preserve"> </w:t>
            </w:r>
            <w:r w:rsidRPr="006C4901">
              <w:rPr>
                <w:kern w:val="28"/>
              </w:rPr>
              <w:t>в год</w:t>
            </w:r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Количество мес</w:t>
            </w:r>
            <w:r w:rsidRPr="006C4901">
              <w:t>я</w:t>
            </w:r>
            <w:r w:rsidRPr="006C4901">
              <w:t>цев предоставления услуги</w:t>
            </w:r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Ежемесячная аб</w:t>
            </w:r>
            <w:r w:rsidRPr="006C4901">
              <w:t>о</w:t>
            </w:r>
            <w:r w:rsidRPr="006C4901">
              <w:t>нентская плата в расчете на 1 аб</w:t>
            </w:r>
            <w:r w:rsidRPr="006C4901">
              <w:t>о</w:t>
            </w:r>
            <w:r w:rsidRPr="006C4901">
              <w:t>нентский номер</w:t>
            </w:r>
          </w:p>
        </w:tc>
      </w:tr>
      <w:tr w:rsidR="006C4901" w:rsidRPr="006C4901" w:rsidTr="006C4901">
        <w:trPr>
          <w:trHeight w:val="880"/>
        </w:trPr>
        <w:tc>
          <w:tcPr>
            <w:tcW w:w="2802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Услуга</w:t>
            </w:r>
            <w:r>
              <w:t xml:space="preserve"> </w:t>
            </w:r>
            <w:r w:rsidRPr="006C4901">
              <w:t>сотовой (м</w:t>
            </w:r>
            <w:r w:rsidRPr="006C4901">
              <w:t>о</w:t>
            </w:r>
            <w:r w:rsidRPr="006C4901">
              <w:t>бильной) связи</w:t>
            </w:r>
          </w:p>
        </w:tc>
        <w:tc>
          <w:tcPr>
            <w:tcW w:w="2268" w:type="dxa"/>
            <w:vAlign w:val="center"/>
          </w:tcPr>
          <w:p w:rsidR="006C4901" w:rsidRPr="000761CC" w:rsidRDefault="000761CC" w:rsidP="006C4901">
            <w:pPr>
              <w:jc w:val="center"/>
              <w:rPr>
                <w:kern w:val="28"/>
              </w:rPr>
            </w:pPr>
            <w:r w:rsidRPr="000761CC">
              <w:rPr>
                <w:kern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C4901" w:rsidRPr="000761CC" w:rsidRDefault="006C4901" w:rsidP="006C4901">
            <w:pPr>
              <w:jc w:val="center"/>
              <w:rPr>
                <w:kern w:val="28"/>
              </w:rPr>
            </w:pPr>
            <w:r w:rsidRPr="000761CC">
              <w:rPr>
                <w:kern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6C4901" w:rsidRPr="000761CC" w:rsidRDefault="006C4901" w:rsidP="00076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1CC">
              <w:rPr>
                <w:kern w:val="28"/>
              </w:rPr>
              <w:t>не более 2 000 ру</w:t>
            </w:r>
            <w:r w:rsidRPr="000761CC">
              <w:rPr>
                <w:kern w:val="28"/>
              </w:rPr>
              <w:t>б</w:t>
            </w:r>
            <w:r w:rsidRPr="000761CC">
              <w:rPr>
                <w:kern w:val="28"/>
              </w:rPr>
              <w:t>лей</w:t>
            </w:r>
          </w:p>
        </w:tc>
      </w:tr>
    </w:tbl>
    <w:p w:rsidR="000761CC" w:rsidRDefault="000761CC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  <w:r w:rsidRPr="006C4901">
        <w:rPr>
          <w:sz w:val="28"/>
          <w:szCs w:val="28"/>
        </w:rPr>
        <w:t>4. Норматив  на услуги по передаче данных с использованием информацио</w:t>
      </w:r>
      <w:r w:rsidRPr="006C4901">
        <w:rPr>
          <w:sz w:val="28"/>
          <w:szCs w:val="28"/>
        </w:rPr>
        <w:t>н</w:t>
      </w:r>
      <w:r w:rsidRPr="006C4901">
        <w:rPr>
          <w:sz w:val="28"/>
          <w:szCs w:val="28"/>
        </w:rPr>
        <w:t>но-телекоммуникационной сети «Интернет»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560"/>
        <w:gridCol w:w="3084"/>
      </w:tblGrid>
      <w:tr w:rsidR="006C4901" w:rsidRPr="006C4901" w:rsidTr="006C4901">
        <w:trPr>
          <w:trHeight w:val="594"/>
        </w:trPr>
        <w:tc>
          <w:tcPr>
            <w:tcW w:w="3969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1134" w:type="dxa"/>
          </w:tcPr>
          <w:p w:rsidR="006C4901" w:rsidRPr="006C4901" w:rsidRDefault="006C4901" w:rsidP="006C4901">
            <w:pPr>
              <w:jc w:val="center"/>
            </w:pPr>
            <w:r w:rsidRPr="006C4901">
              <w:t>Ед. и</w:t>
            </w:r>
            <w:r w:rsidRPr="006C4901">
              <w:t>з</w:t>
            </w:r>
            <w:r w:rsidRPr="006C4901">
              <w:t>мерения</w:t>
            </w:r>
          </w:p>
        </w:tc>
        <w:tc>
          <w:tcPr>
            <w:tcW w:w="1560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Количество месяцев предоста</w:t>
            </w:r>
            <w:r w:rsidRPr="006C4901">
              <w:t>в</w:t>
            </w:r>
            <w:r w:rsidRPr="006C4901">
              <w:t>ления усл</w:t>
            </w:r>
            <w:r w:rsidRPr="006C4901">
              <w:t>у</w:t>
            </w:r>
            <w:r w:rsidRPr="006C4901">
              <w:t>ги</w:t>
            </w:r>
          </w:p>
        </w:tc>
        <w:tc>
          <w:tcPr>
            <w:tcW w:w="3084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Предельная цена в год за  1единицу измерения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</w:p>
        </w:tc>
      </w:tr>
      <w:tr w:rsidR="006C4901" w:rsidRPr="006C4901" w:rsidTr="006C4901">
        <w:trPr>
          <w:trHeight w:val="785"/>
        </w:trPr>
        <w:tc>
          <w:tcPr>
            <w:tcW w:w="3969" w:type="dxa"/>
            <w:vAlign w:val="center"/>
          </w:tcPr>
          <w:p w:rsidR="006C4901" w:rsidRPr="006C4901" w:rsidRDefault="006C4901" w:rsidP="006C4901">
            <w:pPr>
              <w:rPr>
                <w:kern w:val="28"/>
              </w:rPr>
            </w:pPr>
            <w:r w:rsidRPr="006C4901">
              <w:t>Услуга передачи данных с испол</w:t>
            </w:r>
            <w:r w:rsidRPr="006C4901">
              <w:t>ь</w:t>
            </w:r>
            <w:r w:rsidRPr="006C4901">
              <w:t>зованием информационно телеко</w:t>
            </w:r>
            <w:r w:rsidRPr="006C4901">
              <w:t>м</w:t>
            </w:r>
            <w:r w:rsidRPr="006C4901">
              <w:t>муникационной сети «Интернет»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proofErr w:type="spellStart"/>
            <w:r w:rsidRPr="006C4901">
              <w:rPr>
                <w:kern w:val="28"/>
              </w:rPr>
              <w:t>усл</w:t>
            </w:r>
            <w:proofErr w:type="spellEnd"/>
            <w:r w:rsidRPr="006C4901">
              <w:rPr>
                <w:kern w:val="28"/>
              </w:rPr>
              <w:t>. ед.</w:t>
            </w:r>
          </w:p>
        </w:tc>
        <w:tc>
          <w:tcPr>
            <w:tcW w:w="1560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130 000 рублей</w:t>
            </w:r>
            <w:r w:rsidRPr="006C4901">
              <w:rPr>
                <w:kern w:val="28"/>
                <w:vertAlign w:val="superscript"/>
              </w:rPr>
              <w:t>5</w:t>
            </w:r>
            <w:r w:rsidRPr="006C4901">
              <w:rPr>
                <w:kern w:val="28"/>
              </w:rPr>
              <w:t>*</w:t>
            </w:r>
          </w:p>
        </w:tc>
      </w:tr>
      <w:tr w:rsidR="006C4901" w:rsidRPr="006C4901" w:rsidTr="006C4901">
        <w:trPr>
          <w:trHeight w:val="777"/>
        </w:trPr>
        <w:tc>
          <w:tcPr>
            <w:tcW w:w="3969" w:type="dxa"/>
            <w:vAlign w:val="center"/>
          </w:tcPr>
          <w:p w:rsidR="006C4901" w:rsidRPr="006C4901" w:rsidRDefault="006C4901" w:rsidP="006C4901">
            <w:pPr>
              <w:rPr>
                <w:kern w:val="28"/>
              </w:rPr>
            </w:pPr>
            <w:r w:rsidRPr="006C4901">
              <w:t>Услуга</w:t>
            </w:r>
            <w:r>
              <w:t xml:space="preserve"> </w:t>
            </w:r>
            <w:r w:rsidRPr="006C4901">
              <w:t>хостинга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proofErr w:type="spellStart"/>
            <w:r w:rsidRPr="006C4901">
              <w:rPr>
                <w:kern w:val="28"/>
              </w:rPr>
              <w:t>усл</w:t>
            </w:r>
            <w:proofErr w:type="spellEnd"/>
            <w:r w:rsidRPr="006C4901">
              <w:rPr>
                <w:kern w:val="28"/>
              </w:rPr>
              <w:t>. ед.</w:t>
            </w:r>
          </w:p>
        </w:tc>
        <w:tc>
          <w:tcPr>
            <w:tcW w:w="1560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5 000 рублей</w:t>
            </w:r>
            <w:proofErr w:type="gramStart"/>
            <w:r w:rsidRPr="006C4901">
              <w:rPr>
                <w:kern w:val="28"/>
                <w:vertAlign w:val="superscript"/>
              </w:rPr>
              <w:t>6</w:t>
            </w:r>
            <w:proofErr w:type="gramEnd"/>
            <w:r w:rsidRPr="006C4901">
              <w:rPr>
                <w:kern w:val="28"/>
              </w:rPr>
              <w:t>*</w:t>
            </w:r>
          </w:p>
        </w:tc>
      </w:tr>
      <w:tr w:rsidR="006C4901" w:rsidRPr="006C4901" w:rsidTr="006C4901">
        <w:trPr>
          <w:trHeight w:val="777"/>
        </w:trPr>
        <w:tc>
          <w:tcPr>
            <w:tcW w:w="3969" w:type="dxa"/>
            <w:vAlign w:val="center"/>
          </w:tcPr>
          <w:p w:rsidR="006C4901" w:rsidRPr="006C4901" w:rsidRDefault="006C4901" w:rsidP="006C4901">
            <w:r w:rsidRPr="006C4901">
              <w:t>Услуга по обмену электронными документами с использованием се</w:t>
            </w:r>
            <w:r w:rsidRPr="006C4901">
              <w:t>р</w:t>
            </w:r>
            <w:r w:rsidRPr="006C4901">
              <w:t>тифицированных средств защиты информации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proofErr w:type="spellStart"/>
            <w:r w:rsidRPr="006C4901">
              <w:rPr>
                <w:kern w:val="28"/>
              </w:rPr>
              <w:t>усл</w:t>
            </w:r>
            <w:proofErr w:type="spellEnd"/>
            <w:r w:rsidRPr="006C4901">
              <w:rPr>
                <w:kern w:val="28"/>
              </w:rPr>
              <w:t xml:space="preserve">. </w:t>
            </w:r>
            <w:proofErr w:type="spellStart"/>
            <w:proofErr w:type="gramStart"/>
            <w:r w:rsidRPr="006C4901">
              <w:rPr>
                <w:kern w:val="28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7 000 рублей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</w:pPr>
      <w:r w:rsidRPr="006C4901">
        <w:rPr>
          <w:b/>
          <w:vertAlign w:val="superscript"/>
        </w:rPr>
        <w:t>5</w:t>
      </w:r>
      <w:r w:rsidRPr="006C4901">
        <w:rPr>
          <w:b/>
        </w:rPr>
        <w:t>*</w:t>
      </w:r>
      <w:r w:rsidRPr="006C4901">
        <w:t xml:space="preserve"> - услуга передачи данных по сети «Интернет» используется сотрудниками МКУ «</w:t>
      </w:r>
      <w:r w:rsidR="00510C51">
        <w:t>П</w:t>
      </w:r>
      <w:r w:rsidR="00510C51">
        <w:t>о</w:t>
      </w:r>
      <w:r w:rsidR="00510C51">
        <w:t xml:space="preserve">жарно-спасательная команда муниципального образования </w:t>
      </w:r>
      <w:proofErr w:type="spellStart"/>
      <w:r w:rsidR="00510C51">
        <w:t>Подгородне</w:t>
      </w:r>
      <w:proofErr w:type="spellEnd"/>
      <w:r w:rsidR="00510C51">
        <w:t>-Покровский сел</w:t>
      </w:r>
      <w:r w:rsidR="00510C51">
        <w:t>ь</w:t>
      </w:r>
      <w:r w:rsidR="00510C51">
        <w:t>совет  О</w:t>
      </w:r>
      <w:r w:rsidRPr="006C4901">
        <w:t>ренбург</w:t>
      </w:r>
      <w:r w:rsidR="00510C51">
        <w:t>ского</w:t>
      </w:r>
      <w:r w:rsidRPr="006C4901">
        <w:t xml:space="preserve"> район</w:t>
      </w:r>
      <w:r w:rsidR="00510C51">
        <w:t>а Оренбургской области</w:t>
      </w:r>
      <w:r w:rsidRPr="006C4901">
        <w:t>»</w:t>
      </w:r>
    </w:p>
    <w:p w:rsidR="006C4901" w:rsidRPr="006C4901" w:rsidRDefault="006C4901" w:rsidP="006C4901">
      <w:pPr>
        <w:tabs>
          <w:tab w:val="left" w:pos="4395"/>
        </w:tabs>
      </w:pPr>
      <w:r w:rsidRPr="006C4901">
        <w:rPr>
          <w:b/>
          <w:vertAlign w:val="superscript"/>
        </w:rPr>
        <w:t>6</w:t>
      </w:r>
      <w:r w:rsidRPr="006C4901">
        <w:rPr>
          <w:b/>
        </w:rPr>
        <w:t>*</w:t>
      </w:r>
      <w:r w:rsidRPr="006C4901">
        <w:t xml:space="preserve"> - услуга хостинга предоставляется для официального сайта муниципального образов</w:t>
      </w:r>
      <w:r w:rsidRPr="006C4901">
        <w:t>а</w:t>
      </w:r>
      <w:r w:rsidRPr="006C4901">
        <w:t xml:space="preserve">ния </w:t>
      </w:r>
      <w:proofErr w:type="spellStart"/>
      <w:r w:rsidR="00510C51">
        <w:t>Подгородне</w:t>
      </w:r>
      <w:proofErr w:type="spellEnd"/>
      <w:r w:rsidR="00510C51">
        <w:t>-Покровский сельсовет Оренбургского</w:t>
      </w:r>
      <w:r w:rsidRPr="006C4901">
        <w:t xml:space="preserve"> район</w:t>
      </w:r>
      <w:r w:rsidR="00510C51">
        <w:t>а Оренбургской области</w:t>
      </w:r>
    </w:p>
    <w:p w:rsidR="006C4901" w:rsidRPr="006C4901" w:rsidRDefault="006C4901" w:rsidP="006C4901">
      <w:pPr>
        <w:tabs>
          <w:tab w:val="left" w:pos="4395"/>
        </w:tabs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  <w:r w:rsidRPr="006C4901">
        <w:rPr>
          <w:sz w:val="28"/>
          <w:szCs w:val="28"/>
        </w:rPr>
        <w:t>5. Норматив  на услуги по сопровождению и модернизации программного обеспечения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977"/>
      </w:tblGrid>
      <w:tr w:rsidR="006C4901" w:rsidRPr="006C4901" w:rsidTr="006C4901">
        <w:trPr>
          <w:trHeight w:val="594"/>
        </w:trPr>
        <w:tc>
          <w:tcPr>
            <w:tcW w:w="4253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Количество на год</w:t>
            </w:r>
          </w:p>
        </w:tc>
        <w:tc>
          <w:tcPr>
            <w:tcW w:w="2977" w:type="dxa"/>
            <w:vAlign w:val="center"/>
          </w:tcPr>
          <w:p w:rsidR="006C4901" w:rsidRPr="006C4901" w:rsidRDefault="006C4901" w:rsidP="006C4901">
            <w:pPr>
              <w:jc w:val="center"/>
            </w:pPr>
            <w:r w:rsidRPr="006C4901">
              <w:t xml:space="preserve">Предельная цена </w:t>
            </w:r>
            <w:proofErr w:type="gramStart"/>
            <w:r w:rsidRPr="006C4901">
              <w:t>за</w:t>
            </w:r>
            <w:proofErr w:type="gramEnd"/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 xml:space="preserve">единицу </w:t>
            </w:r>
          </w:p>
        </w:tc>
      </w:tr>
      <w:tr w:rsidR="00235E52" w:rsidRPr="006C4901" w:rsidTr="006C4901">
        <w:trPr>
          <w:trHeight w:val="777"/>
        </w:trPr>
        <w:tc>
          <w:tcPr>
            <w:tcW w:w="4253" w:type="dxa"/>
            <w:vAlign w:val="center"/>
          </w:tcPr>
          <w:p w:rsidR="00235E52" w:rsidRPr="006C4901" w:rsidRDefault="00235E52" w:rsidP="006C4901">
            <w:r>
              <w:t>Услуги по сервисному обслуживанию информационных систем: ПП «СЭД» и портала «СУФД»</w:t>
            </w:r>
          </w:p>
        </w:tc>
        <w:tc>
          <w:tcPr>
            <w:tcW w:w="1984" w:type="dxa"/>
            <w:vAlign w:val="center"/>
          </w:tcPr>
          <w:p w:rsidR="00235E52" w:rsidRPr="006C4901" w:rsidRDefault="00235E52" w:rsidP="006C49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не более 1 </w:t>
            </w:r>
            <w:proofErr w:type="spellStart"/>
            <w:r>
              <w:rPr>
                <w:kern w:val="28"/>
              </w:rPr>
              <w:t>усл</w:t>
            </w:r>
            <w:proofErr w:type="gramStart"/>
            <w:r>
              <w:rPr>
                <w:kern w:val="28"/>
              </w:rPr>
              <w:t>.е</w:t>
            </w:r>
            <w:proofErr w:type="gramEnd"/>
            <w:r>
              <w:rPr>
                <w:kern w:val="28"/>
              </w:rPr>
              <w:t>д</w:t>
            </w:r>
            <w:proofErr w:type="spellEnd"/>
          </w:p>
        </w:tc>
        <w:tc>
          <w:tcPr>
            <w:tcW w:w="2977" w:type="dxa"/>
            <w:vAlign w:val="center"/>
          </w:tcPr>
          <w:p w:rsidR="00235E52" w:rsidRPr="006C4901" w:rsidRDefault="00235E52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>
              <w:rPr>
                <w:kern w:val="28"/>
              </w:rPr>
              <w:t>не более 50 000 рублей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</w:pPr>
    </w:p>
    <w:p w:rsidR="006C4901" w:rsidRPr="006C4901" w:rsidRDefault="00D75816" w:rsidP="00D75816">
      <w:pPr>
        <w:tabs>
          <w:tab w:val="left" w:pos="4395"/>
        </w:tabs>
        <w:ind w:firstLine="142"/>
        <w:rPr>
          <w:sz w:val="28"/>
          <w:szCs w:val="28"/>
        </w:rPr>
      </w:pPr>
      <w:r>
        <w:t xml:space="preserve">  6</w:t>
      </w:r>
      <w:r w:rsidR="006C4901" w:rsidRPr="006C4901">
        <w:rPr>
          <w:sz w:val="28"/>
          <w:szCs w:val="28"/>
        </w:rPr>
        <w:t>. Норматив на приобретение образовательных услуг по профессиональной переподготовке и повышению квалификации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583"/>
        <w:gridCol w:w="3237"/>
      </w:tblGrid>
      <w:tr w:rsidR="006C4901" w:rsidRPr="006C4901" w:rsidTr="006C4901">
        <w:trPr>
          <w:trHeight w:val="524"/>
        </w:trPr>
        <w:tc>
          <w:tcPr>
            <w:tcW w:w="35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2583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Количество в год</w:t>
            </w:r>
          </w:p>
        </w:tc>
        <w:tc>
          <w:tcPr>
            <w:tcW w:w="3237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услуги на 1 работника</w:t>
            </w:r>
          </w:p>
        </w:tc>
      </w:tr>
      <w:tr w:rsidR="006C4901" w:rsidRPr="006C4901" w:rsidTr="006C4901">
        <w:tc>
          <w:tcPr>
            <w:tcW w:w="3502" w:type="dxa"/>
          </w:tcPr>
          <w:p w:rsidR="006C4901" w:rsidRPr="006C4901" w:rsidRDefault="006C4901" w:rsidP="006C4901">
            <w:pPr>
              <w:tabs>
                <w:tab w:val="left" w:pos="4395"/>
              </w:tabs>
            </w:pPr>
            <w:r w:rsidRPr="006C4901">
              <w:t>Услуги по профессиональной переподготовке и повышению квалификации</w:t>
            </w:r>
          </w:p>
        </w:tc>
        <w:tc>
          <w:tcPr>
            <w:tcW w:w="2583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не более 5 работников </w:t>
            </w:r>
          </w:p>
        </w:tc>
        <w:tc>
          <w:tcPr>
            <w:tcW w:w="3237" w:type="dxa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</w:rPr>
            </w:pPr>
            <w:r w:rsidRPr="006C4901">
              <w:rPr>
                <w:kern w:val="28"/>
              </w:rPr>
              <w:t xml:space="preserve">не более 20 000 рублей 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C4901" w:rsidRPr="006C4901">
        <w:rPr>
          <w:sz w:val="28"/>
          <w:szCs w:val="28"/>
        </w:rPr>
        <w:t>. Норматив на проведение диспансеризации сотрудников</w:t>
      </w:r>
    </w:p>
    <w:p w:rsidR="006C4901" w:rsidRPr="006C4901" w:rsidRDefault="006C4901" w:rsidP="006C4901">
      <w:pPr>
        <w:tabs>
          <w:tab w:val="left" w:pos="4395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212"/>
        <w:gridCol w:w="3118"/>
      </w:tblGrid>
      <w:tr w:rsidR="006C4901" w:rsidRPr="006C4901" w:rsidTr="006C4901">
        <w:trPr>
          <w:trHeight w:val="840"/>
        </w:trPr>
        <w:tc>
          <w:tcPr>
            <w:tcW w:w="299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321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Численность сотрудников, подлежащих диспансериз</w:t>
            </w:r>
            <w:r w:rsidRPr="006C4901">
              <w:t>а</w:t>
            </w:r>
            <w:r w:rsidRPr="006C4901">
              <w:t>ции</w:t>
            </w:r>
          </w:p>
        </w:tc>
        <w:tc>
          <w:tcPr>
            <w:tcW w:w="3118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Предельная цена услуги </w:t>
            </w:r>
            <w:proofErr w:type="gramStart"/>
            <w:r w:rsidRPr="006C4901">
              <w:t>на</w:t>
            </w:r>
            <w:proofErr w:type="gramEnd"/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1 работника</w:t>
            </w:r>
          </w:p>
        </w:tc>
      </w:tr>
      <w:tr w:rsidR="006C4901" w:rsidRPr="006C4901" w:rsidTr="006C4901">
        <w:trPr>
          <w:trHeight w:val="547"/>
        </w:trPr>
        <w:tc>
          <w:tcPr>
            <w:tcW w:w="299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Услуги по диспансериз</w:t>
            </w:r>
            <w:r w:rsidRPr="006C4901">
              <w:t>а</w:t>
            </w:r>
            <w:r w:rsidRPr="006C4901">
              <w:t>ции сотрудников</w:t>
            </w:r>
          </w:p>
        </w:tc>
        <w:tc>
          <w:tcPr>
            <w:tcW w:w="3212" w:type="dxa"/>
            <w:vAlign w:val="center"/>
          </w:tcPr>
          <w:p w:rsidR="006C4901" w:rsidRPr="006C4901" w:rsidRDefault="00BE7F7A" w:rsidP="006C4901">
            <w:pPr>
              <w:tabs>
                <w:tab w:val="left" w:pos="4395"/>
              </w:tabs>
              <w:jc w:val="center"/>
            </w:pPr>
            <w:r>
              <w:t>Не более 2</w:t>
            </w:r>
            <w:r w:rsidR="006C4901" w:rsidRPr="006C4901">
              <w:t>0</w:t>
            </w:r>
          </w:p>
        </w:tc>
        <w:tc>
          <w:tcPr>
            <w:tcW w:w="3118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Определяется в соотве</w:t>
            </w:r>
            <w:r w:rsidRPr="006C4901">
              <w:rPr>
                <w:kern w:val="28"/>
              </w:rPr>
              <w:t>т</w:t>
            </w:r>
            <w:r w:rsidRPr="006C4901">
              <w:rPr>
                <w:kern w:val="28"/>
              </w:rPr>
              <w:t xml:space="preserve">ствии со статьёй 22 </w:t>
            </w:r>
            <w:r w:rsidRPr="006C4901">
              <w:t>Закона № 44-ФЗ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C4901" w:rsidRPr="006C4901">
        <w:rPr>
          <w:sz w:val="28"/>
          <w:szCs w:val="28"/>
        </w:rPr>
        <w:t>. Норматив на проведение аттестации рабочего места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28"/>
        <w:gridCol w:w="3402"/>
      </w:tblGrid>
      <w:tr w:rsidR="006C4901" w:rsidRPr="006C4901" w:rsidTr="006C4901">
        <w:trPr>
          <w:trHeight w:val="575"/>
        </w:trPr>
        <w:tc>
          <w:tcPr>
            <w:tcW w:w="299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2928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Число мест, подлежащих аттестации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услуги за 1 место</w:t>
            </w:r>
          </w:p>
        </w:tc>
      </w:tr>
      <w:tr w:rsidR="006C4901" w:rsidRPr="006C4901" w:rsidTr="006C4901">
        <w:trPr>
          <w:trHeight w:val="835"/>
        </w:trPr>
        <w:tc>
          <w:tcPr>
            <w:tcW w:w="299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Услуги по проведению аттестации рабочего места</w:t>
            </w:r>
          </w:p>
        </w:tc>
        <w:tc>
          <w:tcPr>
            <w:tcW w:w="2928" w:type="dxa"/>
            <w:vAlign w:val="center"/>
          </w:tcPr>
          <w:p w:rsidR="006C4901" w:rsidRPr="006C4901" w:rsidRDefault="00BE7F7A" w:rsidP="006C4901">
            <w:pPr>
              <w:tabs>
                <w:tab w:val="left" w:pos="4395"/>
              </w:tabs>
              <w:jc w:val="center"/>
            </w:pPr>
            <w:r>
              <w:t>не более 2</w:t>
            </w:r>
            <w:r w:rsidR="006C4901" w:rsidRPr="006C4901">
              <w:t>0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12 000 рублей</w:t>
            </w:r>
          </w:p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:rsidR="006C4901" w:rsidRPr="006C4901" w:rsidRDefault="006C4901" w:rsidP="006C4901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C4901" w:rsidRPr="006C4901">
        <w:rPr>
          <w:sz w:val="28"/>
          <w:szCs w:val="28"/>
        </w:rPr>
        <w:t>. Норматив на приобретение бытовой техники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6C4901" w:rsidRPr="006C4901" w:rsidTr="006C4901">
        <w:trPr>
          <w:trHeight w:val="586"/>
        </w:trPr>
        <w:tc>
          <w:tcPr>
            <w:tcW w:w="2660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Наименование товара</w:t>
            </w:r>
          </w:p>
        </w:tc>
        <w:tc>
          <w:tcPr>
            <w:tcW w:w="3685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color w:val="000000"/>
                <w:lang w:eastAsia="en-US"/>
              </w:rPr>
              <w:t>Количество товара в год</w:t>
            </w:r>
          </w:p>
        </w:tc>
        <w:tc>
          <w:tcPr>
            <w:tcW w:w="2977" w:type="dxa"/>
            <w:vAlign w:val="center"/>
          </w:tcPr>
          <w:p w:rsidR="006C4901" w:rsidRPr="006C4901" w:rsidRDefault="006C4901" w:rsidP="006C4901">
            <w:pPr>
              <w:jc w:val="center"/>
            </w:pPr>
            <w:r w:rsidRPr="006C4901">
              <w:t xml:space="preserve">Предельная цена </w:t>
            </w:r>
            <w:proofErr w:type="gramStart"/>
            <w:r w:rsidRPr="006C4901">
              <w:t>за</w:t>
            </w:r>
            <w:proofErr w:type="gramEnd"/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единицу товара</w:t>
            </w:r>
          </w:p>
        </w:tc>
      </w:tr>
      <w:tr w:rsidR="006C4901" w:rsidRPr="006C4901" w:rsidTr="006C4901">
        <w:trPr>
          <w:trHeight w:val="593"/>
        </w:trPr>
        <w:tc>
          <w:tcPr>
            <w:tcW w:w="2660" w:type="dxa"/>
            <w:vAlign w:val="center"/>
          </w:tcPr>
          <w:p w:rsidR="006C4901" w:rsidRPr="006C4901" w:rsidRDefault="006C4901" w:rsidP="006C4901">
            <w:pPr>
              <w:jc w:val="center"/>
            </w:pPr>
            <w:r w:rsidRPr="006C4901">
              <w:t>Телефонные аппараты стационарные</w:t>
            </w:r>
          </w:p>
        </w:tc>
        <w:tc>
          <w:tcPr>
            <w:tcW w:w="3685" w:type="dxa"/>
            <w:vAlign w:val="center"/>
          </w:tcPr>
          <w:p w:rsidR="006C4901" w:rsidRPr="006C4901" w:rsidRDefault="00BE7F7A" w:rsidP="006C49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1</w:t>
            </w:r>
            <w:r w:rsidR="006C4901" w:rsidRPr="006C4901"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3 000 рублей</w:t>
            </w:r>
          </w:p>
        </w:tc>
      </w:tr>
      <w:tr w:rsidR="006C4901" w:rsidRPr="006C4901" w:rsidTr="006C4901">
        <w:trPr>
          <w:trHeight w:val="593"/>
        </w:trPr>
        <w:tc>
          <w:tcPr>
            <w:tcW w:w="2660" w:type="dxa"/>
            <w:vAlign w:val="center"/>
          </w:tcPr>
          <w:p w:rsidR="006C4901" w:rsidRPr="006C4901" w:rsidRDefault="006C4901" w:rsidP="006C4901">
            <w:pPr>
              <w:jc w:val="center"/>
            </w:pPr>
            <w:r w:rsidRPr="006C4901">
              <w:t>Телефон - факс</w:t>
            </w:r>
          </w:p>
        </w:tc>
        <w:tc>
          <w:tcPr>
            <w:tcW w:w="3685" w:type="dxa"/>
            <w:vAlign w:val="center"/>
          </w:tcPr>
          <w:p w:rsidR="006C4901" w:rsidRPr="006C4901" w:rsidRDefault="00BE7F7A" w:rsidP="006C49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1</w:t>
            </w:r>
            <w:r w:rsidR="006C4901" w:rsidRPr="006C4901">
              <w:rPr>
                <w:kern w:val="28"/>
              </w:rPr>
              <w:t xml:space="preserve"> штук </w:t>
            </w:r>
          </w:p>
        </w:tc>
        <w:tc>
          <w:tcPr>
            <w:tcW w:w="2977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8 000 рублей</w:t>
            </w:r>
          </w:p>
        </w:tc>
      </w:tr>
      <w:tr w:rsidR="006C4901" w:rsidRPr="006C4901" w:rsidTr="006C4901">
        <w:trPr>
          <w:trHeight w:val="597"/>
        </w:trPr>
        <w:tc>
          <w:tcPr>
            <w:tcW w:w="2660" w:type="dxa"/>
            <w:vAlign w:val="center"/>
          </w:tcPr>
          <w:p w:rsidR="006C4901" w:rsidRPr="006C4901" w:rsidRDefault="006C4901" w:rsidP="006C4901">
            <w:pPr>
              <w:jc w:val="center"/>
            </w:pPr>
            <w:r w:rsidRPr="006C4901">
              <w:t>Чайник</w:t>
            </w:r>
          </w:p>
        </w:tc>
        <w:tc>
          <w:tcPr>
            <w:tcW w:w="3685" w:type="dxa"/>
            <w:vAlign w:val="center"/>
          </w:tcPr>
          <w:p w:rsidR="006C4901" w:rsidRPr="006C4901" w:rsidRDefault="00BE7F7A" w:rsidP="006C4901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не более 3</w:t>
            </w:r>
            <w:r w:rsidR="006C4901" w:rsidRPr="006C4901">
              <w:rPr>
                <w:kern w:val="28"/>
              </w:rPr>
              <w:t xml:space="preserve"> штук</w:t>
            </w:r>
          </w:p>
        </w:tc>
        <w:tc>
          <w:tcPr>
            <w:tcW w:w="2977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3 000 рублей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C4901" w:rsidRPr="006C4901">
        <w:rPr>
          <w:sz w:val="28"/>
          <w:szCs w:val="28"/>
        </w:rPr>
        <w:t>. Норматив на приобретение горюче-смазочных материалов</w:t>
      </w:r>
    </w:p>
    <w:p w:rsidR="006C4901" w:rsidRPr="006C4901" w:rsidRDefault="006C4901" w:rsidP="006C4901">
      <w:pPr>
        <w:tabs>
          <w:tab w:val="left" w:pos="4395"/>
        </w:tabs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984"/>
        <w:gridCol w:w="3402"/>
      </w:tblGrid>
      <w:tr w:rsidR="006C4901" w:rsidRPr="006C4901" w:rsidTr="006C4901">
        <w:trPr>
          <w:trHeight w:val="861"/>
        </w:trPr>
        <w:tc>
          <w:tcPr>
            <w:tcW w:w="28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lastRenderedPageBreak/>
              <w:t>Наименование ГСМ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Ед. и</w:t>
            </w:r>
            <w:r w:rsidRPr="006C4901">
              <w:t>з</w:t>
            </w:r>
            <w:r w:rsidRPr="006C4901">
              <w:t>мерения</w:t>
            </w:r>
          </w:p>
        </w:tc>
        <w:tc>
          <w:tcPr>
            <w:tcW w:w="1984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Количество 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в год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(руб.) за ед</w:t>
            </w:r>
            <w:r w:rsidRPr="006C4901">
              <w:t>и</w:t>
            </w:r>
            <w:r w:rsidRPr="006C4901">
              <w:t>ницу</w:t>
            </w:r>
          </w:p>
        </w:tc>
      </w:tr>
      <w:tr w:rsidR="006C4901" w:rsidRPr="006C4901" w:rsidTr="006C4901">
        <w:trPr>
          <w:trHeight w:val="427"/>
        </w:trPr>
        <w:tc>
          <w:tcPr>
            <w:tcW w:w="28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Бензин АИ-92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литр</w:t>
            </w:r>
          </w:p>
        </w:tc>
        <w:tc>
          <w:tcPr>
            <w:tcW w:w="1984" w:type="dxa"/>
            <w:vAlign w:val="center"/>
          </w:tcPr>
          <w:p w:rsidR="006C4901" w:rsidRPr="006C4901" w:rsidRDefault="00EB3013" w:rsidP="006C4901">
            <w:pPr>
              <w:tabs>
                <w:tab w:val="left" w:pos="4395"/>
              </w:tabs>
              <w:jc w:val="center"/>
            </w:pPr>
            <w:r>
              <w:t>не более 10</w:t>
            </w:r>
            <w:r w:rsidR="006C4901" w:rsidRPr="006C4901">
              <w:t>00</w:t>
            </w:r>
          </w:p>
        </w:tc>
        <w:tc>
          <w:tcPr>
            <w:tcW w:w="3402" w:type="dxa"/>
          </w:tcPr>
          <w:p w:rsidR="006C4901" w:rsidRPr="006C4901" w:rsidRDefault="006C4901" w:rsidP="006C4901"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  <w:tr w:rsidR="006C4901" w:rsidRPr="006C4901" w:rsidTr="006C4901">
        <w:trPr>
          <w:trHeight w:val="404"/>
        </w:trPr>
        <w:tc>
          <w:tcPr>
            <w:tcW w:w="28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Дизельное топливо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литр</w:t>
            </w:r>
          </w:p>
        </w:tc>
        <w:tc>
          <w:tcPr>
            <w:tcW w:w="1984" w:type="dxa"/>
            <w:vAlign w:val="center"/>
          </w:tcPr>
          <w:p w:rsidR="006C4901" w:rsidRPr="006C4901" w:rsidRDefault="00EB3013" w:rsidP="006C4901">
            <w:pPr>
              <w:tabs>
                <w:tab w:val="left" w:pos="4395"/>
              </w:tabs>
              <w:jc w:val="center"/>
            </w:pPr>
            <w:r>
              <w:t>не более 10</w:t>
            </w:r>
            <w:r w:rsidR="006C4901" w:rsidRPr="006C4901">
              <w:t>00</w:t>
            </w:r>
          </w:p>
        </w:tc>
        <w:tc>
          <w:tcPr>
            <w:tcW w:w="3402" w:type="dxa"/>
          </w:tcPr>
          <w:p w:rsidR="006C4901" w:rsidRPr="006C4901" w:rsidRDefault="006C4901" w:rsidP="006C4901">
            <w:r w:rsidRPr="006C4901">
              <w:rPr>
                <w:kern w:val="28"/>
              </w:rPr>
              <w:t xml:space="preserve">Определяется в соответствии со статьёй 22 </w:t>
            </w:r>
            <w:r w:rsidRPr="006C4901">
              <w:t>Закона № 44-ФЗ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C4901" w:rsidRPr="006C4901">
        <w:rPr>
          <w:sz w:val="28"/>
          <w:szCs w:val="28"/>
        </w:rPr>
        <w:t>. Норматив на текущий ремонт автомобилей и приобретение запасных ч</w:t>
      </w:r>
      <w:r w:rsidR="006C4901" w:rsidRPr="006C4901">
        <w:rPr>
          <w:sz w:val="28"/>
          <w:szCs w:val="28"/>
        </w:rPr>
        <w:t>а</w:t>
      </w:r>
      <w:r w:rsidR="006C4901" w:rsidRPr="006C4901">
        <w:rPr>
          <w:sz w:val="28"/>
          <w:szCs w:val="28"/>
        </w:rPr>
        <w:t xml:space="preserve">стей 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5352"/>
      </w:tblGrid>
      <w:tr w:rsidR="006C4901" w:rsidRPr="006C4901" w:rsidTr="006C4901">
        <w:trPr>
          <w:trHeight w:val="730"/>
        </w:trPr>
        <w:tc>
          <w:tcPr>
            <w:tcW w:w="2235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 xml:space="preserve">Наименование </w:t>
            </w:r>
          </w:p>
        </w:tc>
        <w:tc>
          <w:tcPr>
            <w:tcW w:w="992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Ед. </w:t>
            </w:r>
            <w:proofErr w:type="spellStart"/>
            <w:r w:rsidRPr="006C4901">
              <w:t>и</w:t>
            </w:r>
            <w:r w:rsidRPr="006C4901">
              <w:t>з</w:t>
            </w:r>
            <w:r w:rsidRPr="006C4901">
              <w:t>мер</w:t>
            </w:r>
            <w:proofErr w:type="spellEnd"/>
            <w:r w:rsidRPr="006C4901">
              <w:t>.</w:t>
            </w:r>
          </w:p>
        </w:tc>
        <w:tc>
          <w:tcPr>
            <w:tcW w:w="1276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Колич</w:t>
            </w:r>
            <w:r w:rsidRPr="006C4901">
              <w:t>е</w:t>
            </w:r>
            <w:r w:rsidRPr="006C4901">
              <w:t>ство в год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</w:p>
        </w:tc>
        <w:tc>
          <w:tcPr>
            <w:tcW w:w="535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в год</w:t>
            </w:r>
          </w:p>
        </w:tc>
      </w:tr>
      <w:tr w:rsidR="006C4901" w:rsidRPr="006C4901" w:rsidTr="006C4901">
        <w:trPr>
          <w:trHeight w:val="349"/>
        </w:trPr>
        <w:tc>
          <w:tcPr>
            <w:tcW w:w="2235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Текущий ремонт автомобилей</w:t>
            </w:r>
          </w:p>
        </w:tc>
        <w:tc>
          <w:tcPr>
            <w:tcW w:w="992" w:type="dxa"/>
          </w:tcPr>
          <w:p w:rsidR="006C4901" w:rsidRPr="006C4901" w:rsidRDefault="006C4901" w:rsidP="006C4901">
            <w:pPr>
              <w:tabs>
                <w:tab w:val="left" w:pos="4395"/>
              </w:tabs>
            </w:pPr>
            <w:proofErr w:type="spellStart"/>
            <w:r w:rsidRPr="006C4901">
              <w:t>усл</w:t>
            </w:r>
            <w:proofErr w:type="gramStart"/>
            <w:r w:rsidRPr="006C4901">
              <w:t>.е</w:t>
            </w:r>
            <w:proofErr w:type="gramEnd"/>
            <w:r w:rsidRPr="006C4901">
              <w:t>д</w:t>
            </w:r>
            <w:proofErr w:type="spellEnd"/>
          </w:p>
        </w:tc>
        <w:tc>
          <w:tcPr>
            <w:tcW w:w="1276" w:type="dxa"/>
          </w:tcPr>
          <w:p w:rsidR="006C4901" w:rsidRPr="006C4901" w:rsidRDefault="006C4901" w:rsidP="006C4901">
            <w:pPr>
              <w:tabs>
                <w:tab w:val="left" w:pos="4395"/>
              </w:tabs>
            </w:pPr>
            <w:r w:rsidRPr="006C4901">
              <w:t xml:space="preserve">не более 1 </w:t>
            </w:r>
            <w:proofErr w:type="spellStart"/>
            <w:r w:rsidRPr="006C4901">
              <w:t>усл</w:t>
            </w:r>
            <w:proofErr w:type="spellEnd"/>
            <w:r w:rsidRPr="006C4901">
              <w:t>. ед.</w:t>
            </w:r>
          </w:p>
        </w:tc>
        <w:tc>
          <w:tcPr>
            <w:tcW w:w="5352" w:type="dxa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Затраты на текущий ремонт автомобилей опред</w:t>
            </w:r>
            <w:r w:rsidRPr="006C4901">
              <w:rPr>
                <w:kern w:val="28"/>
              </w:rPr>
              <w:t>е</w:t>
            </w:r>
            <w:r w:rsidRPr="006C4901">
              <w:rPr>
                <w:kern w:val="28"/>
              </w:rPr>
              <w:t>ляются по фактическим затратам в отчетном ф</w:t>
            </w:r>
            <w:r w:rsidRPr="006C4901">
              <w:rPr>
                <w:kern w:val="28"/>
              </w:rPr>
              <w:t>и</w:t>
            </w:r>
            <w:r w:rsidRPr="006C4901">
              <w:rPr>
                <w:kern w:val="28"/>
              </w:rPr>
              <w:t>нансовом году, но не более лимитов, выделенных на отчетный год</w:t>
            </w:r>
          </w:p>
        </w:tc>
      </w:tr>
      <w:tr w:rsidR="006C4901" w:rsidRPr="006C4901" w:rsidTr="006C4901">
        <w:trPr>
          <w:trHeight w:val="349"/>
        </w:trPr>
        <w:tc>
          <w:tcPr>
            <w:tcW w:w="2235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Приобретение з</w:t>
            </w:r>
            <w:r w:rsidRPr="006C4901">
              <w:t>а</w:t>
            </w:r>
            <w:r w:rsidRPr="006C4901">
              <w:t>пасных частей для автомобилей</w:t>
            </w:r>
          </w:p>
        </w:tc>
        <w:tc>
          <w:tcPr>
            <w:tcW w:w="992" w:type="dxa"/>
          </w:tcPr>
          <w:p w:rsidR="006C4901" w:rsidRPr="006C4901" w:rsidRDefault="006C4901" w:rsidP="006C4901">
            <w:pPr>
              <w:tabs>
                <w:tab w:val="left" w:pos="4395"/>
              </w:tabs>
            </w:pPr>
            <w:proofErr w:type="spellStart"/>
            <w:r w:rsidRPr="006C4901">
              <w:t>усл</w:t>
            </w:r>
            <w:proofErr w:type="gramStart"/>
            <w:r w:rsidRPr="006C4901">
              <w:t>.е</w:t>
            </w:r>
            <w:proofErr w:type="gramEnd"/>
            <w:r w:rsidRPr="006C4901">
              <w:t>д</w:t>
            </w:r>
            <w:proofErr w:type="spellEnd"/>
          </w:p>
        </w:tc>
        <w:tc>
          <w:tcPr>
            <w:tcW w:w="1276" w:type="dxa"/>
          </w:tcPr>
          <w:p w:rsidR="006C4901" w:rsidRPr="006C4901" w:rsidRDefault="006C4901" w:rsidP="006C4901">
            <w:pPr>
              <w:tabs>
                <w:tab w:val="left" w:pos="4395"/>
              </w:tabs>
            </w:pPr>
            <w:r w:rsidRPr="006C4901">
              <w:t xml:space="preserve">не более 1 </w:t>
            </w:r>
            <w:proofErr w:type="spellStart"/>
            <w:r w:rsidRPr="006C4901">
              <w:t>усл</w:t>
            </w:r>
            <w:proofErr w:type="spellEnd"/>
            <w:r w:rsidRPr="006C4901">
              <w:t>. ед.</w:t>
            </w:r>
          </w:p>
        </w:tc>
        <w:tc>
          <w:tcPr>
            <w:tcW w:w="5352" w:type="dxa"/>
          </w:tcPr>
          <w:p w:rsidR="006C4901" w:rsidRPr="006C4901" w:rsidRDefault="006C4901" w:rsidP="00E506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Затраты на приобретение запасных частей для автомобилей определяются по фактическим з</w:t>
            </w:r>
            <w:r w:rsidRPr="006C4901">
              <w:rPr>
                <w:kern w:val="28"/>
              </w:rPr>
              <w:t>а</w:t>
            </w:r>
            <w:r w:rsidRPr="006C4901">
              <w:rPr>
                <w:kern w:val="28"/>
              </w:rPr>
              <w:t>тратам в отчетном финансовом году, с учетом правил определения требований к отдельным в</w:t>
            </w:r>
            <w:r w:rsidRPr="006C4901">
              <w:rPr>
                <w:kern w:val="28"/>
              </w:rPr>
              <w:t>и</w:t>
            </w:r>
            <w:r w:rsidRPr="006C4901">
              <w:rPr>
                <w:kern w:val="28"/>
              </w:rPr>
              <w:t>дам товаров, работ, услуг (в том числе предел</w:t>
            </w:r>
            <w:r w:rsidRPr="006C4901">
              <w:rPr>
                <w:kern w:val="28"/>
              </w:rPr>
              <w:t>ь</w:t>
            </w:r>
            <w:r w:rsidRPr="006C4901">
              <w:rPr>
                <w:kern w:val="28"/>
              </w:rPr>
              <w:t>ные цены товаров, работ, услуг</w:t>
            </w:r>
            <w:r w:rsidR="00235E52">
              <w:rPr>
                <w:kern w:val="28"/>
              </w:rPr>
              <w:t>)</w:t>
            </w:r>
          </w:p>
        </w:tc>
      </w:tr>
      <w:tr w:rsidR="00E50675" w:rsidRPr="006C4901" w:rsidTr="006C4901">
        <w:trPr>
          <w:trHeight w:val="349"/>
        </w:trPr>
        <w:tc>
          <w:tcPr>
            <w:tcW w:w="2235" w:type="dxa"/>
          </w:tcPr>
          <w:p w:rsidR="00E50675" w:rsidRPr="006C4901" w:rsidRDefault="00E50675" w:rsidP="006C4901">
            <w:pPr>
              <w:tabs>
                <w:tab w:val="left" w:pos="4395"/>
              </w:tabs>
              <w:jc w:val="center"/>
            </w:pPr>
            <w:r>
              <w:t>Рукав пожарный</w:t>
            </w:r>
          </w:p>
        </w:tc>
        <w:tc>
          <w:tcPr>
            <w:tcW w:w="992" w:type="dxa"/>
          </w:tcPr>
          <w:p w:rsidR="00E50675" w:rsidRPr="006C4901" w:rsidRDefault="00E50675" w:rsidP="006C4901">
            <w:pPr>
              <w:tabs>
                <w:tab w:val="left" w:pos="4395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50675" w:rsidRPr="006C4901" w:rsidRDefault="00E50675" w:rsidP="006C4901">
            <w:pPr>
              <w:tabs>
                <w:tab w:val="left" w:pos="4395"/>
              </w:tabs>
            </w:pPr>
            <w:r>
              <w:t>Не более 30</w:t>
            </w:r>
            <w:r w:rsidR="00235E52">
              <w:t xml:space="preserve"> </w:t>
            </w:r>
            <w:proofErr w:type="spellStart"/>
            <w:proofErr w:type="gramStart"/>
            <w:r w:rsidR="00235E52">
              <w:t>шт</w:t>
            </w:r>
            <w:proofErr w:type="spellEnd"/>
            <w:proofErr w:type="gramEnd"/>
          </w:p>
        </w:tc>
        <w:tc>
          <w:tcPr>
            <w:tcW w:w="5352" w:type="dxa"/>
          </w:tcPr>
          <w:p w:rsidR="00E50675" w:rsidRPr="006C4901" w:rsidRDefault="00235E52" w:rsidP="00E506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Затраты на приобретение запасных частей для автомобилей определяются по фактическим з</w:t>
            </w:r>
            <w:r w:rsidRPr="006C4901">
              <w:rPr>
                <w:kern w:val="28"/>
              </w:rPr>
              <w:t>а</w:t>
            </w:r>
            <w:r w:rsidRPr="006C4901">
              <w:rPr>
                <w:kern w:val="28"/>
              </w:rPr>
              <w:t>тратам в отчетном финансовом году, с учетом правил определения требований к отдельным в</w:t>
            </w:r>
            <w:r w:rsidRPr="006C4901">
              <w:rPr>
                <w:kern w:val="28"/>
              </w:rPr>
              <w:t>и</w:t>
            </w:r>
            <w:r w:rsidRPr="006C4901">
              <w:rPr>
                <w:kern w:val="28"/>
              </w:rPr>
              <w:t>дам товаров, работ, услуг (в том числе предел</w:t>
            </w:r>
            <w:r w:rsidRPr="006C4901">
              <w:rPr>
                <w:kern w:val="28"/>
              </w:rPr>
              <w:t>ь</w:t>
            </w:r>
            <w:r w:rsidRPr="006C4901">
              <w:rPr>
                <w:kern w:val="28"/>
              </w:rPr>
              <w:t>ные цены товаров, работ, услуг</w:t>
            </w:r>
            <w:r>
              <w:rPr>
                <w:kern w:val="28"/>
              </w:rPr>
              <w:t>)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ind w:firstLine="851"/>
        <w:jc w:val="both"/>
        <w:rPr>
          <w:kern w:val="28"/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6C4901" w:rsidRPr="006C4901">
        <w:rPr>
          <w:sz w:val="28"/>
          <w:szCs w:val="28"/>
        </w:rPr>
        <w:t xml:space="preserve">. Норматив на приобретение </w:t>
      </w:r>
      <w:proofErr w:type="gramStart"/>
      <w:r w:rsidR="006C4901" w:rsidRPr="006C4901">
        <w:rPr>
          <w:sz w:val="28"/>
          <w:szCs w:val="28"/>
        </w:rPr>
        <w:t>полисов обязательного страхования гражда</w:t>
      </w:r>
      <w:r w:rsidR="006C4901" w:rsidRPr="006C4901">
        <w:rPr>
          <w:sz w:val="28"/>
          <w:szCs w:val="28"/>
        </w:rPr>
        <w:t>н</w:t>
      </w:r>
      <w:r w:rsidR="006C4901" w:rsidRPr="006C4901">
        <w:rPr>
          <w:sz w:val="28"/>
          <w:szCs w:val="28"/>
        </w:rPr>
        <w:t>ской ответственности владельцев транспортных средств</w:t>
      </w:r>
      <w:proofErr w:type="gramEnd"/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6C4901" w:rsidRPr="006C4901" w:rsidTr="006C4901">
        <w:trPr>
          <w:trHeight w:val="730"/>
        </w:trPr>
        <w:tc>
          <w:tcPr>
            <w:tcW w:w="2518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Количество</w:t>
            </w:r>
          </w:p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автотранспорта</w:t>
            </w:r>
          </w:p>
        </w:tc>
        <w:tc>
          <w:tcPr>
            <w:tcW w:w="4678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услуги</w:t>
            </w:r>
          </w:p>
        </w:tc>
      </w:tr>
      <w:tr w:rsidR="006C4901" w:rsidRPr="006C4901" w:rsidTr="006C4901">
        <w:trPr>
          <w:trHeight w:val="349"/>
        </w:trPr>
        <w:tc>
          <w:tcPr>
            <w:tcW w:w="2518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Страхование авт</w:t>
            </w:r>
            <w:r w:rsidRPr="006C4901">
              <w:t>о</w:t>
            </w:r>
            <w:r w:rsidRPr="006C4901">
              <w:t>транспорта (ОСАГО)</w:t>
            </w:r>
          </w:p>
        </w:tc>
        <w:tc>
          <w:tcPr>
            <w:tcW w:w="2126" w:type="dxa"/>
          </w:tcPr>
          <w:p w:rsidR="006C4901" w:rsidRPr="006C4901" w:rsidRDefault="00D75816" w:rsidP="006C4901">
            <w:pPr>
              <w:tabs>
                <w:tab w:val="left" w:pos="4395"/>
              </w:tabs>
            </w:pPr>
            <w:r>
              <w:t>не более 1</w:t>
            </w:r>
            <w:r w:rsidR="006C4901" w:rsidRPr="006C4901">
              <w:t xml:space="preserve"> штук</w:t>
            </w:r>
            <w:r>
              <w:t>и</w:t>
            </w:r>
          </w:p>
        </w:tc>
        <w:tc>
          <w:tcPr>
            <w:tcW w:w="4678" w:type="dxa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proofErr w:type="gramStart"/>
            <w:r w:rsidRPr="006C4901">
              <w:rPr>
                <w:kern w:val="28"/>
              </w:rPr>
              <w:t>определяется в соответствии с базовыми ставками страховых тарифов и коэффиц</w:t>
            </w:r>
            <w:r w:rsidRPr="006C4901">
              <w:rPr>
                <w:kern w:val="28"/>
              </w:rPr>
              <w:t>и</w:t>
            </w:r>
            <w:r w:rsidRPr="006C4901">
              <w:rPr>
                <w:kern w:val="28"/>
              </w:rPr>
              <w:t>ентами страховых тарифов, установле</w:t>
            </w:r>
            <w:r w:rsidRPr="006C4901">
              <w:rPr>
                <w:kern w:val="28"/>
              </w:rPr>
              <w:t>н</w:t>
            </w:r>
            <w:r w:rsidRPr="006C4901">
              <w:rPr>
                <w:kern w:val="28"/>
              </w:rPr>
              <w:t>ными указанием Центрального банка Ро</w:t>
            </w:r>
            <w:r w:rsidRPr="006C4901">
              <w:rPr>
                <w:kern w:val="28"/>
              </w:rPr>
              <w:t>с</w:t>
            </w:r>
            <w:r w:rsidRPr="006C4901">
              <w:rPr>
                <w:kern w:val="28"/>
              </w:rPr>
              <w:t>сийской Федерации от 19.09.2014 № 3384-У «О предельных размерах базовых ставок страховых тарифов и коэффициентах стр</w:t>
            </w:r>
            <w:r w:rsidRPr="006C4901">
              <w:rPr>
                <w:kern w:val="28"/>
              </w:rPr>
              <w:t>а</w:t>
            </w:r>
            <w:r w:rsidRPr="006C4901">
              <w:rPr>
                <w:kern w:val="28"/>
              </w:rPr>
              <w:t>ховых тарифов, требованиях к структуре страховых тарифов, а также порядке их применения страховщиками при определ</w:t>
            </w:r>
            <w:r w:rsidRPr="006C4901">
              <w:rPr>
                <w:kern w:val="28"/>
              </w:rPr>
              <w:t>е</w:t>
            </w:r>
            <w:r w:rsidRPr="006C4901">
              <w:rPr>
                <w:kern w:val="28"/>
              </w:rPr>
              <w:t>нии страховой премии по обязательному страхованию гражданской ответственн</w:t>
            </w:r>
            <w:r w:rsidRPr="006C4901">
              <w:rPr>
                <w:kern w:val="28"/>
              </w:rPr>
              <w:t>о</w:t>
            </w:r>
            <w:r w:rsidRPr="006C4901">
              <w:rPr>
                <w:kern w:val="28"/>
              </w:rPr>
              <w:t>сти владельцев транспортных средств».</w:t>
            </w:r>
            <w:proofErr w:type="gramEnd"/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6C4901" w:rsidRPr="006C4901">
        <w:rPr>
          <w:sz w:val="28"/>
          <w:szCs w:val="28"/>
        </w:rPr>
        <w:t>. Норматив на услугу</w:t>
      </w:r>
      <w:r w:rsidR="00EB3013">
        <w:rPr>
          <w:sz w:val="28"/>
          <w:szCs w:val="28"/>
        </w:rPr>
        <w:t xml:space="preserve"> </w:t>
      </w:r>
      <w:r w:rsidR="006C4901" w:rsidRPr="006C4901">
        <w:rPr>
          <w:sz w:val="28"/>
          <w:szCs w:val="28"/>
        </w:rPr>
        <w:t>аренды автомобиля без водителя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552"/>
      </w:tblGrid>
      <w:tr w:rsidR="006C4901" w:rsidRPr="006C4901" w:rsidTr="006C4901">
        <w:tc>
          <w:tcPr>
            <w:tcW w:w="2518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Предельное 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 xml:space="preserve">количество </w:t>
            </w:r>
          </w:p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авто в год</w:t>
            </w:r>
          </w:p>
        </w:tc>
        <w:tc>
          <w:tcPr>
            <w:tcW w:w="2551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Количество месяцев предоставления усл</w:t>
            </w:r>
            <w:r w:rsidRPr="006C4901">
              <w:t>у</w:t>
            </w:r>
            <w:r w:rsidRPr="006C4901">
              <w:t>ги</w:t>
            </w:r>
          </w:p>
        </w:tc>
        <w:tc>
          <w:tcPr>
            <w:tcW w:w="2552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Ежемесячная плата в месяц</w:t>
            </w:r>
          </w:p>
        </w:tc>
      </w:tr>
      <w:tr w:rsidR="006C4901" w:rsidRPr="006C4901" w:rsidTr="006C4901">
        <w:trPr>
          <w:trHeight w:val="880"/>
        </w:trPr>
        <w:tc>
          <w:tcPr>
            <w:tcW w:w="2518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t>Аренда автомобиля без водителя</w:t>
            </w:r>
          </w:p>
        </w:tc>
        <w:tc>
          <w:tcPr>
            <w:tcW w:w="1985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1 авт</w:t>
            </w:r>
            <w:r w:rsidRPr="006C4901">
              <w:rPr>
                <w:kern w:val="28"/>
              </w:rPr>
              <w:t>о</w:t>
            </w:r>
            <w:r w:rsidRPr="006C4901">
              <w:rPr>
                <w:kern w:val="28"/>
              </w:rPr>
              <w:t>мобиля</w:t>
            </w:r>
          </w:p>
        </w:tc>
        <w:tc>
          <w:tcPr>
            <w:tcW w:w="2551" w:type="dxa"/>
            <w:vAlign w:val="center"/>
          </w:tcPr>
          <w:p w:rsidR="006C4901" w:rsidRPr="006C4901" w:rsidRDefault="006C4901" w:rsidP="006C4901">
            <w:pPr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901">
              <w:rPr>
                <w:kern w:val="28"/>
              </w:rPr>
              <w:t>не более 16 500 ру</w:t>
            </w:r>
            <w:r w:rsidRPr="006C4901">
              <w:rPr>
                <w:kern w:val="28"/>
              </w:rPr>
              <w:t>б</w:t>
            </w:r>
            <w:r w:rsidRPr="006C4901">
              <w:rPr>
                <w:kern w:val="28"/>
              </w:rPr>
              <w:t>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6C4901" w:rsidRPr="006C4901">
        <w:rPr>
          <w:sz w:val="28"/>
          <w:szCs w:val="28"/>
        </w:rPr>
        <w:t>. Норматив  на изготовление печатной продукции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6C4901" w:rsidRPr="006C4901" w:rsidTr="006C4901">
        <w:trPr>
          <w:trHeight w:val="730"/>
        </w:trPr>
        <w:tc>
          <w:tcPr>
            <w:tcW w:w="3369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rPr>
                <w:kern w:val="28"/>
              </w:rPr>
              <w:t>Наименование товара</w:t>
            </w:r>
          </w:p>
        </w:tc>
        <w:tc>
          <w:tcPr>
            <w:tcW w:w="2551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Количество в год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за единицу</w:t>
            </w:r>
          </w:p>
        </w:tc>
      </w:tr>
      <w:tr w:rsidR="006C4901" w:rsidRPr="006C4901" w:rsidTr="006C4901">
        <w:trPr>
          <w:trHeight w:val="556"/>
        </w:trPr>
        <w:tc>
          <w:tcPr>
            <w:tcW w:w="3369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 xml:space="preserve">Журнал </w:t>
            </w:r>
            <w:proofErr w:type="spellStart"/>
            <w:r w:rsidRPr="006C4901">
              <w:t>предрейсовог</w:t>
            </w:r>
            <w:r w:rsidRPr="006C4901">
              <w:t>о</w:t>
            </w:r>
            <w:r w:rsidRPr="006C4901">
              <w:t>мед</w:t>
            </w:r>
            <w:proofErr w:type="gramStart"/>
            <w:r w:rsidRPr="006C4901">
              <w:t>.о</w:t>
            </w:r>
            <w:proofErr w:type="gramEnd"/>
            <w:r w:rsidRPr="006C4901">
              <w:t>смотра</w:t>
            </w:r>
            <w:proofErr w:type="spellEnd"/>
          </w:p>
        </w:tc>
        <w:tc>
          <w:tcPr>
            <w:tcW w:w="2551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не более 5 штук</w:t>
            </w:r>
          </w:p>
        </w:tc>
        <w:tc>
          <w:tcPr>
            <w:tcW w:w="3402" w:type="dxa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300 рублей</w:t>
            </w:r>
          </w:p>
        </w:tc>
      </w:tr>
      <w:tr w:rsidR="006C4901" w:rsidRPr="006C4901" w:rsidTr="006C4901">
        <w:trPr>
          <w:trHeight w:val="556"/>
        </w:trPr>
        <w:tc>
          <w:tcPr>
            <w:tcW w:w="3369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Журнал регистрации док</w:t>
            </w:r>
            <w:r w:rsidRPr="006C4901">
              <w:t>у</w:t>
            </w:r>
            <w:r w:rsidRPr="006C4901">
              <w:t>ментов, обращений и т.п.</w:t>
            </w:r>
          </w:p>
        </w:tc>
        <w:tc>
          <w:tcPr>
            <w:tcW w:w="2551" w:type="dxa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не более 80 штук</w:t>
            </w:r>
          </w:p>
        </w:tc>
        <w:tc>
          <w:tcPr>
            <w:tcW w:w="3402" w:type="dxa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300 рублей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D75816" w:rsidP="006C4901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C4901" w:rsidRPr="006C4901">
        <w:rPr>
          <w:sz w:val="28"/>
          <w:szCs w:val="28"/>
        </w:rPr>
        <w:t>. Норматив на приобретение средств пожаротушения</w:t>
      </w:r>
    </w:p>
    <w:p w:rsidR="006C4901" w:rsidRPr="006C4901" w:rsidRDefault="006C4901" w:rsidP="006C4901">
      <w:pPr>
        <w:spacing w:line="216" w:lineRule="auto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6C4901" w:rsidRPr="006C4901" w:rsidTr="006C4901">
        <w:tc>
          <w:tcPr>
            <w:tcW w:w="3190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Наименование товара</w:t>
            </w:r>
          </w:p>
        </w:tc>
        <w:tc>
          <w:tcPr>
            <w:tcW w:w="2730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Количество товара в год</w:t>
            </w:r>
          </w:p>
        </w:tc>
        <w:tc>
          <w:tcPr>
            <w:tcW w:w="3544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Предельная цена приобретения 1 единицы товара</w:t>
            </w:r>
          </w:p>
        </w:tc>
      </w:tr>
      <w:tr w:rsidR="006C4901" w:rsidRPr="006C4901" w:rsidTr="006C4901">
        <w:trPr>
          <w:trHeight w:val="706"/>
        </w:trPr>
        <w:tc>
          <w:tcPr>
            <w:tcW w:w="3190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Огнетушитель</w:t>
            </w:r>
          </w:p>
        </w:tc>
        <w:tc>
          <w:tcPr>
            <w:tcW w:w="2730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не более 10 штук</w:t>
            </w:r>
          </w:p>
        </w:tc>
        <w:tc>
          <w:tcPr>
            <w:tcW w:w="3544" w:type="dxa"/>
            <w:vAlign w:val="center"/>
          </w:tcPr>
          <w:p w:rsidR="006C4901" w:rsidRPr="006C4901" w:rsidRDefault="006C4901" w:rsidP="006C4901">
            <w:pPr>
              <w:spacing w:line="216" w:lineRule="auto"/>
              <w:jc w:val="center"/>
            </w:pPr>
            <w:r w:rsidRPr="006C4901">
              <w:t>Определяется в соответствии со статьей 22 Закона № 44-ФЗ</w:t>
            </w:r>
          </w:p>
        </w:tc>
      </w:tr>
    </w:tbl>
    <w:p w:rsidR="006C4901" w:rsidRPr="006C4901" w:rsidRDefault="006C4901" w:rsidP="006C4901">
      <w:pPr>
        <w:spacing w:line="216" w:lineRule="auto"/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6C4901" w:rsidRPr="006C4901">
        <w:rPr>
          <w:sz w:val="28"/>
          <w:szCs w:val="28"/>
        </w:rPr>
        <w:t>. Норматив на техническое обслуживание средств пожаротушения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6C4901" w:rsidRPr="006C4901" w:rsidTr="006C4901">
        <w:trPr>
          <w:trHeight w:val="474"/>
        </w:trPr>
        <w:tc>
          <w:tcPr>
            <w:tcW w:w="3369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Количество услуг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Предельная цена услуги</w:t>
            </w:r>
          </w:p>
        </w:tc>
      </w:tr>
      <w:tr w:rsidR="006C4901" w:rsidRPr="006C4901" w:rsidTr="006C4901">
        <w:trPr>
          <w:trHeight w:val="680"/>
        </w:trPr>
        <w:tc>
          <w:tcPr>
            <w:tcW w:w="3369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Техническое обслуживание огнетушителей</w:t>
            </w:r>
          </w:p>
        </w:tc>
        <w:tc>
          <w:tcPr>
            <w:tcW w:w="2693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не более 1 раза в год</w:t>
            </w:r>
          </w:p>
        </w:tc>
        <w:tc>
          <w:tcPr>
            <w:tcW w:w="3402" w:type="dxa"/>
            <w:vAlign w:val="center"/>
          </w:tcPr>
          <w:p w:rsidR="006C4901" w:rsidRPr="006C4901" w:rsidRDefault="006C4901" w:rsidP="006C4901">
            <w:pPr>
              <w:tabs>
                <w:tab w:val="left" w:pos="4395"/>
              </w:tabs>
              <w:jc w:val="center"/>
            </w:pPr>
            <w:r w:rsidRPr="006C4901">
              <w:t>Определяется в соответствии со статьей 22 Закона № 44-ФЗ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rPr>
          <w:color w:val="FF0000"/>
          <w:sz w:val="28"/>
          <w:szCs w:val="28"/>
        </w:rPr>
      </w:pPr>
    </w:p>
    <w:p w:rsidR="006C4901" w:rsidRPr="006C4901" w:rsidRDefault="006C4901" w:rsidP="006C4901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C4901" w:rsidRPr="006C4901">
        <w:rPr>
          <w:sz w:val="28"/>
          <w:szCs w:val="28"/>
        </w:rPr>
        <w:t>. Норматив на техническое обслуживание</w:t>
      </w:r>
      <w:r w:rsidR="000761CC">
        <w:rPr>
          <w:sz w:val="28"/>
          <w:szCs w:val="28"/>
        </w:rPr>
        <w:t xml:space="preserve"> </w:t>
      </w:r>
      <w:r w:rsidR="006C4901" w:rsidRPr="006C4901">
        <w:rPr>
          <w:sz w:val="28"/>
          <w:szCs w:val="28"/>
        </w:rPr>
        <w:t>и текущий ремонт приб</w:t>
      </w:r>
      <w:r w:rsidR="006C4901" w:rsidRPr="006C4901">
        <w:rPr>
          <w:sz w:val="28"/>
          <w:szCs w:val="28"/>
        </w:rPr>
        <w:t>о</w:t>
      </w:r>
      <w:r w:rsidR="006C4901" w:rsidRPr="006C4901">
        <w:rPr>
          <w:sz w:val="28"/>
          <w:szCs w:val="28"/>
        </w:rPr>
        <w:t>ров учета тепловой энергии, электричества и водоснабжения</w:t>
      </w:r>
    </w:p>
    <w:p w:rsidR="006C4901" w:rsidRPr="006C4901" w:rsidRDefault="006C4901" w:rsidP="006C4901">
      <w:pPr>
        <w:tabs>
          <w:tab w:val="left" w:pos="4395"/>
        </w:tabs>
        <w:ind w:firstLine="851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2268"/>
        <w:gridCol w:w="2410"/>
      </w:tblGrid>
      <w:tr w:rsidR="006C4901" w:rsidRPr="006C4901" w:rsidTr="006C4901">
        <w:tc>
          <w:tcPr>
            <w:tcW w:w="3686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Ед. и</w:t>
            </w:r>
            <w:r w:rsidRPr="006C4901">
              <w:t>з</w:t>
            </w:r>
            <w:r w:rsidRPr="006C4901">
              <w:t>мерения</w:t>
            </w:r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Количество  в год</w:t>
            </w:r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</w:p>
        </w:tc>
        <w:tc>
          <w:tcPr>
            <w:tcW w:w="2410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Предельная цена</w:t>
            </w:r>
          </w:p>
        </w:tc>
      </w:tr>
      <w:tr w:rsidR="006C4901" w:rsidRPr="006C4901" w:rsidTr="006C4901">
        <w:trPr>
          <w:trHeight w:val="687"/>
        </w:trPr>
        <w:tc>
          <w:tcPr>
            <w:tcW w:w="3686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</w:pPr>
            <w:r w:rsidRPr="006C4901">
              <w:t>Техническое обслуживание пр</w:t>
            </w:r>
            <w:r w:rsidRPr="006C4901">
              <w:t>и</w:t>
            </w:r>
            <w:r w:rsidRPr="006C4901">
              <w:t xml:space="preserve">боров учета тепловой энергии, электричества и водоснабжения </w:t>
            </w:r>
          </w:p>
          <w:p w:rsidR="006C4901" w:rsidRPr="006C4901" w:rsidRDefault="006C4901" w:rsidP="006C4901">
            <w:pPr>
              <w:tabs>
                <w:tab w:val="left" w:pos="6300"/>
              </w:tabs>
            </w:pP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proofErr w:type="spellStart"/>
            <w:r w:rsidRPr="006C4901">
              <w:rPr>
                <w:kern w:val="28"/>
              </w:rPr>
              <w:t>усл</w:t>
            </w:r>
            <w:proofErr w:type="spellEnd"/>
            <w:r w:rsidRPr="006C4901">
              <w:rPr>
                <w:kern w:val="28"/>
              </w:rPr>
              <w:t xml:space="preserve">. </w:t>
            </w:r>
            <w:proofErr w:type="spellStart"/>
            <w:proofErr w:type="gramStart"/>
            <w:r w:rsidRPr="006C4901">
              <w:rPr>
                <w:kern w:val="28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rPr>
                <w:kern w:val="28"/>
              </w:rPr>
              <w:t xml:space="preserve"> не более 2 раз на один прибор</w:t>
            </w:r>
          </w:p>
        </w:tc>
        <w:tc>
          <w:tcPr>
            <w:tcW w:w="2410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901">
              <w:t>Определяется в с</w:t>
            </w:r>
            <w:r w:rsidRPr="006C4901">
              <w:t>о</w:t>
            </w:r>
            <w:r w:rsidRPr="006C4901">
              <w:t xml:space="preserve">ответствии </w:t>
            </w:r>
            <w:proofErr w:type="gramStart"/>
            <w:r w:rsidRPr="006C4901">
              <w:t>с</w:t>
            </w:r>
            <w:proofErr w:type="gramEnd"/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t>частью 8 статьи 22 Закона №44-ФЗ</w:t>
            </w:r>
          </w:p>
        </w:tc>
      </w:tr>
      <w:tr w:rsidR="006C4901" w:rsidRPr="006C4901" w:rsidTr="006C4901">
        <w:trPr>
          <w:trHeight w:val="687"/>
        </w:trPr>
        <w:tc>
          <w:tcPr>
            <w:tcW w:w="3686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</w:pPr>
            <w:r w:rsidRPr="006C4901">
              <w:t xml:space="preserve">Текущий ремонт приборов учета тепловой энергии, электричества и водоснабжения </w:t>
            </w:r>
          </w:p>
          <w:p w:rsidR="006C4901" w:rsidRPr="006C4901" w:rsidRDefault="006C4901" w:rsidP="006C4901">
            <w:pPr>
              <w:tabs>
                <w:tab w:val="left" w:pos="6300"/>
              </w:tabs>
            </w:pPr>
          </w:p>
        </w:tc>
        <w:tc>
          <w:tcPr>
            <w:tcW w:w="1134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proofErr w:type="spellStart"/>
            <w:r w:rsidRPr="006C4901">
              <w:rPr>
                <w:kern w:val="28"/>
              </w:rPr>
              <w:t>усл</w:t>
            </w:r>
            <w:proofErr w:type="spellEnd"/>
            <w:r w:rsidRPr="006C4901">
              <w:rPr>
                <w:kern w:val="28"/>
              </w:rPr>
              <w:t>. ед.</w:t>
            </w:r>
          </w:p>
        </w:tc>
        <w:tc>
          <w:tcPr>
            <w:tcW w:w="2268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rPr>
                <w:kern w:val="28"/>
              </w:rPr>
              <w:t>не более 2 раз на один прибор</w:t>
            </w:r>
          </w:p>
        </w:tc>
        <w:tc>
          <w:tcPr>
            <w:tcW w:w="2410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901">
              <w:t>Определяется в с</w:t>
            </w:r>
            <w:r w:rsidRPr="006C4901">
              <w:t>о</w:t>
            </w:r>
            <w:r w:rsidRPr="006C4901">
              <w:t xml:space="preserve">ответствии </w:t>
            </w:r>
            <w:proofErr w:type="gramStart"/>
            <w:r w:rsidRPr="006C4901">
              <w:t>с</w:t>
            </w:r>
            <w:proofErr w:type="gramEnd"/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t>частью 8 статьи 22 Закона №44-ФЗ</w:t>
            </w:r>
          </w:p>
        </w:tc>
      </w:tr>
    </w:tbl>
    <w:p w:rsidR="006C4901" w:rsidRPr="006C4901" w:rsidRDefault="006C4901" w:rsidP="006C4901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p w:rsidR="006C4901" w:rsidRPr="008B660F" w:rsidRDefault="00D75816" w:rsidP="006C4901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C4901" w:rsidRPr="008B660F">
        <w:rPr>
          <w:sz w:val="28"/>
          <w:szCs w:val="28"/>
        </w:rPr>
        <w:t>. Затраты на оплату услуг по охране труда и противопожарной бе</w:t>
      </w:r>
      <w:r w:rsidR="006C4901" w:rsidRPr="008B660F">
        <w:rPr>
          <w:sz w:val="28"/>
          <w:szCs w:val="28"/>
        </w:rPr>
        <w:t>з</w:t>
      </w:r>
      <w:r w:rsidR="006C4901" w:rsidRPr="008B660F">
        <w:rPr>
          <w:sz w:val="28"/>
          <w:szCs w:val="28"/>
        </w:rPr>
        <w:t>опасности</w:t>
      </w:r>
    </w:p>
    <w:p w:rsidR="006C4901" w:rsidRPr="000761CC" w:rsidRDefault="006C4901" w:rsidP="006C4901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10"/>
        <w:gridCol w:w="3685"/>
      </w:tblGrid>
      <w:tr w:rsidR="006C4901" w:rsidRPr="006C4901" w:rsidTr="006C4901">
        <w:tc>
          <w:tcPr>
            <w:tcW w:w="3403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6C4901">
              <w:rPr>
                <w:color w:val="000000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Количество месяцев</w:t>
            </w:r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оказания</w:t>
            </w:r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6C4901">
              <w:t>услуги</w:t>
            </w:r>
          </w:p>
        </w:tc>
        <w:tc>
          <w:tcPr>
            <w:tcW w:w="3685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 xml:space="preserve">Предельная стоимость услуги </w:t>
            </w:r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</w:pPr>
            <w:r w:rsidRPr="006C4901">
              <w:t>в месяц</w:t>
            </w:r>
          </w:p>
        </w:tc>
      </w:tr>
      <w:tr w:rsidR="006C4901" w:rsidRPr="006C4901" w:rsidTr="006C4901">
        <w:trPr>
          <w:trHeight w:val="687"/>
        </w:trPr>
        <w:tc>
          <w:tcPr>
            <w:tcW w:w="3403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rPr>
                <w:color w:val="000000"/>
              </w:rPr>
            </w:pPr>
            <w:r w:rsidRPr="006C4901">
              <w:rPr>
                <w:color w:val="000000"/>
              </w:rPr>
              <w:t>Услуга по обеспечению охр</w:t>
            </w:r>
            <w:r w:rsidRPr="006C4901">
              <w:rPr>
                <w:color w:val="000000"/>
              </w:rPr>
              <w:t>а</w:t>
            </w:r>
            <w:r w:rsidRPr="006C4901">
              <w:rPr>
                <w:color w:val="000000"/>
              </w:rPr>
              <w:t>ны труда и противопожарной безопасности</w:t>
            </w:r>
          </w:p>
        </w:tc>
        <w:tc>
          <w:tcPr>
            <w:tcW w:w="2410" w:type="dxa"/>
            <w:vAlign w:val="center"/>
          </w:tcPr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6C4901">
              <w:rPr>
                <w:kern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6C4901" w:rsidRPr="006C4901" w:rsidRDefault="006C4901" w:rsidP="006C4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901">
              <w:t xml:space="preserve">Определяется в соответствии </w:t>
            </w:r>
            <w:proofErr w:type="gramStart"/>
            <w:r w:rsidRPr="006C4901">
              <w:t>с</w:t>
            </w:r>
            <w:proofErr w:type="gramEnd"/>
          </w:p>
          <w:p w:rsidR="006C4901" w:rsidRPr="006C4901" w:rsidRDefault="006C4901" w:rsidP="006C4901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t>частью 8 статьи 22 Закона №44-ФЗ</w:t>
            </w:r>
          </w:p>
        </w:tc>
      </w:tr>
    </w:tbl>
    <w:p w:rsidR="006C4901" w:rsidRPr="006C4901" w:rsidRDefault="006C4901" w:rsidP="006C4901">
      <w:pPr>
        <w:jc w:val="center"/>
        <w:rPr>
          <w:sz w:val="28"/>
          <w:szCs w:val="28"/>
        </w:rPr>
      </w:pPr>
    </w:p>
    <w:p w:rsidR="006C4901" w:rsidRPr="006C4901" w:rsidRDefault="00D75816" w:rsidP="006C490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C4901" w:rsidRPr="006C4901">
        <w:rPr>
          <w:sz w:val="28"/>
          <w:szCs w:val="28"/>
        </w:rPr>
        <w:t>. Норматив на текущий ремонт помещений</w:t>
      </w:r>
    </w:p>
    <w:p w:rsidR="006C4901" w:rsidRPr="006C4901" w:rsidRDefault="006C4901" w:rsidP="006C4901">
      <w:pPr>
        <w:tabs>
          <w:tab w:val="left" w:pos="4395"/>
        </w:tabs>
        <w:jc w:val="center"/>
        <w:rPr>
          <w:sz w:val="28"/>
          <w:szCs w:val="28"/>
        </w:rPr>
      </w:pPr>
    </w:p>
    <w:p w:rsidR="006C4901" w:rsidRPr="006C4901" w:rsidRDefault="006C4901" w:rsidP="006C4901">
      <w:pPr>
        <w:tabs>
          <w:tab w:val="left" w:pos="1701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6C4901">
        <w:rPr>
          <w:sz w:val="28"/>
          <w:szCs w:val="28"/>
        </w:rPr>
        <w:t>Затраты на проведение текущего ремонта помещения (</w:t>
      </w:r>
      <w:r w:rsidRPr="006C4901">
        <w:rPr>
          <w:noProof/>
          <w:sz w:val="28"/>
          <w:szCs w:val="28"/>
        </w:rPr>
        <w:drawing>
          <wp:inline distT="0" distB="0" distL="0" distR="0" wp14:anchorId="5A3C9885" wp14:editId="61B3FBBC">
            <wp:extent cx="225425" cy="225425"/>
            <wp:effectExtent l="19050" t="0" r="0" b="0"/>
            <wp:docPr id="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901">
        <w:rPr>
          <w:sz w:val="28"/>
          <w:szCs w:val="28"/>
        </w:rPr>
        <w:t>) осущест</w:t>
      </w:r>
      <w:r w:rsidRPr="006C4901">
        <w:rPr>
          <w:sz w:val="28"/>
          <w:szCs w:val="28"/>
        </w:rPr>
        <w:t>в</w:t>
      </w:r>
      <w:r w:rsidRPr="006C4901">
        <w:rPr>
          <w:sz w:val="28"/>
          <w:szCs w:val="28"/>
        </w:rPr>
        <w:t>ляются не чаще 1 раза в 3 года, с учетом требований Положения об организ</w:t>
      </w:r>
      <w:r w:rsidRPr="006C4901">
        <w:rPr>
          <w:sz w:val="28"/>
          <w:szCs w:val="28"/>
        </w:rPr>
        <w:t>а</w:t>
      </w:r>
      <w:r w:rsidRPr="006C4901">
        <w:rPr>
          <w:sz w:val="28"/>
          <w:szCs w:val="28"/>
        </w:rPr>
        <w:t>ции и проведении реконструкции, ремонта и технического обслуживания жилых зданий, объектов коммунального и социально-культурного назнач</w:t>
      </w:r>
      <w:r w:rsidRPr="006C4901">
        <w:rPr>
          <w:sz w:val="28"/>
          <w:szCs w:val="28"/>
        </w:rPr>
        <w:t>е</w:t>
      </w:r>
      <w:r w:rsidRPr="006C4901">
        <w:rPr>
          <w:sz w:val="28"/>
          <w:szCs w:val="28"/>
        </w:rPr>
        <w:t xml:space="preserve">ния </w:t>
      </w:r>
      <w:hyperlink r:id="rId11" w:history="1">
        <w:r w:rsidRPr="006C4901">
          <w:rPr>
            <w:sz w:val="28"/>
            <w:szCs w:val="28"/>
          </w:rPr>
          <w:t>ВСН 58-88 (р)</w:t>
        </w:r>
      </w:hyperlink>
      <w:r w:rsidRPr="006C4901">
        <w:rPr>
          <w:sz w:val="28"/>
          <w:szCs w:val="28"/>
        </w:rPr>
        <w:t xml:space="preserve">, утвержденного </w:t>
      </w:r>
      <w:hyperlink r:id="rId12" w:history="1">
        <w:r w:rsidRPr="006C4901">
          <w:rPr>
            <w:sz w:val="28"/>
            <w:szCs w:val="28"/>
          </w:rPr>
          <w:t>приказом</w:t>
        </w:r>
      </w:hyperlink>
      <w:r w:rsidRPr="006C4901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312, по формуле:</w:t>
      </w:r>
      <w:proofErr w:type="gramEnd"/>
    </w:p>
    <w:p w:rsidR="006C4901" w:rsidRPr="006C4901" w:rsidRDefault="006C4901" w:rsidP="006C4901">
      <w:pPr>
        <w:spacing w:line="216" w:lineRule="auto"/>
        <w:ind w:left="720"/>
        <w:rPr>
          <w:sz w:val="28"/>
          <w:szCs w:val="28"/>
        </w:rPr>
      </w:pPr>
    </w:p>
    <w:p w:rsidR="006C4901" w:rsidRPr="006C4901" w:rsidRDefault="006C4901" w:rsidP="006C4901">
      <w:pPr>
        <w:spacing w:line="216" w:lineRule="auto"/>
        <w:jc w:val="center"/>
        <w:rPr>
          <w:sz w:val="28"/>
          <w:szCs w:val="28"/>
        </w:rPr>
      </w:pPr>
      <w:r w:rsidRPr="006C4901">
        <w:rPr>
          <w:noProof/>
          <w:sz w:val="28"/>
          <w:szCs w:val="28"/>
        </w:rPr>
        <w:drawing>
          <wp:inline distT="0" distB="0" distL="0" distR="0" wp14:anchorId="1D32006C" wp14:editId="2246E4A9">
            <wp:extent cx="1235075" cy="617220"/>
            <wp:effectExtent l="0" t="0" r="0" b="0"/>
            <wp:docPr id="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901">
        <w:rPr>
          <w:sz w:val="28"/>
          <w:szCs w:val="28"/>
        </w:rPr>
        <w:t>,</w:t>
      </w: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  <w:r w:rsidRPr="006C4901">
        <w:rPr>
          <w:sz w:val="28"/>
          <w:szCs w:val="28"/>
        </w:rPr>
        <w:t>где:</w:t>
      </w: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  <w:r w:rsidRPr="006C4901">
        <w:rPr>
          <w:noProof/>
          <w:sz w:val="28"/>
          <w:szCs w:val="28"/>
        </w:rPr>
        <w:drawing>
          <wp:inline distT="0" distB="0" distL="0" distR="0" wp14:anchorId="0F807EE2" wp14:editId="4F904B10">
            <wp:extent cx="249555" cy="249555"/>
            <wp:effectExtent l="19050" t="0" r="0" b="0"/>
            <wp:docPr id="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901">
        <w:rPr>
          <w:sz w:val="28"/>
          <w:szCs w:val="28"/>
        </w:rPr>
        <w:t xml:space="preserve"> - площадь i-</w:t>
      </w:r>
      <w:proofErr w:type="spellStart"/>
      <w:r w:rsidRPr="006C4901">
        <w:rPr>
          <w:sz w:val="28"/>
          <w:szCs w:val="28"/>
        </w:rPr>
        <w:t>го</w:t>
      </w:r>
      <w:proofErr w:type="spellEnd"/>
      <w:r w:rsidR="00E50675">
        <w:rPr>
          <w:sz w:val="28"/>
          <w:szCs w:val="28"/>
        </w:rPr>
        <w:t xml:space="preserve"> </w:t>
      </w:r>
      <w:r w:rsidRPr="006C4901">
        <w:rPr>
          <w:sz w:val="28"/>
          <w:szCs w:val="28"/>
        </w:rPr>
        <w:t>помещения, планируемая к проведению текущего ремо</w:t>
      </w:r>
      <w:r w:rsidRPr="006C4901">
        <w:rPr>
          <w:sz w:val="28"/>
          <w:szCs w:val="28"/>
        </w:rPr>
        <w:t>н</w:t>
      </w:r>
      <w:r w:rsidRPr="006C4901">
        <w:rPr>
          <w:sz w:val="28"/>
          <w:szCs w:val="28"/>
        </w:rPr>
        <w:t>та;</w:t>
      </w: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  <w:r w:rsidRPr="006C4901">
        <w:rPr>
          <w:noProof/>
        </w:rPr>
        <w:drawing>
          <wp:inline distT="0" distB="0" distL="0" distR="0" wp14:anchorId="2A4E8056" wp14:editId="209E3FA2">
            <wp:extent cx="247650" cy="247650"/>
            <wp:effectExtent l="19050" t="0" r="0" b="0"/>
            <wp:docPr id="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901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6C4901">
        <w:rPr>
          <w:sz w:val="28"/>
          <w:szCs w:val="28"/>
        </w:rPr>
        <w:t>го</w:t>
      </w:r>
      <w:proofErr w:type="spellEnd"/>
      <w:r w:rsidR="00E50675">
        <w:rPr>
          <w:sz w:val="28"/>
          <w:szCs w:val="28"/>
        </w:rPr>
        <w:t xml:space="preserve"> </w:t>
      </w:r>
      <w:r w:rsidRPr="006C4901">
        <w:rPr>
          <w:sz w:val="28"/>
          <w:szCs w:val="28"/>
        </w:rPr>
        <w:t>помещения.</w:t>
      </w: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</w:p>
    <w:p w:rsidR="006C4901" w:rsidRPr="006C4901" w:rsidRDefault="006C4901" w:rsidP="006C4901">
      <w:pPr>
        <w:spacing w:line="216" w:lineRule="auto"/>
        <w:rPr>
          <w:sz w:val="28"/>
          <w:szCs w:val="28"/>
        </w:rPr>
      </w:pPr>
    </w:p>
    <w:p w:rsidR="006C4901" w:rsidRPr="006C4901" w:rsidRDefault="006C4901" w:rsidP="006C4901">
      <w:pPr>
        <w:jc w:val="center"/>
        <w:rPr>
          <w:sz w:val="28"/>
          <w:szCs w:val="28"/>
        </w:rPr>
      </w:pPr>
    </w:p>
    <w:p w:rsidR="006C4901" w:rsidRPr="006C4901" w:rsidRDefault="006C4901" w:rsidP="006C4901">
      <w:pPr>
        <w:ind w:left="5529"/>
        <w:jc w:val="both"/>
        <w:rPr>
          <w:sz w:val="28"/>
          <w:szCs w:val="28"/>
        </w:rPr>
      </w:pPr>
    </w:p>
    <w:p w:rsidR="00E50675" w:rsidRPr="008B660F" w:rsidRDefault="00D75816" w:rsidP="00E50675">
      <w:pPr>
        <w:tabs>
          <w:tab w:val="left" w:pos="439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50675" w:rsidRPr="008B660F">
        <w:rPr>
          <w:sz w:val="28"/>
          <w:szCs w:val="28"/>
        </w:rPr>
        <w:t>. Затраты на средства индивидуальной защиты</w:t>
      </w:r>
    </w:p>
    <w:p w:rsidR="00E50675" w:rsidRPr="000761CC" w:rsidRDefault="00E50675" w:rsidP="00E50675">
      <w:pPr>
        <w:tabs>
          <w:tab w:val="left" w:pos="4395"/>
        </w:tabs>
        <w:ind w:firstLine="851"/>
        <w:jc w:val="center"/>
        <w:rPr>
          <w:color w:val="FF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10"/>
        <w:gridCol w:w="3685"/>
      </w:tblGrid>
      <w:tr w:rsidR="00E50675" w:rsidRPr="006C4901" w:rsidTr="00E106F7">
        <w:tc>
          <w:tcPr>
            <w:tcW w:w="3403" w:type="dxa"/>
            <w:vAlign w:val="center"/>
          </w:tcPr>
          <w:p w:rsidR="00E50675" w:rsidRPr="006C4901" w:rsidRDefault="00E50675" w:rsidP="00E106F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6C4901">
              <w:rPr>
                <w:color w:val="000000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E50675" w:rsidRPr="006C4901" w:rsidRDefault="00E50675" w:rsidP="00E50675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6C4901">
              <w:t xml:space="preserve">Количество </w:t>
            </w:r>
            <w:r>
              <w:t>в год</w:t>
            </w:r>
          </w:p>
          <w:p w:rsidR="00E50675" w:rsidRPr="006C4901" w:rsidRDefault="00E50675" w:rsidP="00E106F7">
            <w:pPr>
              <w:tabs>
                <w:tab w:val="left" w:pos="6300"/>
              </w:tabs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E50675" w:rsidRPr="006C4901" w:rsidRDefault="00E50675" w:rsidP="00E106F7">
            <w:pPr>
              <w:tabs>
                <w:tab w:val="left" w:pos="6300"/>
              </w:tabs>
              <w:jc w:val="center"/>
            </w:pPr>
            <w:r w:rsidRPr="006C4901">
              <w:t xml:space="preserve">Предельная стоимость услуги </w:t>
            </w:r>
          </w:p>
          <w:p w:rsidR="00E50675" w:rsidRPr="006C4901" w:rsidRDefault="00E50675" w:rsidP="00E106F7">
            <w:pPr>
              <w:tabs>
                <w:tab w:val="left" w:pos="6300"/>
              </w:tabs>
              <w:jc w:val="center"/>
            </w:pPr>
            <w:r w:rsidRPr="006C4901">
              <w:t>в месяц</w:t>
            </w:r>
          </w:p>
        </w:tc>
      </w:tr>
      <w:tr w:rsidR="00E50675" w:rsidRPr="006C4901" w:rsidTr="00E106F7">
        <w:trPr>
          <w:trHeight w:val="687"/>
        </w:trPr>
        <w:tc>
          <w:tcPr>
            <w:tcW w:w="3403" w:type="dxa"/>
            <w:vAlign w:val="center"/>
          </w:tcPr>
          <w:p w:rsidR="00E50675" w:rsidRPr="006C4901" w:rsidRDefault="00E50675" w:rsidP="00E106F7">
            <w:pPr>
              <w:tabs>
                <w:tab w:val="left" w:pos="6300"/>
              </w:tabs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щиты (куртка, футболка, сап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и т.п.)</w:t>
            </w:r>
          </w:p>
        </w:tc>
        <w:tc>
          <w:tcPr>
            <w:tcW w:w="2410" w:type="dxa"/>
            <w:vAlign w:val="center"/>
          </w:tcPr>
          <w:p w:rsidR="00E50675" w:rsidRPr="006C4901" w:rsidRDefault="00E50675" w:rsidP="00E106F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>
              <w:rPr>
                <w:kern w:val="28"/>
              </w:rPr>
              <w:t>Не более 240</w:t>
            </w:r>
          </w:p>
        </w:tc>
        <w:tc>
          <w:tcPr>
            <w:tcW w:w="3685" w:type="dxa"/>
            <w:vAlign w:val="center"/>
          </w:tcPr>
          <w:p w:rsidR="00E50675" w:rsidRPr="006C4901" w:rsidRDefault="00E50675" w:rsidP="00E10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901">
              <w:t xml:space="preserve">Определяется в соответствии </w:t>
            </w:r>
            <w:proofErr w:type="gramStart"/>
            <w:r w:rsidRPr="006C4901">
              <w:t>с</w:t>
            </w:r>
            <w:proofErr w:type="gramEnd"/>
          </w:p>
          <w:p w:rsidR="00E50675" w:rsidRPr="0092734D" w:rsidRDefault="00E50675" w:rsidP="00E106F7">
            <w:pPr>
              <w:tabs>
                <w:tab w:val="left" w:pos="6300"/>
              </w:tabs>
              <w:jc w:val="center"/>
              <w:rPr>
                <w:kern w:val="28"/>
              </w:rPr>
            </w:pPr>
            <w:r w:rsidRPr="006C4901">
              <w:t>частью 8 статьи 22 Закона №44-ФЗ</w:t>
            </w:r>
          </w:p>
        </w:tc>
      </w:tr>
    </w:tbl>
    <w:p w:rsidR="006C4901" w:rsidRPr="006C4901" w:rsidRDefault="006C4901" w:rsidP="006C4901">
      <w:pPr>
        <w:tabs>
          <w:tab w:val="left" w:pos="3600"/>
        </w:tabs>
      </w:pPr>
    </w:p>
    <w:sectPr w:rsidR="006C4901" w:rsidRPr="006C4901" w:rsidSect="00893910">
      <w:pgSz w:w="11906" w:h="16838" w:code="9"/>
      <w:pgMar w:top="530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5D" w:rsidRDefault="0090235D" w:rsidP="00042FE1">
      <w:r>
        <w:separator/>
      </w:r>
    </w:p>
  </w:endnote>
  <w:endnote w:type="continuationSeparator" w:id="0">
    <w:p w:rsidR="0090235D" w:rsidRDefault="0090235D" w:rsidP="000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5D" w:rsidRDefault="0090235D" w:rsidP="00042FE1">
      <w:r>
        <w:separator/>
      </w:r>
    </w:p>
  </w:footnote>
  <w:footnote w:type="continuationSeparator" w:id="0">
    <w:p w:rsidR="0090235D" w:rsidRDefault="0090235D" w:rsidP="0004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36.6pt;visibility:visible" o:bullet="t">
        <v:imagedata r:id="rId1" o:title=""/>
      </v:shape>
    </w:pict>
  </w:numPicBullet>
  <w:abstractNum w:abstractNumId="0">
    <w:nsid w:val="00E44CF4"/>
    <w:multiLevelType w:val="hybridMultilevel"/>
    <w:tmpl w:val="FA2AC14E"/>
    <w:lvl w:ilvl="0" w:tplc="15B03E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1078AD"/>
    <w:multiLevelType w:val="hybridMultilevel"/>
    <w:tmpl w:val="D090A9CC"/>
    <w:lvl w:ilvl="0" w:tplc="0FEE7A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818D3"/>
    <w:multiLevelType w:val="hybridMultilevel"/>
    <w:tmpl w:val="0B7273E6"/>
    <w:lvl w:ilvl="0" w:tplc="B4B2A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>
    <w:nsid w:val="060104E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237A0D"/>
    <w:multiLevelType w:val="hybridMultilevel"/>
    <w:tmpl w:val="2678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178"/>
    <w:multiLevelType w:val="hybridMultilevel"/>
    <w:tmpl w:val="A048557A"/>
    <w:lvl w:ilvl="0" w:tplc="F26A9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723DCB"/>
    <w:multiLevelType w:val="hybridMultilevel"/>
    <w:tmpl w:val="B614BA46"/>
    <w:lvl w:ilvl="0" w:tplc="A7B42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67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43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8F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E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05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AD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6C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6A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9">
    <w:nsid w:val="1038779A"/>
    <w:multiLevelType w:val="hybridMultilevel"/>
    <w:tmpl w:val="27C8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E5514"/>
    <w:multiLevelType w:val="hybridMultilevel"/>
    <w:tmpl w:val="6F462C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0F7A50"/>
    <w:multiLevelType w:val="multilevel"/>
    <w:tmpl w:val="A5E02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2B2327AD"/>
    <w:multiLevelType w:val="multilevel"/>
    <w:tmpl w:val="626A119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4">
    <w:nsid w:val="2C5E46D6"/>
    <w:multiLevelType w:val="hybridMultilevel"/>
    <w:tmpl w:val="95706C74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150C7F"/>
    <w:multiLevelType w:val="hybridMultilevel"/>
    <w:tmpl w:val="0F58F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5C42C34"/>
    <w:multiLevelType w:val="hybridMultilevel"/>
    <w:tmpl w:val="9386E8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49F7"/>
    <w:multiLevelType w:val="hybridMultilevel"/>
    <w:tmpl w:val="6046C7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93B21"/>
    <w:multiLevelType w:val="hybridMultilevel"/>
    <w:tmpl w:val="21E847BC"/>
    <w:lvl w:ilvl="0" w:tplc="0FEE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B61EF"/>
    <w:multiLevelType w:val="hybridMultilevel"/>
    <w:tmpl w:val="904E77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5CF2839"/>
    <w:multiLevelType w:val="hybridMultilevel"/>
    <w:tmpl w:val="7CDC68A0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8632CC"/>
    <w:multiLevelType w:val="hybridMultilevel"/>
    <w:tmpl w:val="E0EC620E"/>
    <w:lvl w:ilvl="0" w:tplc="0FEE7A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2BC1F11"/>
    <w:multiLevelType w:val="multilevel"/>
    <w:tmpl w:val="91504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9">
    <w:nsid w:val="68234CC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693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4240A9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8594421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4065B4"/>
    <w:multiLevelType w:val="hybridMultilevel"/>
    <w:tmpl w:val="52527FD2"/>
    <w:lvl w:ilvl="0" w:tplc="8E889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E0253B3"/>
    <w:multiLevelType w:val="multilevel"/>
    <w:tmpl w:val="5C9C3E80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cs="Times New Roman" w:hint="default"/>
        <w:spacing w:val="0"/>
        <w:position w:val="0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8"/>
  </w:num>
  <w:num w:numId="4">
    <w:abstractNumId w:val="19"/>
  </w:num>
  <w:num w:numId="5">
    <w:abstractNumId w:val="32"/>
  </w:num>
  <w:num w:numId="6">
    <w:abstractNumId w:val="16"/>
  </w:num>
  <w:num w:numId="7">
    <w:abstractNumId w:val="4"/>
  </w:num>
  <w:num w:numId="8">
    <w:abstractNumId w:val="1"/>
  </w:num>
  <w:num w:numId="9">
    <w:abstractNumId w:val="33"/>
  </w:num>
  <w:num w:numId="10">
    <w:abstractNumId w:val="34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5"/>
  </w:num>
  <w:num w:numId="16">
    <w:abstractNumId w:val="23"/>
  </w:num>
  <w:num w:numId="17">
    <w:abstractNumId w:val="2"/>
  </w:num>
  <w:num w:numId="18">
    <w:abstractNumId w:val="27"/>
  </w:num>
  <w:num w:numId="19">
    <w:abstractNumId w:val="31"/>
  </w:num>
  <w:num w:numId="20">
    <w:abstractNumId w:val="3"/>
  </w:num>
  <w:num w:numId="21">
    <w:abstractNumId w:val="0"/>
  </w:num>
  <w:num w:numId="22">
    <w:abstractNumId w:val="18"/>
  </w:num>
  <w:num w:numId="23">
    <w:abstractNumId w:val="10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7"/>
  </w:num>
  <w:num w:numId="29">
    <w:abstractNumId w:val="29"/>
  </w:num>
  <w:num w:numId="30">
    <w:abstractNumId w:val="9"/>
  </w:num>
  <w:num w:numId="31">
    <w:abstractNumId w:val="6"/>
  </w:num>
  <w:num w:numId="32">
    <w:abstractNumId w:val="20"/>
  </w:num>
  <w:num w:numId="33">
    <w:abstractNumId w:val="11"/>
  </w:num>
  <w:num w:numId="34">
    <w:abstractNumId w:val="7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7"/>
    <w:rsid w:val="0000572B"/>
    <w:rsid w:val="00005F09"/>
    <w:rsid w:val="00006FDB"/>
    <w:rsid w:val="0001009B"/>
    <w:rsid w:val="00011018"/>
    <w:rsid w:val="000112F5"/>
    <w:rsid w:val="00011E51"/>
    <w:rsid w:val="00012C6F"/>
    <w:rsid w:val="00012D26"/>
    <w:rsid w:val="000139DD"/>
    <w:rsid w:val="00014589"/>
    <w:rsid w:val="000145A4"/>
    <w:rsid w:val="0001491E"/>
    <w:rsid w:val="00015110"/>
    <w:rsid w:val="000155E1"/>
    <w:rsid w:val="00015BD8"/>
    <w:rsid w:val="000167C2"/>
    <w:rsid w:val="00017843"/>
    <w:rsid w:val="00017D36"/>
    <w:rsid w:val="00021AE5"/>
    <w:rsid w:val="000220D9"/>
    <w:rsid w:val="00022C6A"/>
    <w:rsid w:val="00024CA9"/>
    <w:rsid w:val="00025441"/>
    <w:rsid w:val="00025A8D"/>
    <w:rsid w:val="00025CA4"/>
    <w:rsid w:val="0002638F"/>
    <w:rsid w:val="00026607"/>
    <w:rsid w:val="00026736"/>
    <w:rsid w:val="00027257"/>
    <w:rsid w:val="000275C0"/>
    <w:rsid w:val="00027E3A"/>
    <w:rsid w:val="000308AC"/>
    <w:rsid w:val="000315EC"/>
    <w:rsid w:val="00031853"/>
    <w:rsid w:val="000318B3"/>
    <w:rsid w:val="00032500"/>
    <w:rsid w:val="00033547"/>
    <w:rsid w:val="000340EB"/>
    <w:rsid w:val="000342D3"/>
    <w:rsid w:val="0003458C"/>
    <w:rsid w:val="00036B7E"/>
    <w:rsid w:val="00040221"/>
    <w:rsid w:val="00040631"/>
    <w:rsid w:val="00041091"/>
    <w:rsid w:val="00041AC4"/>
    <w:rsid w:val="00041F5F"/>
    <w:rsid w:val="00041FBB"/>
    <w:rsid w:val="000421A0"/>
    <w:rsid w:val="00042C01"/>
    <w:rsid w:val="00042D7B"/>
    <w:rsid w:val="00042E1B"/>
    <w:rsid w:val="00042FE1"/>
    <w:rsid w:val="000449D8"/>
    <w:rsid w:val="000459AF"/>
    <w:rsid w:val="00045DA5"/>
    <w:rsid w:val="00046151"/>
    <w:rsid w:val="00046F81"/>
    <w:rsid w:val="0004730C"/>
    <w:rsid w:val="00050206"/>
    <w:rsid w:val="00055648"/>
    <w:rsid w:val="00060407"/>
    <w:rsid w:val="00060A22"/>
    <w:rsid w:val="00060CC2"/>
    <w:rsid w:val="0006155D"/>
    <w:rsid w:val="0006234E"/>
    <w:rsid w:val="00062670"/>
    <w:rsid w:val="0006383D"/>
    <w:rsid w:val="000641A9"/>
    <w:rsid w:val="00065A1F"/>
    <w:rsid w:val="00066D44"/>
    <w:rsid w:val="00066DB6"/>
    <w:rsid w:val="00067830"/>
    <w:rsid w:val="00067846"/>
    <w:rsid w:val="00070B16"/>
    <w:rsid w:val="00070C9C"/>
    <w:rsid w:val="0007280A"/>
    <w:rsid w:val="00073BBF"/>
    <w:rsid w:val="000741D9"/>
    <w:rsid w:val="0007467A"/>
    <w:rsid w:val="00074870"/>
    <w:rsid w:val="00075D0D"/>
    <w:rsid w:val="00075FCF"/>
    <w:rsid w:val="00076145"/>
    <w:rsid w:val="000761CC"/>
    <w:rsid w:val="00076B8D"/>
    <w:rsid w:val="000770A9"/>
    <w:rsid w:val="00080C7B"/>
    <w:rsid w:val="00081833"/>
    <w:rsid w:val="00081940"/>
    <w:rsid w:val="000824D8"/>
    <w:rsid w:val="00082794"/>
    <w:rsid w:val="00082FFF"/>
    <w:rsid w:val="000836ED"/>
    <w:rsid w:val="000840C1"/>
    <w:rsid w:val="0008488B"/>
    <w:rsid w:val="0008521E"/>
    <w:rsid w:val="00085BA3"/>
    <w:rsid w:val="00086389"/>
    <w:rsid w:val="00086C7A"/>
    <w:rsid w:val="00090680"/>
    <w:rsid w:val="00090E00"/>
    <w:rsid w:val="000912E3"/>
    <w:rsid w:val="00091E93"/>
    <w:rsid w:val="000930AA"/>
    <w:rsid w:val="000932C4"/>
    <w:rsid w:val="0009377C"/>
    <w:rsid w:val="00094372"/>
    <w:rsid w:val="00094469"/>
    <w:rsid w:val="00095B95"/>
    <w:rsid w:val="000A04F8"/>
    <w:rsid w:val="000A1968"/>
    <w:rsid w:val="000A1D51"/>
    <w:rsid w:val="000A2981"/>
    <w:rsid w:val="000A31EC"/>
    <w:rsid w:val="000A381C"/>
    <w:rsid w:val="000A5326"/>
    <w:rsid w:val="000A5F76"/>
    <w:rsid w:val="000A67B6"/>
    <w:rsid w:val="000A6ABE"/>
    <w:rsid w:val="000B016A"/>
    <w:rsid w:val="000B047D"/>
    <w:rsid w:val="000B232F"/>
    <w:rsid w:val="000B27B9"/>
    <w:rsid w:val="000B2819"/>
    <w:rsid w:val="000B2D5A"/>
    <w:rsid w:val="000B328E"/>
    <w:rsid w:val="000B37CD"/>
    <w:rsid w:val="000B58F3"/>
    <w:rsid w:val="000B6B48"/>
    <w:rsid w:val="000B7CC5"/>
    <w:rsid w:val="000C07DA"/>
    <w:rsid w:val="000C0C47"/>
    <w:rsid w:val="000C226E"/>
    <w:rsid w:val="000C2FE0"/>
    <w:rsid w:val="000C44AB"/>
    <w:rsid w:val="000C78BC"/>
    <w:rsid w:val="000D001A"/>
    <w:rsid w:val="000D11ED"/>
    <w:rsid w:val="000D1735"/>
    <w:rsid w:val="000D1DDD"/>
    <w:rsid w:val="000D3744"/>
    <w:rsid w:val="000D3FE2"/>
    <w:rsid w:val="000D53DE"/>
    <w:rsid w:val="000D66A4"/>
    <w:rsid w:val="000D7FDC"/>
    <w:rsid w:val="000E3EC7"/>
    <w:rsid w:val="000E652C"/>
    <w:rsid w:val="000F061C"/>
    <w:rsid w:val="000F0A10"/>
    <w:rsid w:val="000F0C5B"/>
    <w:rsid w:val="000F1626"/>
    <w:rsid w:val="000F243F"/>
    <w:rsid w:val="000F244E"/>
    <w:rsid w:val="000F35B8"/>
    <w:rsid w:val="000F3B21"/>
    <w:rsid w:val="000F52F8"/>
    <w:rsid w:val="000F733B"/>
    <w:rsid w:val="000F7988"/>
    <w:rsid w:val="0010098E"/>
    <w:rsid w:val="00100A07"/>
    <w:rsid w:val="00104104"/>
    <w:rsid w:val="00105FBD"/>
    <w:rsid w:val="001064BC"/>
    <w:rsid w:val="00111220"/>
    <w:rsid w:val="00111253"/>
    <w:rsid w:val="00111E40"/>
    <w:rsid w:val="0011242F"/>
    <w:rsid w:val="00112742"/>
    <w:rsid w:val="00112848"/>
    <w:rsid w:val="00112A14"/>
    <w:rsid w:val="00113938"/>
    <w:rsid w:val="00115355"/>
    <w:rsid w:val="0011582D"/>
    <w:rsid w:val="00116365"/>
    <w:rsid w:val="00116B59"/>
    <w:rsid w:val="00116C85"/>
    <w:rsid w:val="001170E6"/>
    <w:rsid w:val="00117845"/>
    <w:rsid w:val="00121AE3"/>
    <w:rsid w:val="00121DEE"/>
    <w:rsid w:val="00122AF2"/>
    <w:rsid w:val="001235D3"/>
    <w:rsid w:val="001253C9"/>
    <w:rsid w:val="001258B0"/>
    <w:rsid w:val="00126720"/>
    <w:rsid w:val="0013143C"/>
    <w:rsid w:val="001324F8"/>
    <w:rsid w:val="00134184"/>
    <w:rsid w:val="001348DB"/>
    <w:rsid w:val="00134CDC"/>
    <w:rsid w:val="001351E6"/>
    <w:rsid w:val="0013602D"/>
    <w:rsid w:val="001372C1"/>
    <w:rsid w:val="001372C7"/>
    <w:rsid w:val="00137EE2"/>
    <w:rsid w:val="00143344"/>
    <w:rsid w:val="0014357C"/>
    <w:rsid w:val="00144200"/>
    <w:rsid w:val="00144FCE"/>
    <w:rsid w:val="0014544E"/>
    <w:rsid w:val="00145F44"/>
    <w:rsid w:val="00147242"/>
    <w:rsid w:val="0015067D"/>
    <w:rsid w:val="001508D9"/>
    <w:rsid w:val="00150AF5"/>
    <w:rsid w:val="001513CD"/>
    <w:rsid w:val="00151716"/>
    <w:rsid w:val="0015209D"/>
    <w:rsid w:val="0015346F"/>
    <w:rsid w:val="00153C1B"/>
    <w:rsid w:val="00154443"/>
    <w:rsid w:val="001547D0"/>
    <w:rsid w:val="00154C2F"/>
    <w:rsid w:val="00154DF4"/>
    <w:rsid w:val="0015529D"/>
    <w:rsid w:val="00155812"/>
    <w:rsid w:val="00157224"/>
    <w:rsid w:val="00157274"/>
    <w:rsid w:val="00157AEB"/>
    <w:rsid w:val="0016090B"/>
    <w:rsid w:val="001614F8"/>
    <w:rsid w:val="00162F92"/>
    <w:rsid w:val="00163515"/>
    <w:rsid w:val="00164A8A"/>
    <w:rsid w:val="001652D5"/>
    <w:rsid w:val="00166A9B"/>
    <w:rsid w:val="00170519"/>
    <w:rsid w:val="001708A8"/>
    <w:rsid w:val="00170A32"/>
    <w:rsid w:val="0017138E"/>
    <w:rsid w:val="00171E04"/>
    <w:rsid w:val="00172389"/>
    <w:rsid w:val="00173F19"/>
    <w:rsid w:val="00174AF7"/>
    <w:rsid w:val="00174BE1"/>
    <w:rsid w:val="001758BC"/>
    <w:rsid w:val="00176C30"/>
    <w:rsid w:val="001771D3"/>
    <w:rsid w:val="00177F0D"/>
    <w:rsid w:val="001805FE"/>
    <w:rsid w:val="00180E7A"/>
    <w:rsid w:val="00181C8E"/>
    <w:rsid w:val="001825D4"/>
    <w:rsid w:val="0018328F"/>
    <w:rsid w:val="00187676"/>
    <w:rsid w:val="001877E3"/>
    <w:rsid w:val="00191E09"/>
    <w:rsid w:val="00192564"/>
    <w:rsid w:val="00192BA2"/>
    <w:rsid w:val="00193EB0"/>
    <w:rsid w:val="001944AD"/>
    <w:rsid w:val="001949E9"/>
    <w:rsid w:val="001952F0"/>
    <w:rsid w:val="0019567B"/>
    <w:rsid w:val="001A118A"/>
    <w:rsid w:val="001A1847"/>
    <w:rsid w:val="001A2086"/>
    <w:rsid w:val="001A2380"/>
    <w:rsid w:val="001A4B17"/>
    <w:rsid w:val="001A6321"/>
    <w:rsid w:val="001A66A8"/>
    <w:rsid w:val="001A6D8A"/>
    <w:rsid w:val="001A72BB"/>
    <w:rsid w:val="001B13A9"/>
    <w:rsid w:val="001B1D35"/>
    <w:rsid w:val="001B3643"/>
    <w:rsid w:val="001B44A6"/>
    <w:rsid w:val="001B5D9F"/>
    <w:rsid w:val="001B7428"/>
    <w:rsid w:val="001B78C8"/>
    <w:rsid w:val="001B7DD2"/>
    <w:rsid w:val="001C1E42"/>
    <w:rsid w:val="001C2ECF"/>
    <w:rsid w:val="001C31A5"/>
    <w:rsid w:val="001C37D7"/>
    <w:rsid w:val="001C3D9B"/>
    <w:rsid w:val="001C4D95"/>
    <w:rsid w:val="001C65FC"/>
    <w:rsid w:val="001C7994"/>
    <w:rsid w:val="001D2407"/>
    <w:rsid w:val="001D3549"/>
    <w:rsid w:val="001D6AB1"/>
    <w:rsid w:val="001D6DED"/>
    <w:rsid w:val="001D70E4"/>
    <w:rsid w:val="001D72F3"/>
    <w:rsid w:val="001E0460"/>
    <w:rsid w:val="001E0467"/>
    <w:rsid w:val="001E2CA3"/>
    <w:rsid w:val="001E3377"/>
    <w:rsid w:val="001E42F5"/>
    <w:rsid w:val="001E5B3D"/>
    <w:rsid w:val="001E5FC0"/>
    <w:rsid w:val="001E6CFC"/>
    <w:rsid w:val="001E73A0"/>
    <w:rsid w:val="001E7461"/>
    <w:rsid w:val="001E7C32"/>
    <w:rsid w:val="001F168D"/>
    <w:rsid w:val="001F1708"/>
    <w:rsid w:val="001F1BDC"/>
    <w:rsid w:val="001F23A6"/>
    <w:rsid w:val="001F31B0"/>
    <w:rsid w:val="001F49EF"/>
    <w:rsid w:val="001F6582"/>
    <w:rsid w:val="001F684B"/>
    <w:rsid w:val="001F6913"/>
    <w:rsid w:val="001F72D3"/>
    <w:rsid w:val="001F74C0"/>
    <w:rsid w:val="001F7CC2"/>
    <w:rsid w:val="002000AF"/>
    <w:rsid w:val="002006DA"/>
    <w:rsid w:val="00202C2F"/>
    <w:rsid w:val="00204556"/>
    <w:rsid w:val="002047BC"/>
    <w:rsid w:val="002057AE"/>
    <w:rsid w:val="00205996"/>
    <w:rsid w:val="00205C0E"/>
    <w:rsid w:val="0021039B"/>
    <w:rsid w:val="00210D6C"/>
    <w:rsid w:val="002115BA"/>
    <w:rsid w:val="00213A63"/>
    <w:rsid w:val="0021400B"/>
    <w:rsid w:val="0021498E"/>
    <w:rsid w:val="00214A1D"/>
    <w:rsid w:val="00216428"/>
    <w:rsid w:val="00216A5E"/>
    <w:rsid w:val="00220C51"/>
    <w:rsid w:val="0022142B"/>
    <w:rsid w:val="002226E8"/>
    <w:rsid w:val="002230A2"/>
    <w:rsid w:val="0022336D"/>
    <w:rsid w:val="00224DB1"/>
    <w:rsid w:val="00224DCF"/>
    <w:rsid w:val="00224EA0"/>
    <w:rsid w:val="00226088"/>
    <w:rsid w:val="00227252"/>
    <w:rsid w:val="002279FA"/>
    <w:rsid w:val="00227ACB"/>
    <w:rsid w:val="002310DB"/>
    <w:rsid w:val="00231401"/>
    <w:rsid w:val="00231A18"/>
    <w:rsid w:val="00231FE7"/>
    <w:rsid w:val="0023298F"/>
    <w:rsid w:val="00232D5E"/>
    <w:rsid w:val="00232EEA"/>
    <w:rsid w:val="00233991"/>
    <w:rsid w:val="002351A4"/>
    <w:rsid w:val="00235447"/>
    <w:rsid w:val="00235E52"/>
    <w:rsid w:val="0023636B"/>
    <w:rsid w:val="002371BD"/>
    <w:rsid w:val="002373C7"/>
    <w:rsid w:val="002375BD"/>
    <w:rsid w:val="0023760B"/>
    <w:rsid w:val="00237643"/>
    <w:rsid w:val="00237DC1"/>
    <w:rsid w:val="00237F6C"/>
    <w:rsid w:val="00241169"/>
    <w:rsid w:val="00242563"/>
    <w:rsid w:val="002427C7"/>
    <w:rsid w:val="002431AA"/>
    <w:rsid w:val="002433C7"/>
    <w:rsid w:val="002451D0"/>
    <w:rsid w:val="002455AC"/>
    <w:rsid w:val="002457B1"/>
    <w:rsid w:val="002475AF"/>
    <w:rsid w:val="0025011E"/>
    <w:rsid w:val="00250717"/>
    <w:rsid w:val="00251203"/>
    <w:rsid w:val="0025140F"/>
    <w:rsid w:val="00251AFB"/>
    <w:rsid w:val="0025206A"/>
    <w:rsid w:val="00253CD6"/>
    <w:rsid w:val="00256B5F"/>
    <w:rsid w:val="00262531"/>
    <w:rsid w:val="00262802"/>
    <w:rsid w:val="00267717"/>
    <w:rsid w:val="00271130"/>
    <w:rsid w:val="002719F5"/>
    <w:rsid w:val="0027241B"/>
    <w:rsid w:val="002726FA"/>
    <w:rsid w:val="00273911"/>
    <w:rsid w:val="00274600"/>
    <w:rsid w:val="00274F80"/>
    <w:rsid w:val="00275E9A"/>
    <w:rsid w:val="002763A2"/>
    <w:rsid w:val="00276DEF"/>
    <w:rsid w:val="002776D7"/>
    <w:rsid w:val="00277F6C"/>
    <w:rsid w:val="00280902"/>
    <w:rsid w:val="00283BC2"/>
    <w:rsid w:val="00284B3D"/>
    <w:rsid w:val="00284C79"/>
    <w:rsid w:val="002851A0"/>
    <w:rsid w:val="00286E6A"/>
    <w:rsid w:val="00287D7E"/>
    <w:rsid w:val="00291936"/>
    <w:rsid w:val="00291F9B"/>
    <w:rsid w:val="00292B52"/>
    <w:rsid w:val="00295E5E"/>
    <w:rsid w:val="002970B4"/>
    <w:rsid w:val="00297470"/>
    <w:rsid w:val="00297C9F"/>
    <w:rsid w:val="002A0C4F"/>
    <w:rsid w:val="002A18B7"/>
    <w:rsid w:val="002A2D88"/>
    <w:rsid w:val="002A52FE"/>
    <w:rsid w:val="002A55F6"/>
    <w:rsid w:val="002A581B"/>
    <w:rsid w:val="002A5A03"/>
    <w:rsid w:val="002A5A5D"/>
    <w:rsid w:val="002A5BDD"/>
    <w:rsid w:val="002A718E"/>
    <w:rsid w:val="002B06CB"/>
    <w:rsid w:val="002B149A"/>
    <w:rsid w:val="002B25B3"/>
    <w:rsid w:val="002B3F07"/>
    <w:rsid w:val="002B442C"/>
    <w:rsid w:val="002B446F"/>
    <w:rsid w:val="002B4D40"/>
    <w:rsid w:val="002B55B9"/>
    <w:rsid w:val="002B57C3"/>
    <w:rsid w:val="002B598A"/>
    <w:rsid w:val="002B6A92"/>
    <w:rsid w:val="002B6AB9"/>
    <w:rsid w:val="002B7D5D"/>
    <w:rsid w:val="002C0498"/>
    <w:rsid w:val="002C0F40"/>
    <w:rsid w:val="002C1E4E"/>
    <w:rsid w:val="002C26B2"/>
    <w:rsid w:val="002C2BEC"/>
    <w:rsid w:val="002C2E2F"/>
    <w:rsid w:val="002C3AF7"/>
    <w:rsid w:val="002C3B7A"/>
    <w:rsid w:val="002C41D5"/>
    <w:rsid w:val="002C458E"/>
    <w:rsid w:val="002C4F60"/>
    <w:rsid w:val="002C72A4"/>
    <w:rsid w:val="002C7BFC"/>
    <w:rsid w:val="002D1040"/>
    <w:rsid w:val="002D192D"/>
    <w:rsid w:val="002D1C20"/>
    <w:rsid w:val="002D1D42"/>
    <w:rsid w:val="002D27F5"/>
    <w:rsid w:val="002D2F14"/>
    <w:rsid w:val="002D319E"/>
    <w:rsid w:val="002D3E0F"/>
    <w:rsid w:val="002D4159"/>
    <w:rsid w:val="002D4BB5"/>
    <w:rsid w:val="002E1042"/>
    <w:rsid w:val="002E1DE1"/>
    <w:rsid w:val="002E276B"/>
    <w:rsid w:val="002E3154"/>
    <w:rsid w:val="002E3C91"/>
    <w:rsid w:val="002E4694"/>
    <w:rsid w:val="002E4C1A"/>
    <w:rsid w:val="002E4CB3"/>
    <w:rsid w:val="002E74F7"/>
    <w:rsid w:val="002E759F"/>
    <w:rsid w:val="002F02FD"/>
    <w:rsid w:val="002F0A5F"/>
    <w:rsid w:val="002F1CCA"/>
    <w:rsid w:val="002F1E28"/>
    <w:rsid w:val="002F2780"/>
    <w:rsid w:val="002F2875"/>
    <w:rsid w:val="002F28AA"/>
    <w:rsid w:val="002F2E89"/>
    <w:rsid w:val="002F3BAD"/>
    <w:rsid w:val="002F477F"/>
    <w:rsid w:val="002F48EC"/>
    <w:rsid w:val="002F6072"/>
    <w:rsid w:val="002F7BC3"/>
    <w:rsid w:val="00300ACA"/>
    <w:rsid w:val="003018F0"/>
    <w:rsid w:val="00303DBC"/>
    <w:rsid w:val="003046DB"/>
    <w:rsid w:val="0030550C"/>
    <w:rsid w:val="00305E19"/>
    <w:rsid w:val="00306DA2"/>
    <w:rsid w:val="00307418"/>
    <w:rsid w:val="00307662"/>
    <w:rsid w:val="00307727"/>
    <w:rsid w:val="00307A67"/>
    <w:rsid w:val="00310036"/>
    <w:rsid w:val="00310435"/>
    <w:rsid w:val="00310592"/>
    <w:rsid w:val="00311925"/>
    <w:rsid w:val="003151F8"/>
    <w:rsid w:val="003174C4"/>
    <w:rsid w:val="00317E7E"/>
    <w:rsid w:val="00320F8B"/>
    <w:rsid w:val="00321053"/>
    <w:rsid w:val="00321CF9"/>
    <w:rsid w:val="00322F64"/>
    <w:rsid w:val="0032457D"/>
    <w:rsid w:val="00324AA5"/>
    <w:rsid w:val="00324C68"/>
    <w:rsid w:val="00326EF6"/>
    <w:rsid w:val="00327CBD"/>
    <w:rsid w:val="00331068"/>
    <w:rsid w:val="00331469"/>
    <w:rsid w:val="003332A1"/>
    <w:rsid w:val="00333D67"/>
    <w:rsid w:val="003343A1"/>
    <w:rsid w:val="00335EC6"/>
    <w:rsid w:val="00336BF9"/>
    <w:rsid w:val="00337284"/>
    <w:rsid w:val="0033775E"/>
    <w:rsid w:val="0033795C"/>
    <w:rsid w:val="003411D7"/>
    <w:rsid w:val="003437B4"/>
    <w:rsid w:val="00343917"/>
    <w:rsid w:val="0034633E"/>
    <w:rsid w:val="003469C0"/>
    <w:rsid w:val="00347014"/>
    <w:rsid w:val="003470AA"/>
    <w:rsid w:val="0034718B"/>
    <w:rsid w:val="00347F60"/>
    <w:rsid w:val="00352E63"/>
    <w:rsid w:val="00353D8F"/>
    <w:rsid w:val="00353F84"/>
    <w:rsid w:val="0035418E"/>
    <w:rsid w:val="00354C56"/>
    <w:rsid w:val="00355E85"/>
    <w:rsid w:val="003563F7"/>
    <w:rsid w:val="003614E8"/>
    <w:rsid w:val="00363345"/>
    <w:rsid w:val="00363EEA"/>
    <w:rsid w:val="00364078"/>
    <w:rsid w:val="00364B8F"/>
    <w:rsid w:val="00365B7D"/>
    <w:rsid w:val="00365FAF"/>
    <w:rsid w:val="00366A8E"/>
    <w:rsid w:val="00367FA6"/>
    <w:rsid w:val="003707C4"/>
    <w:rsid w:val="00371B69"/>
    <w:rsid w:val="00372367"/>
    <w:rsid w:val="00372775"/>
    <w:rsid w:val="00373617"/>
    <w:rsid w:val="00373954"/>
    <w:rsid w:val="00373C8C"/>
    <w:rsid w:val="0037693E"/>
    <w:rsid w:val="0037725E"/>
    <w:rsid w:val="00377F1C"/>
    <w:rsid w:val="003815D8"/>
    <w:rsid w:val="00382E5E"/>
    <w:rsid w:val="0038345E"/>
    <w:rsid w:val="00384643"/>
    <w:rsid w:val="00384AC7"/>
    <w:rsid w:val="003865D4"/>
    <w:rsid w:val="00390EAC"/>
    <w:rsid w:val="00391ACA"/>
    <w:rsid w:val="003922D9"/>
    <w:rsid w:val="003923BE"/>
    <w:rsid w:val="00393592"/>
    <w:rsid w:val="00393DD5"/>
    <w:rsid w:val="00394BA4"/>
    <w:rsid w:val="00394E92"/>
    <w:rsid w:val="003968DB"/>
    <w:rsid w:val="00396A66"/>
    <w:rsid w:val="0039739A"/>
    <w:rsid w:val="003A0842"/>
    <w:rsid w:val="003A0864"/>
    <w:rsid w:val="003A0E75"/>
    <w:rsid w:val="003A1AEA"/>
    <w:rsid w:val="003A1D57"/>
    <w:rsid w:val="003A1EDD"/>
    <w:rsid w:val="003A21F9"/>
    <w:rsid w:val="003A4B5D"/>
    <w:rsid w:val="003A684A"/>
    <w:rsid w:val="003A74DB"/>
    <w:rsid w:val="003A7910"/>
    <w:rsid w:val="003A7EF4"/>
    <w:rsid w:val="003B053F"/>
    <w:rsid w:val="003B0590"/>
    <w:rsid w:val="003B08E0"/>
    <w:rsid w:val="003B09D7"/>
    <w:rsid w:val="003B09DB"/>
    <w:rsid w:val="003B2E72"/>
    <w:rsid w:val="003B4A6A"/>
    <w:rsid w:val="003B50B0"/>
    <w:rsid w:val="003B572C"/>
    <w:rsid w:val="003B63AC"/>
    <w:rsid w:val="003B67BE"/>
    <w:rsid w:val="003B72E0"/>
    <w:rsid w:val="003B7934"/>
    <w:rsid w:val="003B7EB3"/>
    <w:rsid w:val="003C0B4D"/>
    <w:rsid w:val="003C10F0"/>
    <w:rsid w:val="003C2388"/>
    <w:rsid w:val="003C27A2"/>
    <w:rsid w:val="003C2CFF"/>
    <w:rsid w:val="003C3906"/>
    <w:rsid w:val="003C69CD"/>
    <w:rsid w:val="003C6CE7"/>
    <w:rsid w:val="003C716A"/>
    <w:rsid w:val="003C7AF2"/>
    <w:rsid w:val="003D043E"/>
    <w:rsid w:val="003D0951"/>
    <w:rsid w:val="003D0D43"/>
    <w:rsid w:val="003D1E01"/>
    <w:rsid w:val="003D420C"/>
    <w:rsid w:val="003D59D6"/>
    <w:rsid w:val="003D5B9A"/>
    <w:rsid w:val="003D62CB"/>
    <w:rsid w:val="003E0409"/>
    <w:rsid w:val="003E0F4E"/>
    <w:rsid w:val="003E1234"/>
    <w:rsid w:val="003E15EB"/>
    <w:rsid w:val="003E17FA"/>
    <w:rsid w:val="003E1FF1"/>
    <w:rsid w:val="003E2E42"/>
    <w:rsid w:val="003E45EC"/>
    <w:rsid w:val="003E4827"/>
    <w:rsid w:val="003E4851"/>
    <w:rsid w:val="003E5313"/>
    <w:rsid w:val="003E6847"/>
    <w:rsid w:val="003E746C"/>
    <w:rsid w:val="003F23F9"/>
    <w:rsid w:val="003F3C23"/>
    <w:rsid w:val="003F3CD2"/>
    <w:rsid w:val="003F41EF"/>
    <w:rsid w:val="003F6708"/>
    <w:rsid w:val="003F6D37"/>
    <w:rsid w:val="004025B1"/>
    <w:rsid w:val="00402E84"/>
    <w:rsid w:val="00404D2C"/>
    <w:rsid w:val="004058C5"/>
    <w:rsid w:val="00405E65"/>
    <w:rsid w:val="00405ED3"/>
    <w:rsid w:val="004060B8"/>
    <w:rsid w:val="0040689C"/>
    <w:rsid w:val="0040716B"/>
    <w:rsid w:val="004076CE"/>
    <w:rsid w:val="00407DCB"/>
    <w:rsid w:val="004103A2"/>
    <w:rsid w:val="00411815"/>
    <w:rsid w:val="00411B20"/>
    <w:rsid w:val="004128A5"/>
    <w:rsid w:val="00413F55"/>
    <w:rsid w:val="004153ED"/>
    <w:rsid w:val="00416DF2"/>
    <w:rsid w:val="004211CB"/>
    <w:rsid w:val="004214A4"/>
    <w:rsid w:val="00422368"/>
    <w:rsid w:val="00423808"/>
    <w:rsid w:val="00423985"/>
    <w:rsid w:val="0042444B"/>
    <w:rsid w:val="00425295"/>
    <w:rsid w:val="00426A10"/>
    <w:rsid w:val="00426B50"/>
    <w:rsid w:val="00430A0E"/>
    <w:rsid w:val="00430CB4"/>
    <w:rsid w:val="00432B55"/>
    <w:rsid w:val="00432E7E"/>
    <w:rsid w:val="004344EC"/>
    <w:rsid w:val="00435A98"/>
    <w:rsid w:val="00436E02"/>
    <w:rsid w:val="00442046"/>
    <w:rsid w:val="00443630"/>
    <w:rsid w:val="004440A4"/>
    <w:rsid w:val="00445340"/>
    <w:rsid w:val="00446C8E"/>
    <w:rsid w:val="00447802"/>
    <w:rsid w:val="00447E7D"/>
    <w:rsid w:val="00450E93"/>
    <w:rsid w:val="004515F0"/>
    <w:rsid w:val="00452353"/>
    <w:rsid w:val="004523B0"/>
    <w:rsid w:val="004525C9"/>
    <w:rsid w:val="004532B6"/>
    <w:rsid w:val="00454390"/>
    <w:rsid w:val="004545F1"/>
    <w:rsid w:val="00454A09"/>
    <w:rsid w:val="004551FA"/>
    <w:rsid w:val="004554BF"/>
    <w:rsid w:val="00455662"/>
    <w:rsid w:val="00456232"/>
    <w:rsid w:val="0045680C"/>
    <w:rsid w:val="00456A49"/>
    <w:rsid w:val="00457A70"/>
    <w:rsid w:val="004627F6"/>
    <w:rsid w:val="00463D64"/>
    <w:rsid w:val="00465E27"/>
    <w:rsid w:val="00466101"/>
    <w:rsid w:val="00467B24"/>
    <w:rsid w:val="00470BBC"/>
    <w:rsid w:val="00470FEB"/>
    <w:rsid w:val="004710B3"/>
    <w:rsid w:val="00471704"/>
    <w:rsid w:val="00471BA9"/>
    <w:rsid w:val="0047215A"/>
    <w:rsid w:val="004721BB"/>
    <w:rsid w:val="00472986"/>
    <w:rsid w:val="00473478"/>
    <w:rsid w:val="004755A3"/>
    <w:rsid w:val="0047706F"/>
    <w:rsid w:val="004773D1"/>
    <w:rsid w:val="00477B07"/>
    <w:rsid w:val="00477C66"/>
    <w:rsid w:val="00482F16"/>
    <w:rsid w:val="00483DD1"/>
    <w:rsid w:val="00484E93"/>
    <w:rsid w:val="00485C86"/>
    <w:rsid w:val="00486227"/>
    <w:rsid w:val="004866AC"/>
    <w:rsid w:val="004866BD"/>
    <w:rsid w:val="004872C0"/>
    <w:rsid w:val="00494906"/>
    <w:rsid w:val="004951F3"/>
    <w:rsid w:val="004A00BE"/>
    <w:rsid w:val="004A1212"/>
    <w:rsid w:val="004A1992"/>
    <w:rsid w:val="004A2394"/>
    <w:rsid w:val="004A23B5"/>
    <w:rsid w:val="004A52B8"/>
    <w:rsid w:val="004A568A"/>
    <w:rsid w:val="004A582C"/>
    <w:rsid w:val="004A5A9B"/>
    <w:rsid w:val="004A6834"/>
    <w:rsid w:val="004B2BBD"/>
    <w:rsid w:val="004B485B"/>
    <w:rsid w:val="004B4A88"/>
    <w:rsid w:val="004B4FD7"/>
    <w:rsid w:val="004B507D"/>
    <w:rsid w:val="004B534E"/>
    <w:rsid w:val="004B6C14"/>
    <w:rsid w:val="004B76CE"/>
    <w:rsid w:val="004B7E9D"/>
    <w:rsid w:val="004C10AE"/>
    <w:rsid w:val="004C1E0B"/>
    <w:rsid w:val="004C3BBF"/>
    <w:rsid w:val="004C59C3"/>
    <w:rsid w:val="004C68F2"/>
    <w:rsid w:val="004D00C4"/>
    <w:rsid w:val="004D07C4"/>
    <w:rsid w:val="004D0B77"/>
    <w:rsid w:val="004D560D"/>
    <w:rsid w:val="004D6DBE"/>
    <w:rsid w:val="004E007C"/>
    <w:rsid w:val="004E0939"/>
    <w:rsid w:val="004E1C6C"/>
    <w:rsid w:val="004E1EF3"/>
    <w:rsid w:val="004E2B5D"/>
    <w:rsid w:val="004E2C81"/>
    <w:rsid w:val="004E3A6C"/>
    <w:rsid w:val="004E4AC9"/>
    <w:rsid w:val="004E4ACF"/>
    <w:rsid w:val="004E6111"/>
    <w:rsid w:val="004E7EA6"/>
    <w:rsid w:val="004F04BD"/>
    <w:rsid w:val="004F07F9"/>
    <w:rsid w:val="004F0954"/>
    <w:rsid w:val="004F0FAC"/>
    <w:rsid w:val="004F185D"/>
    <w:rsid w:val="004F2116"/>
    <w:rsid w:val="004F24BB"/>
    <w:rsid w:val="004F2BD8"/>
    <w:rsid w:val="004F2C5C"/>
    <w:rsid w:val="004F4AB4"/>
    <w:rsid w:val="004F4B65"/>
    <w:rsid w:val="004F5C3F"/>
    <w:rsid w:val="004F630F"/>
    <w:rsid w:val="004F661A"/>
    <w:rsid w:val="004F74F5"/>
    <w:rsid w:val="004F7937"/>
    <w:rsid w:val="004F7CD6"/>
    <w:rsid w:val="005011BC"/>
    <w:rsid w:val="0050173A"/>
    <w:rsid w:val="005021D8"/>
    <w:rsid w:val="00503DB4"/>
    <w:rsid w:val="0050424E"/>
    <w:rsid w:val="00505006"/>
    <w:rsid w:val="00505286"/>
    <w:rsid w:val="005066B4"/>
    <w:rsid w:val="00507669"/>
    <w:rsid w:val="00507E5F"/>
    <w:rsid w:val="00510C51"/>
    <w:rsid w:val="00510ED8"/>
    <w:rsid w:val="00512B3C"/>
    <w:rsid w:val="0051559C"/>
    <w:rsid w:val="00515CEA"/>
    <w:rsid w:val="00515E07"/>
    <w:rsid w:val="00516567"/>
    <w:rsid w:val="00517149"/>
    <w:rsid w:val="00524ADE"/>
    <w:rsid w:val="005255D3"/>
    <w:rsid w:val="0052622E"/>
    <w:rsid w:val="00526DB6"/>
    <w:rsid w:val="00527362"/>
    <w:rsid w:val="00527A05"/>
    <w:rsid w:val="00527E5A"/>
    <w:rsid w:val="005304A9"/>
    <w:rsid w:val="00530BD4"/>
    <w:rsid w:val="00530CEA"/>
    <w:rsid w:val="00530EA6"/>
    <w:rsid w:val="00532628"/>
    <w:rsid w:val="005329CA"/>
    <w:rsid w:val="00533280"/>
    <w:rsid w:val="00535A18"/>
    <w:rsid w:val="00535ECA"/>
    <w:rsid w:val="005401ED"/>
    <w:rsid w:val="0054032D"/>
    <w:rsid w:val="00540384"/>
    <w:rsid w:val="005418DD"/>
    <w:rsid w:val="005421CE"/>
    <w:rsid w:val="00543499"/>
    <w:rsid w:val="005461AC"/>
    <w:rsid w:val="005466A1"/>
    <w:rsid w:val="00546F15"/>
    <w:rsid w:val="005503EA"/>
    <w:rsid w:val="00551E6E"/>
    <w:rsid w:val="00553F8E"/>
    <w:rsid w:val="00554B2F"/>
    <w:rsid w:val="005559A3"/>
    <w:rsid w:val="00556702"/>
    <w:rsid w:val="00557C6A"/>
    <w:rsid w:val="00557C78"/>
    <w:rsid w:val="00557F7D"/>
    <w:rsid w:val="005611DF"/>
    <w:rsid w:val="00562BEF"/>
    <w:rsid w:val="00563A62"/>
    <w:rsid w:val="0056458D"/>
    <w:rsid w:val="00564924"/>
    <w:rsid w:val="00564E4D"/>
    <w:rsid w:val="00565138"/>
    <w:rsid w:val="00565187"/>
    <w:rsid w:val="00565289"/>
    <w:rsid w:val="00565577"/>
    <w:rsid w:val="0056664B"/>
    <w:rsid w:val="0056675A"/>
    <w:rsid w:val="00566D00"/>
    <w:rsid w:val="00567280"/>
    <w:rsid w:val="0056768E"/>
    <w:rsid w:val="005701F5"/>
    <w:rsid w:val="00572535"/>
    <w:rsid w:val="00572D29"/>
    <w:rsid w:val="00576CC9"/>
    <w:rsid w:val="005801FF"/>
    <w:rsid w:val="00580B9B"/>
    <w:rsid w:val="00581A82"/>
    <w:rsid w:val="00581D54"/>
    <w:rsid w:val="005838A6"/>
    <w:rsid w:val="00584610"/>
    <w:rsid w:val="00584F89"/>
    <w:rsid w:val="0058541A"/>
    <w:rsid w:val="005859E5"/>
    <w:rsid w:val="00586CFA"/>
    <w:rsid w:val="005909FA"/>
    <w:rsid w:val="00591111"/>
    <w:rsid w:val="00591E5A"/>
    <w:rsid w:val="00593003"/>
    <w:rsid w:val="0059411F"/>
    <w:rsid w:val="00594B04"/>
    <w:rsid w:val="00594B6C"/>
    <w:rsid w:val="0059586F"/>
    <w:rsid w:val="005963FD"/>
    <w:rsid w:val="0059708C"/>
    <w:rsid w:val="0059728F"/>
    <w:rsid w:val="00597996"/>
    <w:rsid w:val="005A2D8C"/>
    <w:rsid w:val="005A4415"/>
    <w:rsid w:val="005A4BAD"/>
    <w:rsid w:val="005A5576"/>
    <w:rsid w:val="005A686E"/>
    <w:rsid w:val="005A6D18"/>
    <w:rsid w:val="005A6EC4"/>
    <w:rsid w:val="005B02DF"/>
    <w:rsid w:val="005B0C6E"/>
    <w:rsid w:val="005B0F25"/>
    <w:rsid w:val="005B16FD"/>
    <w:rsid w:val="005B208D"/>
    <w:rsid w:val="005B21D4"/>
    <w:rsid w:val="005B2B76"/>
    <w:rsid w:val="005B324E"/>
    <w:rsid w:val="005B33BC"/>
    <w:rsid w:val="005B3494"/>
    <w:rsid w:val="005B3C06"/>
    <w:rsid w:val="005B3DD5"/>
    <w:rsid w:val="005B482C"/>
    <w:rsid w:val="005B4EA2"/>
    <w:rsid w:val="005B52FC"/>
    <w:rsid w:val="005B6FD6"/>
    <w:rsid w:val="005B7B8F"/>
    <w:rsid w:val="005C010D"/>
    <w:rsid w:val="005C04DA"/>
    <w:rsid w:val="005C0F03"/>
    <w:rsid w:val="005C258F"/>
    <w:rsid w:val="005C28C4"/>
    <w:rsid w:val="005C4050"/>
    <w:rsid w:val="005C5A3B"/>
    <w:rsid w:val="005C5DA5"/>
    <w:rsid w:val="005C69C6"/>
    <w:rsid w:val="005D118E"/>
    <w:rsid w:val="005D1BDE"/>
    <w:rsid w:val="005D1E3E"/>
    <w:rsid w:val="005D3252"/>
    <w:rsid w:val="005D3E70"/>
    <w:rsid w:val="005D437A"/>
    <w:rsid w:val="005D47BC"/>
    <w:rsid w:val="005D50B9"/>
    <w:rsid w:val="005D52C7"/>
    <w:rsid w:val="005D56E7"/>
    <w:rsid w:val="005D5FDB"/>
    <w:rsid w:val="005D6891"/>
    <w:rsid w:val="005D6DD1"/>
    <w:rsid w:val="005D6FAE"/>
    <w:rsid w:val="005D7265"/>
    <w:rsid w:val="005D76FC"/>
    <w:rsid w:val="005E0B16"/>
    <w:rsid w:val="005E1514"/>
    <w:rsid w:val="005E42E0"/>
    <w:rsid w:val="005E49AC"/>
    <w:rsid w:val="005E6411"/>
    <w:rsid w:val="005E6F3F"/>
    <w:rsid w:val="005F1078"/>
    <w:rsid w:val="005F184B"/>
    <w:rsid w:val="005F2003"/>
    <w:rsid w:val="005F27FD"/>
    <w:rsid w:val="005F48E1"/>
    <w:rsid w:val="005F4D39"/>
    <w:rsid w:val="005F5063"/>
    <w:rsid w:val="005F5502"/>
    <w:rsid w:val="005F5B70"/>
    <w:rsid w:val="005F5F70"/>
    <w:rsid w:val="005F6C54"/>
    <w:rsid w:val="005F6EE7"/>
    <w:rsid w:val="0060027B"/>
    <w:rsid w:val="00600FDD"/>
    <w:rsid w:val="00601AED"/>
    <w:rsid w:val="006021BF"/>
    <w:rsid w:val="00602B57"/>
    <w:rsid w:val="00604514"/>
    <w:rsid w:val="00604C3F"/>
    <w:rsid w:val="0060530D"/>
    <w:rsid w:val="006059EE"/>
    <w:rsid w:val="0060673E"/>
    <w:rsid w:val="00607A9C"/>
    <w:rsid w:val="00612985"/>
    <w:rsid w:val="006142AA"/>
    <w:rsid w:val="006220F3"/>
    <w:rsid w:val="00623360"/>
    <w:rsid w:val="0062507D"/>
    <w:rsid w:val="006250C3"/>
    <w:rsid w:val="00625527"/>
    <w:rsid w:val="00625608"/>
    <w:rsid w:val="006269FB"/>
    <w:rsid w:val="00630207"/>
    <w:rsid w:val="00630BB6"/>
    <w:rsid w:val="00631B70"/>
    <w:rsid w:val="00632350"/>
    <w:rsid w:val="0063404A"/>
    <w:rsid w:val="00634970"/>
    <w:rsid w:val="00634F0D"/>
    <w:rsid w:val="006355C7"/>
    <w:rsid w:val="00635694"/>
    <w:rsid w:val="0063679B"/>
    <w:rsid w:val="0063756B"/>
    <w:rsid w:val="00640318"/>
    <w:rsid w:val="006412CC"/>
    <w:rsid w:val="00641351"/>
    <w:rsid w:val="00643817"/>
    <w:rsid w:val="006448BB"/>
    <w:rsid w:val="00644BB3"/>
    <w:rsid w:val="00645119"/>
    <w:rsid w:val="006454B3"/>
    <w:rsid w:val="00650237"/>
    <w:rsid w:val="006508DC"/>
    <w:rsid w:val="006523E4"/>
    <w:rsid w:val="0065246F"/>
    <w:rsid w:val="00653741"/>
    <w:rsid w:val="006545FA"/>
    <w:rsid w:val="006559EE"/>
    <w:rsid w:val="006573DC"/>
    <w:rsid w:val="00663236"/>
    <w:rsid w:val="00664227"/>
    <w:rsid w:val="00664C30"/>
    <w:rsid w:val="00664D4D"/>
    <w:rsid w:val="00667787"/>
    <w:rsid w:val="00670417"/>
    <w:rsid w:val="0067072C"/>
    <w:rsid w:val="006715D0"/>
    <w:rsid w:val="00671CA7"/>
    <w:rsid w:val="00674839"/>
    <w:rsid w:val="00674DDB"/>
    <w:rsid w:val="0067526D"/>
    <w:rsid w:val="00676C68"/>
    <w:rsid w:val="0067759D"/>
    <w:rsid w:val="00680B51"/>
    <w:rsid w:val="00681E50"/>
    <w:rsid w:val="00682153"/>
    <w:rsid w:val="00683CAE"/>
    <w:rsid w:val="00684215"/>
    <w:rsid w:val="0068430A"/>
    <w:rsid w:val="00684D15"/>
    <w:rsid w:val="00684FF7"/>
    <w:rsid w:val="006856D0"/>
    <w:rsid w:val="0068635E"/>
    <w:rsid w:val="0068639C"/>
    <w:rsid w:val="00686A3D"/>
    <w:rsid w:val="00687CA4"/>
    <w:rsid w:val="006900FF"/>
    <w:rsid w:val="0069040F"/>
    <w:rsid w:val="00691661"/>
    <w:rsid w:val="00691A61"/>
    <w:rsid w:val="006923CB"/>
    <w:rsid w:val="00692D1A"/>
    <w:rsid w:val="00692ED4"/>
    <w:rsid w:val="00696615"/>
    <w:rsid w:val="00696AF5"/>
    <w:rsid w:val="00697418"/>
    <w:rsid w:val="00697727"/>
    <w:rsid w:val="006A29B2"/>
    <w:rsid w:val="006A2B80"/>
    <w:rsid w:val="006A2E01"/>
    <w:rsid w:val="006A4708"/>
    <w:rsid w:val="006A5ED7"/>
    <w:rsid w:val="006A7ABE"/>
    <w:rsid w:val="006B066B"/>
    <w:rsid w:val="006B0E41"/>
    <w:rsid w:val="006B27A1"/>
    <w:rsid w:val="006B2ED8"/>
    <w:rsid w:val="006B3D7B"/>
    <w:rsid w:val="006B40D6"/>
    <w:rsid w:val="006B417D"/>
    <w:rsid w:val="006B6A94"/>
    <w:rsid w:val="006B7BD7"/>
    <w:rsid w:val="006C09D9"/>
    <w:rsid w:val="006C0DDD"/>
    <w:rsid w:val="006C115E"/>
    <w:rsid w:val="006C168C"/>
    <w:rsid w:val="006C39AB"/>
    <w:rsid w:val="006C410D"/>
    <w:rsid w:val="006C4901"/>
    <w:rsid w:val="006C5C68"/>
    <w:rsid w:val="006C5CD2"/>
    <w:rsid w:val="006C5F02"/>
    <w:rsid w:val="006C60AF"/>
    <w:rsid w:val="006C6BD2"/>
    <w:rsid w:val="006C7425"/>
    <w:rsid w:val="006C7530"/>
    <w:rsid w:val="006C7E62"/>
    <w:rsid w:val="006D1463"/>
    <w:rsid w:val="006D1747"/>
    <w:rsid w:val="006D3528"/>
    <w:rsid w:val="006D3887"/>
    <w:rsid w:val="006D3ED6"/>
    <w:rsid w:val="006D697E"/>
    <w:rsid w:val="006D69B8"/>
    <w:rsid w:val="006D788D"/>
    <w:rsid w:val="006D7FE0"/>
    <w:rsid w:val="006E02F0"/>
    <w:rsid w:val="006E0840"/>
    <w:rsid w:val="006E0A21"/>
    <w:rsid w:val="006E1050"/>
    <w:rsid w:val="006E15FB"/>
    <w:rsid w:val="006E183D"/>
    <w:rsid w:val="006E3297"/>
    <w:rsid w:val="006E6147"/>
    <w:rsid w:val="006E61F4"/>
    <w:rsid w:val="006E67CB"/>
    <w:rsid w:val="006E7363"/>
    <w:rsid w:val="006F0B53"/>
    <w:rsid w:val="006F0ECE"/>
    <w:rsid w:val="006F2041"/>
    <w:rsid w:val="006F22D5"/>
    <w:rsid w:val="006F378C"/>
    <w:rsid w:val="006F3F22"/>
    <w:rsid w:val="006F4B68"/>
    <w:rsid w:val="006F5125"/>
    <w:rsid w:val="006F694C"/>
    <w:rsid w:val="006F74A9"/>
    <w:rsid w:val="006F75CE"/>
    <w:rsid w:val="00700728"/>
    <w:rsid w:val="00700B5C"/>
    <w:rsid w:val="00700F30"/>
    <w:rsid w:val="00702181"/>
    <w:rsid w:val="0070479F"/>
    <w:rsid w:val="00704820"/>
    <w:rsid w:val="00707054"/>
    <w:rsid w:val="00710B6A"/>
    <w:rsid w:val="00711203"/>
    <w:rsid w:val="00711FD8"/>
    <w:rsid w:val="00712E23"/>
    <w:rsid w:val="00714D0E"/>
    <w:rsid w:val="00714DF1"/>
    <w:rsid w:val="00714F13"/>
    <w:rsid w:val="00714F4F"/>
    <w:rsid w:val="007164A4"/>
    <w:rsid w:val="0071746C"/>
    <w:rsid w:val="00717A3A"/>
    <w:rsid w:val="00720453"/>
    <w:rsid w:val="007206C0"/>
    <w:rsid w:val="0072085C"/>
    <w:rsid w:val="00721FF6"/>
    <w:rsid w:val="00723FF2"/>
    <w:rsid w:val="00725E88"/>
    <w:rsid w:val="00726172"/>
    <w:rsid w:val="00727199"/>
    <w:rsid w:val="0072744D"/>
    <w:rsid w:val="007274AF"/>
    <w:rsid w:val="007274D4"/>
    <w:rsid w:val="0073250B"/>
    <w:rsid w:val="00733153"/>
    <w:rsid w:val="0073428F"/>
    <w:rsid w:val="00736755"/>
    <w:rsid w:val="007367E2"/>
    <w:rsid w:val="00736859"/>
    <w:rsid w:val="007372A1"/>
    <w:rsid w:val="00740B49"/>
    <w:rsid w:val="00742AD4"/>
    <w:rsid w:val="00743CAE"/>
    <w:rsid w:val="007448CA"/>
    <w:rsid w:val="007456BE"/>
    <w:rsid w:val="00745820"/>
    <w:rsid w:val="00746923"/>
    <w:rsid w:val="00750286"/>
    <w:rsid w:val="00752A6E"/>
    <w:rsid w:val="00753A8E"/>
    <w:rsid w:val="00753BFE"/>
    <w:rsid w:val="00753CF7"/>
    <w:rsid w:val="00754638"/>
    <w:rsid w:val="007560FC"/>
    <w:rsid w:val="00757CB7"/>
    <w:rsid w:val="007609D3"/>
    <w:rsid w:val="00760BD5"/>
    <w:rsid w:val="00762119"/>
    <w:rsid w:val="0076298F"/>
    <w:rsid w:val="00762F41"/>
    <w:rsid w:val="00763B7F"/>
    <w:rsid w:val="00764352"/>
    <w:rsid w:val="00764876"/>
    <w:rsid w:val="00766327"/>
    <w:rsid w:val="00767850"/>
    <w:rsid w:val="00767DAA"/>
    <w:rsid w:val="007702EC"/>
    <w:rsid w:val="00770BB5"/>
    <w:rsid w:val="00770DDE"/>
    <w:rsid w:val="007716CD"/>
    <w:rsid w:val="0077181C"/>
    <w:rsid w:val="0077279C"/>
    <w:rsid w:val="00773066"/>
    <w:rsid w:val="007731B1"/>
    <w:rsid w:val="00774EE4"/>
    <w:rsid w:val="00775176"/>
    <w:rsid w:val="007769C9"/>
    <w:rsid w:val="007824DB"/>
    <w:rsid w:val="007842EF"/>
    <w:rsid w:val="007856E3"/>
    <w:rsid w:val="00785D7F"/>
    <w:rsid w:val="00786836"/>
    <w:rsid w:val="007876F5"/>
    <w:rsid w:val="00790F58"/>
    <w:rsid w:val="0079102E"/>
    <w:rsid w:val="00791159"/>
    <w:rsid w:val="007912E3"/>
    <w:rsid w:val="00791938"/>
    <w:rsid w:val="007948D9"/>
    <w:rsid w:val="00794ABA"/>
    <w:rsid w:val="0079543C"/>
    <w:rsid w:val="00796902"/>
    <w:rsid w:val="00796A43"/>
    <w:rsid w:val="0079743F"/>
    <w:rsid w:val="00797578"/>
    <w:rsid w:val="0079775A"/>
    <w:rsid w:val="007A29D2"/>
    <w:rsid w:val="007A29E3"/>
    <w:rsid w:val="007A2D31"/>
    <w:rsid w:val="007A3273"/>
    <w:rsid w:val="007A34C4"/>
    <w:rsid w:val="007A431B"/>
    <w:rsid w:val="007A59AC"/>
    <w:rsid w:val="007A5A47"/>
    <w:rsid w:val="007A66C9"/>
    <w:rsid w:val="007A6872"/>
    <w:rsid w:val="007A6AA0"/>
    <w:rsid w:val="007A6E10"/>
    <w:rsid w:val="007A7F71"/>
    <w:rsid w:val="007B272C"/>
    <w:rsid w:val="007B480E"/>
    <w:rsid w:val="007B4AD4"/>
    <w:rsid w:val="007B5126"/>
    <w:rsid w:val="007B6E2E"/>
    <w:rsid w:val="007B732C"/>
    <w:rsid w:val="007B754B"/>
    <w:rsid w:val="007C06A3"/>
    <w:rsid w:val="007C08B4"/>
    <w:rsid w:val="007C0FBD"/>
    <w:rsid w:val="007C211C"/>
    <w:rsid w:val="007C24C4"/>
    <w:rsid w:val="007C4D98"/>
    <w:rsid w:val="007C5105"/>
    <w:rsid w:val="007C576E"/>
    <w:rsid w:val="007C5CE6"/>
    <w:rsid w:val="007C5DF4"/>
    <w:rsid w:val="007C78AB"/>
    <w:rsid w:val="007C78BA"/>
    <w:rsid w:val="007D1358"/>
    <w:rsid w:val="007D20A0"/>
    <w:rsid w:val="007D24A5"/>
    <w:rsid w:val="007D3053"/>
    <w:rsid w:val="007D369A"/>
    <w:rsid w:val="007D3A16"/>
    <w:rsid w:val="007D4245"/>
    <w:rsid w:val="007D440C"/>
    <w:rsid w:val="007D5C8D"/>
    <w:rsid w:val="007D5CF2"/>
    <w:rsid w:val="007D6D8B"/>
    <w:rsid w:val="007D6EC5"/>
    <w:rsid w:val="007D743F"/>
    <w:rsid w:val="007E08B5"/>
    <w:rsid w:val="007E0B5B"/>
    <w:rsid w:val="007E0D27"/>
    <w:rsid w:val="007E15FB"/>
    <w:rsid w:val="007E3B30"/>
    <w:rsid w:val="007E4711"/>
    <w:rsid w:val="007E71DF"/>
    <w:rsid w:val="007E78D2"/>
    <w:rsid w:val="007E78E7"/>
    <w:rsid w:val="007F0665"/>
    <w:rsid w:val="007F2903"/>
    <w:rsid w:val="007F2D0D"/>
    <w:rsid w:val="007F2E30"/>
    <w:rsid w:val="007F706E"/>
    <w:rsid w:val="00800C08"/>
    <w:rsid w:val="00800FA0"/>
    <w:rsid w:val="0080192A"/>
    <w:rsid w:val="00801D97"/>
    <w:rsid w:val="00802133"/>
    <w:rsid w:val="008033FA"/>
    <w:rsid w:val="008039AF"/>
    <w:rsid w:val="00803B27"/>
    <w:rsid w:val="00803B62"/>
    <w:rsid w:val="008050EA"/>
    <w:rsid w:val="00805CC5"/>
    <w:rsid w:val="00806AED"/>
    <w:rsid w:val="00806E1E"/>
    <w:rsid w:val="00807508"/>
    <w:rsid w:val="0081122C"/>
    <w:rsid w:val="008124CE"/>
    <w:rsid w:val="008126B8"/>
    <w:rsid w:val="008127F1"/>
    <w:rsid w:val="008128CE"/>
    <w:rsid w:val="00812BE2"/>
    <w:rsid w:val="0081472A"/>
    <w:rsid w:val="00814D37"/>
    <w:rsid w:val="00816D67"/>
    <w:rsid w:val="00817846"/>
    <w:rsid w:val="00817F55"/>
    <w:rsid w:val="0082039B"/>
    <w:rsid w:val="008224D3"/>
    <w:rsid w:val="00822628"/>
    <w:rsid w:val="008242C0"/>
    <w:rsid w:val="00826DA8"/>
    <w:rsid w:val="00831454"/>
    <w:rsid w:val="00832007"/>
    <w:rsid w:val="00832197"/>
    <w:rsid w:val="008329B7"/>
    <w:rsid w:val="00832ECD"/>
    <w:rsid w:val="00835ABC"/>
    <w:rsid w:val="008404CF"/>
    <w:rsid w:val="00840548"/>
    <w:rsid w:val="008410C5"/>
    <w:rsid w:val="008416B9"/>
    <w:rsid w:val="00841DEC"/>
    <w:rsid w:val="00842C61"/>
    <w:rsid w:val="0084327C"/>
    <w:rsid w:val="00843F5B"/>
    <w:rsid w:val="008459C8"/>
    <w:rsid w:val="00847849"/>
    <w:rsid w:val="00851D3A"/>
    <w:rsid w:val="00853D8C"/>
    <w:rsid w:val="0085572A"/>
    <w:rsid w:val="008579C1"/>
    <w:rsid w:val="00857F28"/>
    <w:rsid w:val="00860850"/>
    <w:rsid w:val="00861F5F"/>
    <w:rsid w:val="00862BDA"/>
    <w:rsid w:val="00862F06"/>
    <w:rsid w:val="008640E9"/>
    <w:rsid w:val="00864EDE"/>
    <w:rsid w:val="0086516E"/>
    <w:rsid w:val="00865DF3"/>
    <w:rsid w:val="00865E08"/>
    <w:rsid w:val="00867E71"/>
    <w:rsid w:val="008711C9"/>
    <w:rsid w:val="00871F92"/>
    <w:rsid w:val="00873BA5"/>
    <w:rsid w:val="008746EA"/>
    <w:rsid w:val="00875834"/>
    <w:rsid w:val="00876E04"/>
    <w:rsid w:val="00876E18"/>
    <w:rsid w:val="00877BCA"/>
    <w:rsid w:val="0088083C"/>
    <w:rsid w:val="0088091E"/>
    <w:rsid w:val="00880C3C"/>
    <w:rsid w:val="00881054"/>
    <w:rsid w:val="00881068"/>
    <w:rsid w:val="008819BE"/>
    <w:rsid w:val="008821F9"/>
    <w:rsid w:val="00882234"/>
    <w:rsid w:val="008834A5"/>
    <w:rsid w:val="00883B0B"/>
    <w:rsid w:val="00886390"/>
    <w:rsid w:val="00887DE7"/>
    <w:rsid w:val="00890DDD"/>
    <w:rsid w:val="008912A5"/>
    <w:rsid w:val="00891965"/>
    <w:rsid w:val="0089197E"/>
    <w:rsid w:val="008921BF"/>
    <w:rsid w:val="00893910"/>
    <w:rsid w:val="00895547"/>
    <w:rsid w:val="008969EC"/>
    <w:rsid w:val="00896C0A"/>
    <w:rsid w:val="008A11AF"/>
    <w:rsid w:val="008A693B"/>
    <w:rsid w:val="008A70E3"/>
    <w:rsid w:val="008B0375"/>
    <w:rsid w:val="008B0BC4"/>
    <w:rsid w:val="008B2053"/>
    <w:rsid w:val="008B3CBC"/>
    <w:rsid w:val="008B3DC1"/>
    <w:rsid w:val="008B3E52"/>
    <w:rsid w:val="008B3FFE"/>
    <w:rsid w:val="008B5090"/>
    <w:rsid w:val="008B5A5E"/>
    <w:rsid w:val="008B5C58"/>
    <w:rsid w:val="008B660F"/>
    <w:rsid w:val="008B6E32"/>
    <w:rsid w:val="008B78F8"/>
    <w:rsid w:val="008C033A"/>
    <w:rsid w:val="008C1C1A"/>
    <w:rsid w:val="008C1D72"/>
    <w:rsid w:val="008C2622"/>
    <w:rsid w:val="008C4070"/>
    <w:rsid w:val="008C43F3"/>
    <w:rsid w:val="008C4957"/>
    <w:rsid w:val="008C56EA"/>
    <w:rsid w:val="008C57CD"/>
    <w:rsid w:val="008C5C25"/>
    <w:rsid w:val="008C6F75"/>
    <w:rsid w:val="008D04B5"/>
    <w:rsid w:val="008D1A28"/>
    <w:rsid w:val="008D1AED"/>
    <w:rsid w:val="008D323D"/>
    <w:rsid w:val="008D4111"/>
    <w:rsid w:val="008D4A89"/>
    <w:rsid w:val="008D50B0"/>
    <w:rsid w:val="008D57EA"/>
    <w:rsid w:val="008D5915"/>
    <w:rsid w:val="008D5E25"/>
    <w:rsid w:val="008D70F1"/>
    <w:rsid w:val="008D7C59"/>
    <w:rsid w:val="008D7FD6"/>
    <w:rsid w:val="008E5F02"/>
    <w:rsid w:val="008E71AF"/>
    <w:rsid w:val="008E74FB"/>
    <w:rsid w:val="008F10C3"/>
    <w:rsid w:val="008F1470"/>
    <w:rsid w:val="008F1ABC"/>
    <w:rsid w:val="008F1EF8"/>
    <w:rsid w:val="008F3A9A"/>
    <w:rsid w:val="008F4536"/>
    <w:rsid w:val="008F4B91"/>
    <w:rsid w:val="008F4CC9"/>
    <w:rsid w:val="008F6CFE"/>
    <w:rsid w:val="008F6F7A"/>
    <w:rsid w:val="008F73D0"/>
    <w:rsid w:val="008F79B4"/>
    <w:rsid w:val="008F7FB9"/>
    <w:rsid w:val="00900E76"/>
    <w:rsid w:val="0090235D"/>
    <w:rsid w:val="0090523A"/>
    <w:rsid w:val="00905407"/>
    <w:rsid w:val="00906E26"/>
    <w:rsid w:val="00907122"/>
    <w:rsid w:val="00910C1A"/>
    <w:rsid w:val="00911D93"/>
    <w:rsid w:val="00912398"/>
    <w:rsid w:val="00913309"/>
    <w:rsid w:val="00913368"/>
    <w:rsid w:val="00914C8A"/>
    <w:rsid w:val="00914DEB"/>
    <w:rsid w:val="009152E7"/>
    <w:rsid w:val="00915B56"/>
    <w:rsid w:val="00915C27"/>
    <w:rsid w:val="00916987"/>
    <w:rsid w:val="00917524"/>
    <w:rsid w:val="0091772A"/>
    <w:rsid w:val="00917A9C"/>
    <w:rsid w:val="00917E15"/>
    <w:rsid w:val="009200D4"/>
    <w:rsid w:val="009207B9"/>
    <w:rsid w:val="009218A8"/>
    <w:rsid w:val="00921F63"/>
    <w:rsid w:val="009225CF"/>
    <w:rsid w:val="00922F3C"/>
    <w:rsid w:val="00923224"/>
    <w:rsid w:val="009248F2"/>
    <w:rsid w:val="00924A82"/>
    <w:rsid w:val="00925BB7"/>
    <w:rsid w:val="0092734D"/>
    <w:rsid w:val="00932338"/>
    <w:rsid w:val="009325DA"/>
    <w:rsid w:val="00932B06"/>
    <w:rsid w:val="0093345C"/>
    <w:rsid w:val="00934213"/>
    <w:rsid w:val="00934372"/>
    <w:rsid w:val="009343FC"/>
    <w:rsid w:val="00934ADB"/>
    <w:rsid w:val="00934D78"/>
    <w:rsid w:val="00935E45"/>
    <w:rsid w:val="00937563"/>
    <w:rsid w:val="0094086B"/>
    <w:rsid w:val="009408A4"/>
    <w:rsid w:val="00940AD5"/>
    <w:rsid w:val="009418EB"/>
    <w:rsid w:val="00942497"/>
    <w:rsid w:val="009431D4"/>
    <w:rsid w:val="009437A4"/>
    <w:rsid w:val="009446C1"/>
    <w:rsid w:val="00946E71"/>
    <w:rsid w:val="0095053A"/>
    <w:rsid w:val="00950A49"/>
    <w:rsid w:val="0095133D"/>
    <w:rsid w:val="0095235D"/>
    <w:rsid w:val="00953676"/>
    <w:rsid w:val="00954A6A"/>
    <w:rsid w:val="0095716B"/>
    <w:rsid w:val="009616DA"/>
    <w:rsid w:val="009617EF"/>
    <w:rsid w:val="00961AF2"/>
    <w:rsid w:val="00961B9C"/>
    <w:rsid w:val="00961F56"/>
    <w:rsid w:val="00962258"/>
    <w:rsid w:val="00962DD2"/>
    <w:rsid w:val="009638E8"/>
    <w:rsid w:val="00963B11"/>
    <w:rsid w:val="00963CDF"/>
    <w:rsid w:val="009660E2"/>
    <w:rsid w:val="009668E7"/>
    <w:rsid w:val="00966DF5"/>
    <w:rsid w:val="0096739E"/>
    <w:rsid w:val="009674E3"/>
    <w:rsid w:val="00967B7E"/>
    <w:rsid w:val="0097119F"/>
    <w:rsid w:val="00972414"/>
    <w:rsid w:val="00974738"/>
    <w:rsid w:val="009747E6"/>
    <w:rsid w:val="0097589C"/>
    <w:rsid w:val="00976165"/>
    <w:rsid w:val="00976200"/>
    <w:rsid w:val="0097699C"/>
    <w:rsid w:val="009773DE"/>
    <w:rsid w:val="0098238B"/>
    <w:rsid w:val="009829CE"/>
    <w:rsid w:val="00985C85"/>
    <w:rsid w:val="00985C8B"/>
    <w:rsid w:val="00985CF5"/>
    <w:rsid w:val="00986C6E"/>
    <w:rsid w:val="00990391"/>
    <w:rsid w:val="00990BB7"/>
    <w:rsid w:val="009918BA"/>
    <w:rsid w:val="00991EFE"/>
    <w:rsid w:val="00994AC6"/>
    <w:rsid w:val="00995DCA"/>
    <w:rsid w:val="00996A96"/>
    <w:rsid w:val="009972F9"/>
    <w:rsid w:val="009979F1"/>
    <w:rsid w:val="009A1203"/>
    <w:rsid w:val="009A1893"/>
    <w:rsid w:val="009A433A"/>
    <w:rsid w:val="009A44A4"/>
    <w:rsid w:val="009A4FFB"/>
    <w:rsid w:val="009A5BE6"/>
    <w:rsid w:val="009A5E7C"/>
    <w:rsid w:val="009A6E5C"/>
    <w:rsid w:val="009B0F9C"/>
    <w:rsid w:val="009B1335"/>
    <w:rsid w:val="009B43BB"/>
    <w:rsid w:val="009B49ED"/>
    <w:rsid w:val="009B525C"/>
    <w:rsid w:val="009B6136"/>
    <w:rsid w:val="009C0CDD"/>
    <w:rsid w:val="009C1001"/>
    <w:rsid w:val="009C3A81"/>
    <w:rsid w:val="009C3F29"/>
    <w:rsid w:val="009C4851"/>
    <w:rsid w:val="009C52A6"/>
    <w:rsid w:val="009C64FD"/>
    <w:rsid w:val="009C6D8C"/>
    <w:rsid w:val="009C6FFE"/>
    <w:rsid w:val="009C7A80"/>
    <w:rsid w:val="009C7F0B"/>
    <w:rsid w:val="009D0C0D"/>
    <w:rsid w:val="009D11AF"/>
    <w:rsid w:val="009D22FF"/>
    <w:rsid w:val="009D3DDB"/>
    <w:rsid w:val="009D42F8"/>
    <w:rsid w:val="009D43B0"/>
    <w:rsid w:val="009D4FD5"/>
    <w:rsid w:val="009D53A1"/>
    <w:rsid w:val="009D55B0"/>
    <w:rsid w:val="009D644B"/>
    <w:rsid w:val="009D7CB7"/>
    <w:rsid w:val="009E119B"/>
    <w:rsid w:val="009E1259"/>
    <w:rsid w:val="009E13F2"/>
    <w:rsid w:val="009E31A7"/>
    <w:rsid w:val="009E3479"/>
    <w:rsid w:val="009E6190"/>
    <w:rsid w:val="009E6E0B"/>
    <w:rsid w:val="009E73CE"/>
    <w:rsid w:val="009E79A3"/>
    <w:rsid w:val="009E7B2E"/>
    <w:rsid w:val="009F0842"/>
    <w:rsid w:val="009F229D"/>
    <w:rsid w:val="009F2761"/>
    <w:rsid w:val="009F3077"/>
    <w:rsid w:val="009F35E1"/>
    <w:rsid w:val="009F3C80"/>
    <w:rsid w:val="009F3D21"/>
    <w:rsid w:val="009F51B1"/>
    <w:rsid w:val="009F7870"/>
    <w:rsid w:val="00A000D9"/>
    <w:rsid w:val="00A007BA"/>
    <w:rsid w:val="00A00918"/>
    <w:rsid w:val="00A02750"/>
    <w:rsid w:val="00A02B1D"/>
    <w:rsid w:val="00A02BA3"/>
    <w:rsid w:val="00A06078"/>
    <w:rsid w:val="00A06E1B"/>
    <w:rsid w:val="00A07469"/>
    <w:rsid w:val="00A11F92"/>
    <w:rsid w:val="00A123CF"/>
    <w:rsid w:val="00A12B1C"/>
    <w:rsid w:val="00A136D3"/>
    <w:rsid w:val="00A14944"/>
    <w:rsid w:val="00A14F5B"/>
    <w:rsid w:val="00A1507F"/>
    <w:rsid w:val="00A161F4"/>
    <w:rsid w:val="00A20846"/>
    <w:rsid w:val="00A21312"/>
    <w:rsid w:val="00A245F0"/>
    <w:rsid w:val="00A24E9B"/>
    <w:rsid w:val="00A26618"/>
    <w:rsid w:val="00A26BE3"/>
    <w:rsid w:val="00A26E17"/>
    <w:rsid w:val="00A270D7"/>
    <w:rsid w:val="00A275CA"/>
    <w:rsid w:val="00A276DC"/>
    <w:rsid w:val="00A3091E"/>
    <w:rsid w:val="00A30C7C"/>
    <w:rsid w:val="00A30EA4"/>
    <w:rsid w:val="00A3111E"/>
    <w:rsid w:val="00A34EA3"/>
    <w:rsid w:val="00A34F28"/>
    <w:rsid w:val="00A3694D"/>
    <w:rsid w:val="00A36F18"/>
    <w:rsid w:val="00A410A8"/>
    <w:rsid w:val="00A42587"/>
    <w:rsid w:val="00A43968"/>
    <w:rsid w:val="00A43AB6"/>
    <w:rsid w:val="00A43F68"/>
    <w:rsid w:val="00A447FC"/>
    <w:rsid w:val="00A457CE"/>
    <w:rsid w:val="00A45C12"/>
    <w:rsid w:val="00A45D00"/>
    <w:rsid w:val="00A4602E"/>
    <w:rsid w:val="00A461ED"/>
    <w:rsid w:val="00A47013"/>
    <w:rsid w:val="00A50D3D"/>
    <w:rsid w:val="00A53197"/>
    <w:rsid w:val="00A541BA"/>
    <w:rsid w:val="00A55E66"/>
    <w:rsid w:val="00A57153"/>
    <w:rsid w:val="00A57771"/>
    <w:rsid w:val="00A602D2"/>
    <w:rsid w:val="00A60991"/>
    <w:rsid w:val="00A61F22"/>
    <w:rsid w:val="00A65668"/>
    <w:rsid w:val="00A65D1A"/>
    <w:rsid w:val="00A662BA"/>
    <w:rsid w:val="00A674A9"/>
    <w:rsid w:val="00A719D9"/>
    <w:rsid w:val="00A71CBF"/>
    <w:rsid w:val="00A72DFA"/>
    <w:rsid w:val="00A730D6"/>
    <w:rsid w:val="00A73535"/>
    <w:rsid w:val="00A7395C"/>
    <w:rsid w:val="00A73FF0"/>
    <w:rsid w:val="00A7499E"/>
    <w:rsid w:val="00A74EE2"/>
    <w:rsid w:val="00A800CE"/>
    <w:rsid w:val="00A81F86"/>
    <w:rsid w:val="00A82FA3"/>
    <w:rsid w:val="00A83D3E"/>
    <w:rsid w:val="00A84168"/>
    <w:rsid w:val="00A8480E"/>
    <w:rsid w:val="00A84B66"/>
    <w:rsid w:val="00A84E8C"/>
    <w:rsid w:val="00A8531A"/>
    <w:rsid w:val="00A85841"/>
    <w:rsid w:val="00A8729A"/>
    <w:rsid w:val="00A87DDB"/>
    <w:rsid w:val="00A900AA"/>
    <w:rsid w:val="00A90891"/>
    <w:rsid w:val="00A92362"/>
    <w:rsid w:val="00A9424F"/>
    <w:rsid w:val="00A95BE6"/>
    <w:rsid w:val="00A95D4F"/>
    <w:rsid w:val="00A95DB6"/>
    <w:rsid w:val="00A96CD1"/>
    <w:rsid w:val="00A97800"/>
    <w:rsid w:val="00A97CFE"/>
    <w:rsid w:val="00AA087C"/>
    <w:rsid w:val="00AA1457"/>
    <w:rsid w:val="00AA15B4"/>
    <w:rsid w:val="00AA2784"/>
    <w:rsid w:val="00AA2D93"/>
    <w:rsid w:val="00AA33B1"/>
    <w:rsid w:val="00AA6531"/>
    <w:rsid w:val="00AA6633"/>
    <w:rsid w:val="00AA6716"/>
    <w:rsid w:val="00AA6E12"/>
    <w:rsid w:val="00AA7D26"/>
    <w:rsid w:val="00AB2EB1"/>
    <w:rsid w:val="00AB3132"/>
    <w:rsid w:val="00AB32CD"/>
    <w:rsid w:val="00AB35EF"/>
    <w:rsid w:val="00AB441B"/>
    <w:rsid w:val="00AB49B5"/>
    <w:rsid w:val="00AB4B65"/>
    <w:rsid w:val="00AB51B7"/>
    <w:rsid w:val="00AB6FCA"/>
    <w:rsid w:val="00AB71BE"/>
    <w:rsid w:val="00AC1B77"/>
    <w:rsid w:val="00AC416D"/>
    <w:rsid w:val="00AC56EC"/>
    <w:rsid w:val="00AC6A58"/>
    <w:rsid w:val="00AC6F7C"/>
    <w:rsid w:val="00AD0134"/>
    <w:rsid w:val="00AD098C"/>
    <w:rsid w:val="00AD11D9"/>
    <w:rsid w:val="00AD2A05"/>
    <w:rsid w:val="00AD33A3"/>
    <w:rsid w:val="00AD3E32"/>
    <w:rsid w:val="00AD6C20"/>
    <w:rsid w:val="00AD7CD2"/>
    <w:rsid w:val="00AD7D47"/>
    <w:rsid w:val="00AD7FF7"/>
    <w:rsid w:val="00AE0C93"/>
    <w:rsid w:val="00AE0FC9"/>
    <w:rsid w:val="00AE2752"/>
    <w:rsid w:val="00AE3D8B"/>
    <w:rsid w:val="00AE46D3"/>
    <w:rsid w:val="00AE6552"/>
    <w:rsid w:val="00AE7695"/>
    <w:rsid w:val="00AF02A4"/>
    <w:rsid w:val="00AF2BCA"/>
    <w:rsid w:val="00AF3118"/>
    <w:rsid w:val="00AF42CC"/>
    <w:rsid w:val="00AF6438"/>
    <w:rsid w:val="00AF7B1C"/>
    <w:rsid w:val="00B00D83"/>
    <w:rsid w:val="00B045AB"/>
    <w:rsid w:val="00B054E9"/>
    <w:rsid w:val="00B0558C"/>
    <w:rsid w:val="00B0566B"/>
    <w:rsid w:val="00B05A66"/>
    <w:rsid w:val="00B05C14"/>
    <w:rsid w:val="00B05CF7"/>
    <w:rsid w:val="00B05D21"/>
    <w:rsid w:val="00B06493"/>
    <w:rsid w:val="00B06A31"/>
    <w:rsid w:val="00B07BA7"/>
    <w:rsid w:val="00B10548"/>
    <w:rsid w:val="00B1185F"/>
    <w:rsid w:val="00B129C9"/>
    <w:rsid w:val="00B13577"/>
    <w:rsid w:val="00B14180"/>
    <w:rsid w:val="00B155A2"/>
    <w:rsid w:val="00B16050"/>
    <w:rsid w:val="00B16A1B"/>
    <w:rsid w:val="00B173AE"/>
    <w:rsid w:val="00B17F21"/>
    <w:rsid w:val="00B20FE3"/>
    <w:rsid w:val="00B2136E"/>
    <w:rsid w:val="00B225B7"/>
    <w:rsid w:val="00B232B6"/>
    <w:rsid w:val="00B246BD"/>
    <w:rsid w:val="00B24907"/>
    <w:rsid w:val="00B27319"/>
    <w:rsid w:val="00B27E57"/>
    <w:rsid w:val="00B3041E"/>
    <w:rsid w:val="00B334AA"/>
    <w:rsid w:val="00B33775"/>
    <w:rsid w:val="00B33EAA"/>
    <w:rsid w:val="00B34150"/>
    <w:rsid w:val="00B353FA"/>
    <w:rsid w:val="00B35BB5"/>
    <w:rsid w:val="00B35D8E"/>
    <w:rsid w:val="00B400D8"/>
    <w:rsid w:val="00B4050C"/>
    <w:rsid w:val="00B40924"/>
    <w:rsid w:val="00B40CE8"/>
    <w:rsid w:val="00B41234"/>
    <w:rsid w:val="00B41A0E"/>
    <w:rsid w:val="00B41B58"/>
    <w:rsid w:val="00B42D50"/>
    <w:rsid w:val="00B43332"/>
    <w:rsid w:val="00B44028"/>
    <w:rsid w:val="00B45BE0"/>
    <w:rsid w:val="00B46A10"/>
    <w:rsid w:val="00B501E5"/>
    <w:rsid w:val="00B502D6"/>
    <w:rsid w:val="00B50957"/>
    <w:rsid w:val="00B50A41"/>
    <w:rsid w:val="00B5168E"/>
    <w:rsid w:val="00B51AF0"/>
    <w:rsid w:val="00B52029"/>
    <w:rsid w:val="00B62244"/>
    <w:rsid w:val="00B634D7"/>
    <w:rsid w:val="00B642D8"/>
    <w:rsid w:val="00B656B0"/>
    <w:rsid w:val="00B667BE"/>
    <w:rsid w:val="00B67BF1"/>
    <w:rsid w:val="00B67CD7"/>
    <w:rsid w:val="00B7511D"/>
    <w:rsid w:val="00B75243"/>
    <w:rsid w:val="00B75A45"/>
    <w:rsid w:val="00B7630E"/>
    <w:rsid w:val="00B763A1"/>
    <w:rsid w:val="00B777E1"/>
    <w:rsid w:val="00B77E18"/>
    <w:rsid w:val="00B80055"/>
    <w:rsid w:val="00B804F8"/>
    <w:rsid w:val="00B8179A"/>
    <w:rsid w:val="00B821BB"/>
    <w:rsid w:val="00B8227E"/>
    <w:rsid w:val="00B8294C"/>
    <w:rsid w:val="00B82ED0"/>
    <w:rsid w:val="00B8364D"/>
    <w:rsid w:val="00B8445D"/>
    <w:rsid w:val="00B85093"/>
    <w:rsid w:val="00B852CD"/>
    <w:rsid w:val="00B853A0"/>
    <w:rsid w:val="00B85969"/>
    <w:rsid w:val="00B86540"/>
    <w:rsid w:val="00B86F60"/>
    <w:rsid w:val="00B87F0D"/>
    <w:rsid w:val="00B90CEA"/>
    <w:rsid w:val="00B91645"/>
    <w:rsid w:val="00B91FE6"/>
    <w:rsid w:val="00B92CAB"/>
    <w:rsid w:val="00B934B6"/>
    <w:rsid w:val="00B9409A"/>
    <w:rsid w:val="00B943AC"/>
    <w:rsid w:val="00B943CC"/>
    <w:rsid w:val="00B948A0"/>
    <w:rsid w:val="00B94C2F"/>
    <w:rsid w:val="00B94C40"/>
    <w:rsid w:val="00B94E0D"/>
    <w:rsid w:val="00B95C15"/>
    <w:rsid w:val="00B97EF8"/>
    <w:rsid w:val="00BA18D8"/>
    <w:rsid w:val="00BA1B6D"/>
    <w:rsid w:val="00BA20C8"/>
    <w:rsid w:val="00BA2887"/>
    <w:rsid w:val="00BA3134"/>
    <w:rsid w:val="00BA44D9"/>
    <w:rsid w:val="00BA47E4"/>
    <w:rsid w:val="00BA62E0"/>
    <w:rsid w:val="00BA63C9"/>
    <w:rsid w:val="00BB1F77"/>
    <w:rsid w:val="00BB2C82"/>
    <w:rsid w:val="00BB4335"/>
    <w:rsid w:val="00BB59D4"/>
    <w:rsid w:val="00BC264A"/>
    <w:rsid w:val="00BC2BB3"/>
    <w:rsid w:val="00BC549B"/>
    <w:rsid w:val="00BC5E67"/>
    <w:rsid w:val="00BC68B3"/>
    <w:rsid w:val="00BC6EA4"/>
    <w:rsid w:val="00BC7457"/>
    <w:rsid w:val="00BC78DD"/>
    <w:rsid w:val="00BD2106"/>
    <w:rsid w:val="00BD256A"/>
    <w:rsid w:val="00BD2B2F"/>
    <w:rsid w:val="00BD312F"/>
    <w:rsid w:val="00BD4781"/>
    <w:rsid w:val="00BD6B15"/>
    <w:rsid w:val="00BD6D41"/>
    <w:rsid w:val="00BD7E17"/>
    <w:rsid w:val="00BE0533"/>
    <w:rsid w:val="00BE067D"/>
    <w:rsid w:val="00BE28D9"/>
    <w:rsid w:val="00BE4411"/>
    <w:rsid w:val="00BE47C5"/>
    <w:rsid w:val="00BE47E6"/>
    <w:rsid w:val="00BE5395"/>
    <w:rsid w:val="00BE6C8C"/>
    <w:rsid w:val="00BE6CE9"/>
    <w:rsid w:val="00BE707F"/>
    <w:rsid w:val="00BE7E14"/>
    <w:rsid w:val="00BE7F7A"/>
    <w:rsid w:val="00BF02CA"/>
    <w:rsid w:val="00BF25DA"/>
    <w:rsid w:val="00BF272A"/>
    <w:rsid w:val="00BF2929"/>
    <w:rsid w:val="00BF3571"/>
    <w:rsid w:val="00BF6BA5"/>
    <w:rsid w:val="00BF6CAD"/>
    <w:rsid w:val="00BF7AE6"/>
    <w:rsid w:val="00C00B74"/>
    <w:rsid w:val="00C00C51"/>
    <w:rsid w:val="00C00EC1"/>
    <w:rsid w:val="00C00F22"/>
    <w:rsid w:val="00C027DD"/>
    <w:rsid w:val="00C03CA9"/>
    <w:rsid w:val="00C03DBD"/>
    <w:rsid w:val="00C050DC"/>
    <w:rsid w:val="00C057D9"/>
    <w:rsid w:val="00C05C53"/>
    <w:rsid w:val="00C06D78"/>
    <w:rsid w:val="00C07303"/>
    <w:rsid w:val="00C0751D"/>
    <w:rsid w:val="00C10AC0"/>
    <w:rsid w:val="00C12774"/>
    <w:rsid w:val="00C13CDF"/>
    <w:rsid w:val="00C150B3"/>
    <w:rsid w:val="00C15997"/>
    <w:rsid w:val="00C15D35"/>
    <w:rsid w:val="00C15E3B"/>
    <w:rsid w:val="00C167C9"/>
    <w:rsid w:val="00C20380"/>
    <w:rsid w:val="00C20877"/>
    <w:rsid w:val="00C223AC"/>
    <w:rsid w:val="00C24E00"/>
    <w:rsid w:val="00C24EF5"/>
    <w:rsid w:val="00C26D31"/>
    <w:rsid w:val="00C27030"/>
    <w:rsid w:val="00C30284"/>
    <w:rsid w:val="00C30833"/>
    <w:rsid w:val="00C314BF"/>
    <w:rsid w:val="00C32A6B"/>
    <w:rsid w:val="00C32EC1"/>
    <w:rsid w:val="00C33A13"/>
    <w:rsid w:val="00C33B03"/>
    <w:rsid w:val="00C3493D"/>
    <w:rsid w:val="00C37ABC"/>
    <w:rsid w:val="00C41B40"/>
    <w:rsid w:val="00C43183"/>
    <w:rsid w:val="00C45865"/>
    <w:rsid w:val="00C46252"/>
    <w:rsid w:val="00C4651B"/>
    <w:rsid w:val="00C50D30"/>
    <w:rsid w:val="00C52B1C"/>
    <w:rsid w:val="00C52DDF"/>
    <w:rsid w:val="00C537A4"/>
    <w:rsid w:val="00C53C0A"/>
    <w:rsid w:val="00C55C6D"/>
    <w:rsid w:val="00C56762"/>
    <w:rsid w:val="00C56AFA"/>
    <w:rsid w:val="00C571B7"/>
    <w:rsid w:val="00C57438"/>
    <w:rsid w:val="00C5755F"/>
    <w:rsid w:val="00C57B61"/>
    <w:rsid w:val="00C60F0F"/>
    <w:rsid w:val="00C61957"/>
    <w:rsid w:val="00C61AAB"/>
    <w:rsid w:val="00C624ED"/>
    <w:rsid w:val="00C62E2F"/>
    <w:rsid w:val="00C64D1B"/>
    <w:rsid w:val="00C65E6C"/>
    <w:rsid w:val="00C673B8"/>
    <w:rsid w:val="00C67522"/>
    <w:rsid w:val="00C7120F"/>
    <w:rsid w:val="00C72EE4"/>
    <w:rsid w:val="00C7344D"/>
    <w:rsid w:val="00C737CF"/>
    <w:rsid w:val="00C737F0"/>
    <w:rsid w:val="00C7385F"/>
    <w:rsid w:val="00C73D65"/>
    <w:rsid w:val="00C74C8F"/>
    <w:rsid w:val="00C75C8B"/>
    <w:rsid w:val="00C7677A"/>
    <w:rsid w:val="00C771C8"/>
    <w:rsid w:val="00C80760"/>
    <w:rsid w:val="00C80CEC"/>
    <w:rsid w:val="00C831C4"/>
    <w:rsid w:val="00C83C9B"/>
    <w:rsid w:val="00C85458"/>
    <w:rsid w:val="00C85E51"/>
    <w:rsid w:val="00C85EA9"/>
    <w:rsid w:val="00C878F6"/>
    <w:rsid w:val="00C87A45"/>
    <w:rsid w:val="00C900E6"/>
    <w:rsid w:val="00C91229"/>
    <w:rsid w:val="00C917D5"/>
    <w:rsid w:val="00C92C12"/>
    <w:rsid w:val="00C92E03"/>
    <w:rsid w:val="00C932E4"/>
    <w:rsid w:val="00C93B59"/>
    <w:rsid w:val="00C94A35"/>
    <w:rsid w:val="00C94B53"/>
    <w:rsid w:val="00CA07C7"/>
    <w:rsid w:val="00CA165C"/>
    <w:rsid w:val="00CA1707"/>
    <w:rsid w:val="00CA1B65"/>
    <w:rsid w:val="00CA2634"/>
    <w:rsid w:val="00CA35D4"/>
    <w:rsid w:val="00CA36F2"/>
    <w:rsid w:val="00CA41DC"/>
    <w:rsid w:val="00CA5023"/>
    <w:rsid w:val="00CA56B0"/>
    <w:rsid w:val="00CA5809"/>
    <w:rsid w:val="00CA62A4"/>
    <w:rsid w:val="00CA6D7A"/>
    <w:rsid w:val="00CA7050"/>
    <w:rsid w:val="00CA72A9"/>
    <w:rsid w:val="00CA7714"/>
    <w:rsid w:val="00CB052D"/>
    <w:rsid w:val="00CB126E"/>
    <w:rsid w:val="00CB1669"/>
    <w:rsid w:val="00CB2248"/>
    <w:rsid w:val="00CB3A81"/>
    <w:rsid w:val="00CB4307"/>
    <w:rsid w:val="00CB521E"/>
    <w:rsid w:val="00CC0986"/>
    <w:rsid w:val="00CC3A36"/>
    <w:rsid w:val="00CC3F2E"/>
    <w:rsid w:val="00CC456F"/>
    <w:rsid w:val="00CC505E"/>
    <w:rsid w:val="00CC6A48"/>
    <w:rsid w:val="00CC7356"/>
    <w:rsid w:val="00CD3637"/>
    <w:rsid w:val="00CD36F6"/>
    <w:rsid w:val="00CD39FD"/>
    <w:rsid w:val="00CD4962"/>
    <w:rsid w:val="00CD4D2B"/>
    <w:rsid w:val="00CD5761"/>
    <w:rsid w:val="00CE0102"/>
    <w:rsid w:val="00CE06B0"/>
    <w:rsid w:val="00CE2541"/>
    <w:rsid w:val="00CE2A11"/>
    <w:rsid w:val="00CE4238"/>
    <w:rsid w:val="00CE52DD"/>
    <w:rsid w:val="00CE5862"/>
    <w:rsid w:val="00CE5ABB"/>
    <w:rsid w:val="00CE6EA2"/>
    <w:rsid w:val="00CE70C6"/>
    <w:rsid w:val="00CE7553"/>
    <w:rsid w:val="00CF044B"/>
    <w:rsid w:val="00CF0577"/>
    <w:rsid w:val="00CF0AB6"/>
    <w:rsid w:val="00CF19AD"/>
    <w:rsid w:val="00CF26F4"/>
    <w:rsid w:val="00CF2A7D"/>
    <w:rsid w:val="00CF2BDB"/>
    <w:rsid w:val="00CF32FB"/>
    <w:rsid w:val="00CF3A47"/>
    <w:rsid w:val="00CF3E15"/>
    <w:rsid w:val="00CF42A1"/>
    <w:rsid w:val="00CF49DE"/>
    <w:rsid w:val="00CF6973"/>
    <w:rsid w:val="00CF7918"/>
    <w:rsid w:val="00CF7BC1"/>
    <w:rsid w:val="00D00658"/>
    <w:rsid w:val="00D01854"/>
    <w:rsid w:val="00D03656"/>
    <w:rsid w:val="00D0565F"/>
    <w:rsid w:val="00D05C5F"/>
    <w:rsid w:val="00D05E98"/>
    <w:rsid w:val="00D10BC7"/>
    <w:rsid w:val="00D10DE7"/>
    <w:rsid w:val="00D116F9"/>
    <w:rsid w:val="00D11BAB"/>
    <w:rsid w:val="00D13268"/>
    <w:rsid w:val="00D144CB"/>
    <w:rsid w:val="00D14605"/>
    <w:rsid w:val="00D175E0"/>
    <w:rsid w:val="00D2058D"/>
    <w:rsid w:val="00D20B82"/>
    <w:rsid w:val="00D21D7D"/>
    <w:rsid w:val="00D225B6"/>
    <w:rsid w:val="00D22D3A"/>
    <w:rsid w:val="00D23373"/>
    <w:rsid w:val="00D2364B"/>
    <w:rsid w:val="00D24C6E"/>
    <w:rsid w:val="00D25932"/>
    <w:rsid w:val="00D26AF3"/>
    <w:rsid w:val="00D26B77"/>
    <w:rsid w:val="00D27884"/>
    <w:rsid w:val="00D31883"/>
    <w:rsid w:val="00D3306A"/>
    <w:rsid w:val="00D34168"/>
    <w:rsid w:val="00D34F89"/>
    <w:rsid w:val="00D35695"/>
    <w:rsid w:val="00D36AF8"/>
    <w:rsid w:val="00D404B0"/>
    <w:rsid w:val="00D41B2E"/>
    <w:rsid w:val="00D422AE"/>
    <w:rsid w:val="00D436C6"/>
    <w:rsid w:val="00D44025"/>
    <w:rsid w:val="00D443EA"/>
    <w:rsid w:val="00D46F31"/>
    <w:rsid w:val="00D51439"/>
    <w:rsid w:val="00D52732"/>
    <w:rsid w:val="00D5350F"/>
    <w:rsid w:val="00D53B53"/>
    <w:rsid w:val="00D53C26"/>
    <w:rsid w:val="00D54855"/>
    <w:rsid w:val="00D554BB"/>
    <w:rsid w:val="00D55A75"/>
    <w:rsid w:val="00D60C6A"/>
    <w:rsid w:val="00D60EB7"/>
    <w:rsid w:val="00D618EB"/>
    <w:rsid w:val="00D6280B"/>
    <w:rsid w:val="00D62C42"/>
    <w:rsid w:val="00D644C3"/>
    <w:rsid w:val="00D6490F"/>
    <w:rsid w:val="00D667BA"/>
    <w:rsid w:val="00D66887"/>
    <w:rsid w:val="00D6747E"/>
    <w:rsid w:val="00D67502"/>
    <w:rsid w:val="00D67566"/>
    <w:rsid w:val="00D70B21"/>
    <w:rsid w:val="00D70B6E"/>
    <w:rsid w:val="00D718E5"/>
    <w:rsid w:val="00D73481"/>
    <w:rsid w:val="00D748DA"/>
    <w:rsid w:val="00D751F8"/>
    <w:rsid w:val="00D75816"/>
    <w:rsid w:val="00D75D6D"/>
    <w:rsid w:val="00D765D2"/>
    <w:rsid w:val="00D7762D"/>
    <w:rsid w:val="00D77644"/>
    <w:rsid w:val="00D81ECE"/>
    <w:rsid w:val="00D81F94"/>
    <w:rsid w:val="00D8290A"/>
    <w:rsid w:val="00D82DAA"/>
    <w:rsid w:val="00D8404F"/>
    <w:rsid w:val="00D847CD"/>
    <w:rsid w:val="00D84E60"/>
    <w:rsid w:val="00D85250"/>
    <w:rsid w:val="00D86891"/>
    <w:rsid w:val="00D86927"/>
    <w:rsid w:val="00D86F86"/>
    <w:rsid w:val="00D908F3"/>
    <w:rsid w:val="00D918FB"/>
    <w:rsid w:val="00D925B0"/>
    <w:rsid w:val="00D93BBC"/>
    <w:rsid w:val="00D9424F"/>
    <w:rsid w:val="00D9502D"/>
    <w:rsid w:val="00D9509E"/>
    <w:rsid w:val="00D9609D"/>
    <w:rsid w:val="00DA076A"/>
    <w:rsid w:val="00DA2453"/>
    <w:rsid w:val="00DA246F"/>
    <w:rsid w:val="00DA3AD0"/>
    <w:rsid w:val="00DA63E8"/>
    <w:rsid w:val="00DA66DB"/>
    <w:rsid w:val="00DA67A6"/>
    <w:rsid w:val="00DB039A"/>
    <w:rsid w:val="00DB04C4"/>
    <w:rsid w:val="00DB06DB"/>
    <w:rsid w:val="00DB356B"/>
    <w:rsid w:val="00DB35D5"/>
    <w:rsid w:val="00DB4A41"/>
    <w:rsid w:val="00DB59F1"/>
    <w:rsid w:val="00DB64D5"/>
    <w:rsid w:val="00DB6E1F"/>
    <w:rsid w:val="00DB7E5C"/>
    <w:rsid w:val="00DC1659"/>
    <w:rsid w:val="00DC26BB"/>
    <w:rsid w:val="00DC30C5"/>
    <w:rsid w:val="00DC5581"/>
    <w:rsid w:val="00DC673B"/>
    <w:rsid w:val="00DC703E"/>
    <w:rsid w:val="00DC71FE"/>
    <w:rsid w:val="00DC7228"/>
    <w:rsid w:val="00DD18B0"/>
    <w:rsid w:val="00DD1C89"/>
    <w:rsid w:val="00DD2A0A"/>
    <w:rsid w:val="00DD3047"/>
    <w:rsid w:val="00DD32D3"/>
    <w:rsid w:val="00DD3980"/>
    <w:rsid w:val="00DD3C22"/>
    <w:rsid w:val="00DD4004"/>
    <w:rsid w:val="00DD5D3B"/>
    <w:rsid w:val="00DD5F24"/>
    <w:rsid w:val="00DD6EB3"/>
    <w:rsid w:val="00DD7225"/>
    <w:rsid w:val="00DD7637"/>
    <w:rsid w:val="00DD7BCD"/>
    <w:rsid w:val="00DE154E"/>
    <w:rsid w:val="00DE3D56"/>
    <w:rsid w:val="00DE5C9F"/>
    <w:rsid w:val="00DE639F"/>
    <w:rsid w:val="00DE6B24"/>
    <w:rsid w:val="00DF05EA"/>
    <w:rsid w:val="00DF0EF7"/>
    <w:rsid w:val="00DF1566"/>
    <w:rsid w:val="00DF2C64"/>
    <w:rsid w:val="00DF6006"/>
    <w:rsid w:val="00DF6217"/>
    <w:rsid w:val="00DF7E9B"/>
    <w:rsid w:val="00E00D5E"/>
    <w:rsid w:val="00E00E35"/>
    <w:rsid w:val="00E01B9B"/>
    <w:rsid w:val="00E01BDD"/>
    <w:rsid w:val="00E0249C"/>
    <w:rsid w:val="00E05C87"/>
    <w:rsid w:val="00E06070"/>
    <w:rsid w:val="00E07636"/>
    <w:rsid w:val="00E106F7"/>
    <w:rsid w:val="00E121AF"/>
    <w:rsid w:val="00E13950"/>
    <w:rsid w:val="00E154D8"/>
    <w:rsid w:val="00E1572E"/>
    <w:rsid w:val="00E159CE"/>
    <w:rsid w:val="00E1798C"/>
    <w:rsid w:val="00E20935"/>
    <w:rsid w:val="00E20E15"/>
    <w:rsid w:val="00E2284E"/>
    <w:rsid w:val="00E23B3B"/>
    <w:rsid w:val="00E23BD2"/>
    <w:rsid w:val="00E24072"/>
    <w:rsid w:val="00E3122A"/>
    <w:rsid w:val="00E31764"/>
    <w:rsid w:val="00E321BB"/>
    <w:rsid w:val="00E35F64"/>
    <w:rsid w:val="00E369D4"/>
    <w:rsid w:val="00E36DAD"/>
    <w:rsid w:val="00E37146"/>
    <w:rsid w:val="00E404A3"/>
    <w:rsid w:val="00E411C5"/>
    <w:rsid w:val="00E4175C"/>
    <w:rsid w:val="00E41A38"/>
    <w:rsid w:val="00E42031"/>
    <w:rsid w:val="00E4346D"/>
    <w:rsid w:val="00E43C5B"/>
    <w:rsid w:val="00E45AF6"/>
    <w:rsid w:val="00E45F47"/>
    <w:rsid w:val="00E4645B"/>
    <w:rsid w:val="00E47D9A"/>
    <w:rsid w:val="00E50675"/>
    <w:rsid w:val="00E5069E"/>
    <w:rsid w:val="00E512B4"/>
    <w:rsid w:val="00E51490"/>
    <w:rsid w:val="00E52504"/>
    <w:rsid w:val="00E55CAF"/>
    <w:rsid w:val="00E562F0"/>
    <w:rsid w:val="00E56B67"/>
    <w:rsid w:val="00E60AB3"/>
    <w:rsid w:val="00E65075"/>
    <w:rsid w:val="00E6589E"/>
    <w:rsid w:val="00E7269B"/>
    <w:rsid w:val="00E736C5"/>
    <w:rsid w:val="00E74578"/>
    <w:rsid w:val="00E77C0B"/>
    <w:rsid w:val="00E80724"/>
    <w:rsid w:val="00E80EC3"/>
    <w:rsid w:val="00E810E0"/>
    <w:rsid w:val="00E81105"/>
    <w:rsid w:val="00E8202D"/>
    <w:rsid w:val="00E83073"/>
    <w:rsid w:val="00E8458A"/>
    <w:rsid w:val="00E84FE1"/>
    <w:rsid w:val="00E8758F"/>
    <w:rsid w:val="00E910F8"/>
    <w:rsid w:val="00E916DF"/>
    <w:rsid w:val="00E91A72"/>
    <w:rsid w:val="00E93190"/>
    <w:rsid w:val="00E94851"/>
    <w:rsid w:val="00E95A9D"/>
    <w:rsid w:val="00E96C4B"/>
    <w:rsid w:val="00E97BE5"/>
    <w:rsid w:val="00E97C2A"/>
    <w:rsid w:val="00E97C76"/>
    <w:rsid w:val="00EA021B"/>
    <w:rsid w:val="00EA0CA9"/>
    <w:rsid w:val="00EA19F1"/>
    <w:rsid w:val="00EA304A"/>
    <w:rsid w:val="00EA30AB"/>
    <w:rsid w:val="00EA3598"/>
    <w:rsid w:val="00EA3836"/>
    <w:rsid w:val="00EA4325"/>
    <w:rsid w:val="00EA4925"/>
    <w:rsid w:val="00EA4A16"/>
    <w:rsid w:val="00EA4AB2"/>
    <w:rsid w:val="00EA56DF"/>
    <w:rsid w:val="00EA588F"/>
    <w:rsid w:val="00EA7CE9"/>
    <w:rsid w:val="00EB0E84"/>
    <w:rsid w:val="00EB3013"/>
    <w:rsid w:val="00EB3827"/>
    <w:rsid w:val="00EB40B7"/>
    <w:rsid w:val="00EB4935"/>
    <w:rsid w:val="00EB4D80"/>
    <w:rsid w:val="00EB55DB"/>
    <w:rsid w:val="00EB6980"/>
    <w:rsid w:val="00EB698B"/>
    <w:rsid w:val="00EB77A4"/>
    <w:rsid w:val="00EC17A7"/>
    <w:rsid w:val="00EC2B7B"/>
    <w:rsid w:val="00EC3440"/>
    <w:rsid w:val="00EC34FD"/>
    <w:rsid w:val="00EC394D"/>
    <w:rsid w:val="00EC47A5"/>
    <w:rsid w:val="00EC6A53"/>
    <w:rsid w:val="00ED11A8"/>
    <w:rsid w:val="00ED2435"/>
    <w:rsid w:val="00ED2FFF"/>
    <w:rsid w:val="00ED3178"/>
    <w:rsid w:val="00ED3A5A"/>
    <w:rsid w:val="00ED3F2B"/>
    <w:rsid w:val="00ED4177"/>
    <w:rsid w:val="00ED6D0C"/>
    <w:rsid w:val="00ED7149"/>
    <w:rsid w:val="00ED72A4"/>
    <w:rsid w:val="00ED7CE8"/>
    <w:rsid w:val="00ED7EC8"/>
    <w:rsid w:val="00EE0B14"/>
    <w:rsid w:val="00EE1178"/>
    <w:rsid w:val="00EE284F"/>
    <w:rsid w:val="00EE33AF"/>
    <w:rsid w:val="00EE4505"/>
    <w:rsid w:val="00EE678F"/>
    <w:rsid w:val="00EE7282"/>
    <w:rsid w:val="00EF05C1"/>
    <w:rsid w:val="00EF142A"/>
    <w:rsid w:val="00EF173F"/>
    <w:rsid w:val="00EF2E12"/>
    <w:rsid w:val="00EF30FD"/>
    <w:rsid w:val="00EF36F4"/>
    <w:rsid w:val="00EF408B"/>
    <w:rsid w:val="00EF4EF8"/>
    <w:rsid w:val="00EF7022"/>
    <w:rsid w:val="00EF7392"/>
    <w:rsid w:val="00F0007E"/>
    <w:rsid w:val="00F00421"/>
    <w:rsid w:val="00F00DCF"/>
    <w:rsid w:val="00F01B3B"/>
    <w:rsid w:val="00F03423"/>
    <w:rsid w:val="00F04901"/>
    <w:rsid w:val="00F04CB8"/>
    <w:rsid w:val="00F04D63"/>
    <w:rsid w:val="00F0559A"/>
    <w:rsid w:val="00F064DD"/>
    <w:rsid w:val="00F0687F"/>
    <w:rsid w:val="00F10347"/>
    <w:rsid w:val="00F103A0"/>
    <w:rsid w:val="00F1086B"/>
    <w:rsid w:val="00F11BD9"/>
    <w:rsid w:val="00F121C3"/>
    <w:rsid w:val="00F129AF"/>
    <w:rsid w:val="00F14DB9"/>
    <w:rsid w:val="00F15197"/>
    <w:rsid w:val="00F15B0D"/>
    <w:rsid w:val="00F16F8C"/>
    <w:rsid w:val="00F20884"/>
    <w:rsid w:val="00F21900"/>
    <w:rsid w:val="00F2192E"/>
    <w:rsid w:val="00F21C32"/>
    <w:rsid w:val="00F2315F"/>
    <w:rsid w:val="00F239EA"/>
    <w:rsid w:val="00F25266"/>
    <w:rsid w:val="00F254E2"/>
    <w:rsid w:val="00F26275"/>
    <w:rsid w:val="00F30BFA"/>
    <w:rsid w:val="00F32C47"/>
    <w:rsid w:val="00F32D96"/>
    <w:rsid w:val="00F334B6"/>
    <w:rsid w:val="00F33B86"/>
    <w:rsid w:val="00F34842"/>
    <w:rsid w:val="00F34F80"/>
    <w:rsid w:val="00F368A2"/>
    <w:rsid w:val="00F40E53"/>
    <w:rsid w:val="00F413D4"/>
    <w:rsid w:val="00F41791"/>
    <w:rsid w:val="00F42130"/>
    <w:rsid w:val="00F42FE0"/>
    <w:rsid w:val="00F4363A"/>
    <w:rsid w:val="00F43882"/>
    <w:rsid w:val="00F43C5E"/>
    <w:rsid w:val="00F440E3"/>
    <w:rsid w:val="00F44838"/>
    <w:rsid w:val="00F44C76"/>
    <w:rsid w:val="00F454AA"/>
    <w:rsid w:val="00F4735C"/>
    <w:rsid w:val="00F51547"/>
    <w:rsid w:val="00F5173B"/>
    <w:rsid w:val="00F51EC1"/>
    <w:rsid w:val="00F536E0"/>
    <w:rsid w:val="00F5461B"/>
    <w:rsid w:val="00F54F31"/>
    <w:rsid w:val="00F554E7"/>
    <w:rsid w:val="00F55AC8"/>
    <w:rsid w:val="00F565E4"/>
    <w:rsid w:val="00F565EB"/>
    <w:rsid w:val="00F578BE"/>
    <w:rsid w:val="00F6015E"/>
    <w:rsid w:val="00F6065C"/>
    <w:rsid w:val="00F61447"/>
    <w:rsid w:val="00F61676"/>
    <w:rsid w:val="00F6337E"/>
    <w:rsid w:val="00F64253"/>
    <w:rsid w:val="00F64294"/>
    <w:rsid w:val="00F64400"/>
    <w:rsid w:val="00F64B50"/>
    <w:rsid w:val="00F65CB0"/>
    <w:rsid w:val="00F667CB"/>
    <w:rsid w:val="00F67031"/>
    <w:rsid w:val="00F7024E"/>
    <w:rsid w:val="00F70D1F"/>
    <w:rsid w:val="00F7280C"/>
    <w:rsid w:val="00F72C5A"/>
    <w:rsid w:val="00F732E3"/>
    <w:rsid w:val="00F7466F"/>
    <w:rsid w:val="00F746B9"/>
    <w:rsid w:val="00F7553F"/>
    <w:rsid w:val="00F75891"/>
    <w:rsid w:val="00F76129"/>
    <w:rsid w:val="00F7674D"/>
    <w:rsid w:val="00F8074C"/>
    <w:rsid w:val="00F80819"/>
    <w:rsid w:val="00F80C79"/>
    <w:rsid w:val="00F8237A"/>
    <w:rsid w:val="00F825D3"/>
    <w:rsid w:val="00F87493"/>
    <w:rsid w:val="00F90B01"/>
    <w:rsid w:val="00F91042"/>
    <w:rsid w:val="00F94428"/>
    <w:rsid w:val="00F94567"/>
    <w:rsid w:val="00F94740"/>
    <w:rsid w:val="00F9568F"/>
    <w:rsid w:val="00F95F53"/>
    <w:rsid w:val="00F96B44"/>
    <w:rsid w:val="00F9747B"/>
    <w:rsid w:val="00F97BFF"/>
    <w:rsid w:val="00FA1A3C"/>
    <w:rsid w:val="00FA1DD9"/>
    <w:rsid w:val="00FA2438"/>
    <w:rsid w:val="00FA2576"/>
    <w:rsid w:val="00FA516E"/>
    <w:rsid w:val="00FA57C9"/>
    <w:rsid w:val="00FA6570"/>
    <w:rsid w:val="00FA6772"/>
    <w:rsid w:val="00FA6E61"/>
    <w:rsid w:val="00FA78B1"/>
    <w:rsid w:val="00FA79B5"/>
    <w:rsid w:val="00FB0309"/>
    <w:rsid w:val="00FB0AF4"/>
    <w:rsid w:val="00FB0F39"/>
    <w:rsid w:val="00FB24A5"/>
    <w:rsid w:val="00FB4CB8"/>
    <w:rsid w:val="00FB653F"/>
    <w:rsid w:val="00FB6A1E"/>
    <w:rsid w:val="00FB7582"/>
    <w:rsid w:val="00FB7F00"/>
    <w:rsid w:val="00FC09AA"/>
    <w:rsid w:val="00FC13F1"/>
    <w:rsid w:val="00FC1B98"/>
    <w:rsid w:val="00FC1D1A"/>
    <w:rsid w:val="00FC20EA"/>
    <w:rsid w:val="00FC4317"/>
    <w:rsid w:val="00FC4626"/>
    <w:rsid w:val="00FC5A39"/>
    <w:rsid w:val="00FC6524"/>
    <w:rsid w:val="00FC79F4"/>
    <w:rsid w:val="00FC7CD4"/>
    <w:rsid w:val="00FD13E1"/>
    <w:rsid w:val="00FD16B9"/>
    <w:rsid w:val="00FD2C34"/>
    <w:rsid w:val="00FD2D80"/>
    <w:rsid w:val="00FD385E"/>
    <w:rsid w:val="00FD3AD3"/>
    <w:rsid w:val="00FD5A84"/>
    <w:rsid w:val="00FD7780"/>
    <w:rsid w:val="00FD7881"/>
    <w:rsid w:val="00FD7AC2"/>
    <w:rsid w:val="00FE179C"/>
    <w:rsid w:val="00FE1810"/>
    <w:rsid w:val="00FE212B"/>
    <w:rsid w:val="00FE3F3B"/>
    <w:rsid w:val="00FE6D15"/>
    <w:rsid w:val="00FF0F06"/>
    <w:rsid w:val="00FF13CE"/>
    <w:rsid w:val="00FF2EC3"/>
    <w:rsid w:val="00FF387D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EA0C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4625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46252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E74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2C61"/>
  </w:style>
  <w:style w:type="paragraph" w:styleId="31">
    <w:name w:val="Body Text 3"/>
    <w:basedOn w:val="a"/>
    <w:link w:val="32"/>
    <w:rsid w:val="00630207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8F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E74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Гипертекстовая ссылка"/>
    <w:basedOn w:val="a0"/>
    <w:rsid w:val="0034718B"/>
    <w:rPr>
      <w:color w:val="106BBE"/>
    </w:rPr>
  </w:style>
  <w:style w:type="character" w:customStyle="1" w:styleId="a5">
    <w:name w:val="Цветовое выделение"/>
    <w:rsid w:val="00B353FA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53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B3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3A7EF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A7EF4"/>
    <w:rPr>
      <w:rFonts w:ascii="Arial" w:hAnsi="Arial" w:cs="Arial"/>
    </w:rPr>
  </w:style>
  <w:style w:type="character" w:customStyle="1" w:styleId="12">
    <w:name w:val="Основной текст Знак1"/>
    <w:basedOn w:val="a0"/>
    <w:locked/>
    <w:rsid w:val="00E6589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header"/>
    <w:basedOn w:val="a"/>
    <w:link w:val="ab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FE1"/>
    <w:rPr>
      <w:sz w:val="24"/>
      <w:szCs w:val="24"/>
    </w:rPr>
  </w:style>
  <w:style w:type="paragraph" w:styleId="ac">
    <w:name w:val="footer"/>
    <w:basedOn w:val="a"/>
    <w:link w:val="ad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FE1"/>
    <w:rPr>
      <w:sz w:val="24"/>
      <w:szCs w:val="24"/>
    </w:rPr>
  </w:style>
  <w:style w:type="character" w:styleId="ae">
    <w:name w:val="Emphasis"/>
    <w:basedOn w:val="a0"/>
    <w:qFormat/>
    <w:rsid w:val="00B1185F"/>
    <w:rPr>
      <w:i/>
      <w:iCs/>
    </w:rPr>
  </w:style>
  <w:style w:type="character" w:customStyle="1" w:styleId="30">
    <w:name w:val="Заголовок 3 Знак"/>
    <w:basedOn w:val="a0"/>
    <w:link w:val="3"/>
    <w:rsid w:val="00C462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6252"/>
    <w:rPr>
      <w:rFonts w:ascii="Calibri" w:hAnsi="Calibr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locked/>
    <w:rsid w:val="00C4625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C4625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Активная гипертекстовая ссылка"/>
    <w:rsid w:val="00C46252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C46252"/>
  </w:style>
  <w:style w:type="paragraph" w:customStyle="1" w:styleId="af2">
    <w:name w:val="Внимание: недобросовестность!"/>
    <w:basedOn w:val="af0"/>
    <w:next w:val="a"/>
    <w:rsid w:val="00C46252"/>
  </w:style>
  <w:style w:type="character" w:customStyle="1" w:styleId="af3">
    <w:name w:val="Выделение для Базового Поиска"/>
    <w:rsid w:val="00C4625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rsid w:val="00C4625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rsid w:val="00C46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rsid w:val="00C46252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rsid w:val="00C46252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rsid w:val="00C4625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rsid w:val="00C46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rsid w:val="00C4625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C46252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C46252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C462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C462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rsid w:val="00C462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C46252"/>
    <w:rPr>
      <w:i/>
      <w:iCs/>
    </w:rPr>
  </w:style>
  <w:style w:type="paragraph" w:customStyle="1" w:styleId="aff6">
    <w:name w:val="Текст (лев. подпись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rsid w:val="00C46252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C462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rsid w:val="00C4625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C4625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C46252"/>
  </w:style>
  <w:style w:type="paragraph" w:customStyle="1" w:styleId="affc">
    <w:name w:val="Моноширинны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rsid w:val="00C46252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rsid w:val="00C46252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C46252"/>
    <w:pPr>
      <w:ind w:firstLine="118"/>
    </w:pPr>
  </w:style>
  <w:style w:type="paragraph" w:customStyle="1" w:styleId="afff0">
    <w:name w:val="Таблицы (моноширинный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C46252"/>
    <w:pPr>
      <w:ind w:left="140"/>
    </w:pPr>
  </w:style>
  <w:style w:type="character" w:customStyle="1" w:styleId="afff2">
    <w:name w:val="Опечатки"/>
    <w:rsid w:val="00C46252"/>
    <w:rPr>
      <w:color w:val="FF0000"/>
    </w:rPr>
  </w:style>
  <w:style w:type="paragraph" w:customStyle="1" w:styleId="afff3">
    <w:name w:val="Переменная часть"/>
    <w:basedOn w:val="af6"/>
    <w:next w:val="a"/>
    <w:rsid w:val="00C4625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46252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rsid w:val="00C46252"/>
    <w:rPr>
      <w:b/>
      <w:bCs/>
    </w:rPr>
  </w:style>
  <w:style w:type="paragraph" w:customStyle="1" w:styleId="afff6">
    <w:name w:val="Подчёркнуный текст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6"/>
    <w:next w:val="a"/>
    <w:rsid w:val="00C46252"/>
    <w:rPr>
      <w:sz w:val="20"/>
      <w:szCs w:val="20"/>
    </w:rPr>
  </w:style>
  <w:style w:type="paragraph" w:customStyle="1" w:styleId="afff8">
    <w:name w:val="Пример."/>
    <w:basedOn w:val="af0"/>
    <w:next w:val="a"/>
    <w:rsid w:val="00C46252"/>
  </w:style>
  <w:style w:type="paragraph" w:customStyle="1" w:styleId="afff9">
    <w:name w:val="Примечание."/>
    <w:basedOn w:val="af0"/>
    <w:next w:val="a"/>
    <w:rsid w:val="00C46252"/>
  </w:style>
  <w:style w:type="character" w:customStyle="1" w:styleId="afffa">
    <w:name w:val="Продолжение ссылки"/>
    <w:basedOn w:val="a4"/>
    <w:rsid w:val="00C46252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rsid w:val="00C46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rsid w:val="00C46252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rsid w:val="00C462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rsid w:val="00C462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6"/>
    <w:next w:val="a"/>
    <w:rsid w:val="00C46252"/>
    <w:pPr>
      <w:ind w:firstLine="500"/>
    </w:pPr>
  </w:style>
  <w:style w:type="paragraph" w:customStyle="1" w:styleId="affff1">
    <w:name w:val="Текст ЭР (см. также)"/>
    <w:basedOn w:val="a"/>
    <w:next w:val="a"/>
    <w:rsid w:val="00C4625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rsid w:val="00C46252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6"/>
    <w:next w:val="a"/>
    <w:rsid w:val="00C4625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6">
    <w:name w:val="page number"/>
    <w:rsid w:val="00C46252"/>
    <w:rPr>
      <w:rFonts w:cs="Times New Roman"/>
    </w:rPr>
  </w:style>
  <w:style w:type="paragraph" w:customStyle="1" w:styleId="Default">
    <w:name w:val="Default"/>
    <w:rsid w:val="00C46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rsid w:val="00C46252"/>
    <w:rPr>
      <w:rFonts w:ascii="Calibri" w:hAnsi="Calibri"/>
      <w:sz w:val="22"/>
      <w:szCs w:val="22"/>
      <w:lang w:eastAsia="en-US"/>
    </w:rPr>
  </w:style>
  <w:style w:type="character" w:styleId="affff7">
    <w:name w:val="annotation reference"/>
    <w:rsid w:val="00C4625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9">
    <w:name w:val="Текст примечания Знак"/>
    <w:basedOn w:val="a0"/>
    <w:link w:val="affff8"/>
    <w:rsid w:val="00C46252"/>
    <w:rPr>
      <w:rFonts w:ascii="Arial" w:hAnsi="Arial"/>
    </w:rPr>
  </w:style>
  <w:style w:type="paragraph" w:styleId="affffa">
    <w:name w:val="annotation subject"/>
    <w:basedOn w:val="affff8"/>
    <w:next w:val="affff8"/>
    <w:link w:val="affffb"/>
    <w:rsid w:val="00C4625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C46252"/>
    <w:rPr>
      <w:rFonts w:ascii="Arial" w:hAnsi="Arial"/>
      <w:b/>
      <w:bCs/>
    </w:rPr>
  </w:style>
  <w:style w:type="paragraph" w:styleId="affffc">
    <w:name w:val="Balloon Text"/>
    <w:basedOn w:val="a"/>
    <w:link w:val="affffd"/>
    <w:uiPriority w:val="9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rsid w:val="00C46252"/>
    <w:rPr>
      <w:rFonts w:ascii="Tahoma" w:hAnsi="Tahoma"/>
      <w:sz w:val="16"/>
      <w:szCs w:val="16"/>
    </w:rPr>
  </w:style>
  <w:style w:type="paragraph" w:customStyle="1" w:styleId="ConsPlusCell">
    <w:name w:val="ConsPlusCel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C4625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No Spacing"/>
    <w:link w:val="afffff"/>
    <w:uiPriority w:val="1"/>
    <w:qFormat/>
    <w:rsid w:val="00B045AB"/>
    <w:rPr>
      <w:rFonts w:ascii="Calibri" w:hAnsi="Calibri"/>
      <w:sz w:val="22"/>
      <w:szCs w:val="22"/>
    </w:rPr>
  </w:style>
  <w:style w:type="character" w:customStyle="1" w:styleId="afffff">
    <w:name w:val="Без интервала Знак"/>
    <w:basedOn w:val="a0"/>
    <w:link w:val="affffe"/>
    <w:uiPriority w:val="1"/>
    <w:locked/>
    <w:rsid w:val="00B045AB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D3C22"/>
    <w:pPr>
      <w:ind w:left="720"/>
    </w:pPr>
  </w:style>
  <w:style w:type="paragraph" w:styleId="HTML">
    <w:name w:val="HTML Preformatted"/>
    <w:basedOn w:val="a"/>
    <w:link w:val="HTML0"/>
    <w:uiPriority w:val="99"/>
    <w:rsid w:val="00CD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9FD"/>
    <w:rPr>
      <w:rFonts w:ascii="Courier New" w:hAnsi="Courier New"/>
    </w:rPr>
  </w:style>
  <w:style w:type="character" w:customStyle="1" w:styleId="Heading2Char">
    <w:name w:val="Heading 2 Char"/>
    <w:basedOn w:val="a0"/>
    <w:locked/>
    <w:rsid w:val="006B3D7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6B7B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f0">
    <w:name w:val="footnote text"/>
    <w:basedOn w:val="a"/>
    <w:link w:val="afffff1"/>
    <w:uiPriority w:val="99"/>
    <w:unhideWhenUsed/>
    <w:rsid w:val="0086516E"/>
    <w:rPr>
      <w:rFonts w:ascii="Calibri" w:eastAsia="Calibri" w:hAnsi="Calibri"/>
      <w:sz w:val="20"/>
      <w:szCs w:val="20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rsid w:val="0086516E"/>
    <w:rPr>
      <w:rFonts w:ascii="Calibri" w:eastAsia="Calibri" w:hAnsi="Calibri" w:cs="Times New Roman"/>
      <w:lang w:eastAsia="en-US"/>
    </w:rPr>
  </w:style>
  <w:style w:type="character" w:styleId="afffff2">
    <w:name w:val="footnote reference"/>
    <w:basedOn w:val="a0"/>
    <w:uiPriority w:val="99"/>
    <w:unhideWhenUsed/>
    <w:rsid w:val="0086516E"/>
    <w:rPr>
      <w:vertAlign w:val="superscript"/>
    </w:rPr>
  </w:style>
  <w:style w:type="paragraph" w:styleId="afffff3">
    <w:name w:val="List Paragraph"/>
    <w:basedOn w:val="a"/>
    <w:uiPriority w:val="99"/>
    <w:qFormat/>
    <w:rsid w:val="001B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900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00AA"/>
    <w:rPr>
      <w:sz w:val="16"/>
      <w:szCs w:val="16"/>
    </w:rPr>
  </w:style>
  <w:style w:type="character" w:styleId="afffff4">
    <w:name w:val="Hyperlink"/>
    <w:basedOn w:val="a0"/>
    <w:uiPriority w:val="99"/>
    <w:rsid w:val="00773066"/>
    <w:rPr>
      <w:color w:val="0000FF"/>
      <w:u w:val="single"/>
    </w:rPr>
  </w:style>
  <w:style w:type="paragraph" w:customStyle="1" w:styleId="15">
    <w:name w:val="Знак1 Знак Знак Знак"/>
    <w:basedOn w:val="a"/>
    <w:rsid w:val="00963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5">
    <w:name w:val="Normal (Web)"/>
    <w:basedOn w:val="a"/>
    <w:uiPriority w:val="99"/>
    <w:unhideWhenUsed/>
    <w:rsid w:val="00A97CFE"/>
    <w:pPr>
      <w:spacing w:before="100" w:beforeAutospacing="1" w:after="119"/>
    </w:pPr>
  </w:style>
  <w:style w:type="character" w:styleId="afffff6">
    <w:name w:val="line number"/>
    <w:basedOn w:val="a0"/>
    <w:uiPriority w:val="99"/>
    <w:rsid w:val="00A97CFE"/>
    <w:rPr>
      <w:rFonts w:cs="Times New Roman"/>
    </w:rPr>
  </w:style>
  <w:style w:type="character" w:customStyle="1" w:styleId="32">
    <w:name w:val="Основной текст 3 Знак"/>
    <w:basedOn w:val="a0"/>
    <w:link w:val="31"/>
    <w:rsid w:val="006C49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EA0CA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4625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46252"/>
    <w:pPr>
      <w:outlineLvl w:val="3"/>
    </w:pPr>
    <w:rPr>
      <w:rFonts w:ascii="Calibri" w:hAnsi="Calibri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E74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2C61"/>
  </w:style>
  <w:style w:type="paragraph" w:styleId="31">
    <w:name w:val="Body Text 3"/>
    <w:basedOn w:val="a"/>
    <w:link w:val="32"/>
    <w:rsid w:val="00630207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8F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E74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Гипертекстовая ссылка"/>
    <w:basedOn w:val="a0"/>
    <w:rsid w:val="0034718B"/>
    <w:rPr>
      <w:color w:val="106BBE"/>
    </w:rPr>
  </w:style>
  <w:style w:type="character" w:customStyle="1" w:styleId="a5">
    <w:name w:val="Цветовое выделение"/>
    <w:rsid w:val="00B353FA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53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B3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3A7EF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A7EF4"/>
    <w:rPr>
      <w:rFonts w:ascii="Arial" w:hAnsi="Arial" w:cs="Arial"/>
    </w:rPr>
  </w:style>
  <w:style w:type="character" w:customStyle="1" w:styleId="12">
    <w:name w:val="Основной текст Знак1"/>
    <w:basedOn w:val="a0"/>
    <w:locked/>
    <w:rsid w:val="00E6589E"/>
    <w:rPr>
      <w:rFonts w:ascii="Times New Roman" w:hAnsi="Times New Roman" w:cs="Times New Roman"/>
      <w:spacing w:val="0"/>
      <w:sz w:val="19"/>
      <w:szCs w:val="19"/>
    </w:rPr>
  </w:style>
  <w:style w:type="paragraph" w:styleId="aa">
    <w:name w:val="header"/>
    <w:basedOn w:val="a"/>
    <w:link w:val="ab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FE1"/>
    <w:rPr>
      <w:sz w:val="24"/>
      <w:szCs w:val="24"/>
    </w:rPr>
  </w:style>
  <w:style w:type="paragraph" w:styleId="ac">
    <w:name w:val="footer"/>
    <w:basedOn w:val="a"/>
    <w:link w:val="ad"/>
    <w:uiPriority w:val="99"/>
    <w:rsid w:val="00042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FE1"/>
    <w:rPr>
      <w:sz w:val="24"/>
      <w:szCs w:val="24"/>
    </w:rPr>
  </w:style>
  <w:style w:type="character" w:styleId="ae">
    <w:name w:val="Emphasis"/>
    <w:basedOn w:val="a0"/>
    <w:qFormat/>
    <w:rsid w:val="00B1185F"/>
    <w:rPr>
      <w:i/>
      <w:iCs/>
    </w:rPr>
  </w:style>
  <w:style w:type="character" w:customStyle="1" w:styleId="30">
    <w:name w:val="Заголовок 3 Знак"/>
    <w:basedOn w:val="a0"/>
    <w:link w:val="3"/>
    <w:rsid w:val="00C462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6252"/>
    <w:rPr>
      <w:rFonts w:ascii="Calibri" w:hAnsi="Calibr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locked/>
    <w:rsid w:val="00C46252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C4625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Активная гипертекстовая ссылка"/>
    <w:rsid w:val="00C46252"/>
    <w:rPr>
      <w:rFonts w:cs="Times New Roman"/>
      <w:b/>
      <w:color w:val="106BBE"/>
      <w:u w:val="single"/>
    </w:rPr>
  </w:style>
  <w:style w:type="paragraph" w:customStyle="1" w:styleId="af0">
    <w:name w:val="Внимание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C46252"/>
  </w:style>
  <w:style w:type="paragraph" w:customStyle="1" w:styleId="af2">
    <w:name w:val="Внимание: недобросовестность!"/>
    <w:basedOn w:val="af0"/>
    <w:next w:val="a"/>
    <w:rsid w:val="00C46252"/>
  </w:style>
  <w:style w:type="character" w:customStyle="1" w:styleId="af3">
    <w:name w:val="Выделение для Базового Поиска"/>
    <w:rsid w:val="00C46252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rsid w:val="00C46252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rsid w:val="00C46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rsid w:val="00C46252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rsid w:val="00C46252"/>
    <w:pPr>
      <w:widowControl w:val="0"/>
      <w:spacing w:before="0"/>
      <w:outlineLvl w:val="9"/>
    </w:pPr>
    <w:rPr>
      <w:rFonts w:ascii="Cambria" w:hAnsi="Cambria"/>
      <w:b w:val="0"/>
      <w:bCs w:val="0"/>
      <w:color w:val="auto"/>
      <w:kern w:val="32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rsid w:val="00C46252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rsid w:val="00C46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rsid w:val="00C46252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C46252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C46252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C4625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C4625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rsid w:val="00C4625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C46252"/>
    <w:rPr>
      <w:i/>
      <w:iCs/>
    </w:rPr>
  </w:style>
  <w:style w:type="paragraph" w:customStyle="1" w:styleId="aff6">
    <w:name w:val="Текст (лев. подпись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rsid w:val="00C46252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C4625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rsid w:val="00C46252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C46252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C46252"/>
  </w:style>
  <w:style w:type="paragraph" w:customStyle="1" w:styleId="affc">
    <w:name w:val="Моноширинны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rsid w:val="00C46252"/>
    <w:rPr>
      <w:rFonts w:cs="Times New Roman"/>
      <w:b/>
      <w:color w:val="26282F"/>
      <w:shd w:val="clear" w:color="auto" w:fill="FFF580"/>
    </w:rPr>
  </w:style>
  <w:style w:type="character" w:customStyle="1" w:styleId="affe">
    <w:name w:val="Не вступил в силу"/>
    <w:rsid w:val="00C46252"/>
    <w:rPr>
      <w:rFonts w:cs="Times New Roman"/>
      <w:b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C46252"/>
    <w:pPr>
      <w:ind w:firstLine="118"/>
    </w:pPr>
  </w:style>
  <w:style w:type="paragraph" w:customStyle="1" w:styleId="afff0">
    <w:name w:val="Таблицы (моноширинный)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C46252"/>
    <w:pPr>
      <w:ind w:left="140"/>
    </w:pPr>
  </w:style>
  <w:style w:type="character" w:customStyle="1" w:styleId="afff2">
    <w:name w:val="Опечатки"/>
    <w:rsid w:val="00C46252"/>
    <w:rPr>
      <w:color w:val="FF0000"/>
    </w:rPr>
  </w:style>
  <w:style w:type="paragraph" w:customStyle="1" w:styleId="afff3">
    <w:name w:val="Переменная часть"/>
    <w:basedOn w:val="af6"/>
    <w:next w:val="a"/>
    <w:rsid w:val="00C4625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rsid w:val="00C46252"/>
    <w:pPr>
      <w:widowControl w:val="0"/>
      <w:outlineLvl w:val="9"/>
    </w:pPr>
    <w:rPr>
      <w:rFonts w:ascii="Cambria" w:hAnsi="Cambria"/>
      <w:b w:val="0"/>
      <w:bCs w:val="0"/>
      <w:color w:val="auto"/>
      <w:kern w:val="32"/>
      <w:sz w:val="18"/>
      <w:szCs w:val="18"/>
    </w:rPr>
  </w:style>
  <w:style w:type="paragraph" w:customStyle="1" w:styleId="afff5">
    <w:name w:val="Подзаголовок для информации об изменениях"/>
    <w:basedOn w:val="aff1"/>
    <w:next w:val="a"/>
    <w:rsid w:val="00C46252"/>
    <w:rPr>
      <w:b/>
      <w:bCs/>
    </w:rPr>
  </w:style>
  <w:style w:type="paragraph" w:customStyle="1" w:styleId="afff6">
    <w:name w:val="Подчёркнуный текст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6"/>
    <w:next w:val="a"/>
    <w:rsid w:val="00C46252"/>
    <w:rPr>
      <w:sz w:val="20"/>
      <w:szCs w:val="20"/>
    </w:rPr>
  </w:style>
  <w:style w:type="paragraph" w:customStyle="1" w:styleId="afff8">
    <w:name w:val="Пример."/>
    <w:basedOn w:val="af0"/>
    <w:next w:val="a"/>
    <w:rsid w:val="00C46252"/>
  </w:style>
  <w:style w:type="paragraph" w:customStyle="1" w:styleId="afff9">
    <w:name w:val="Примечание."/>
    <w:basedOn w:val="af0"/>
    <w:next w:val="a"/>
    <w:rsid w:val="00C46252"/>
  </w:style>
  <w:style w:type="character" w:customStyle="1" w:styleId="afffa">
    <w:name w:val="Продолжение ссылки"/>
    <w:basedOn w:val="a4"/>
    <w:rsid w:val="00C46252"/>
    <w:rPr>
      <w:rFonts w:cs="Times New Roman"/>
      <w:b/>
      <w:color w:val="106BBE"/>
    </w:rPr>
  </w:style>
  <w:style w:type="paragraph" w:customStyle="1" w:styleId="afffb">
    <w:name w:val="Словарная статья"/>
    <w:basedOn w:val="a"/>
    <w:next w:val="a"/>
    <w:rsid w:val="00C46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rsid w:val="00C46252"/>
    <w:rPr>
      <w:rFonts w:cs="Times New Roman"/>
      <w:b/>
      <w:color w:val="26282F"/>
    </w:rPr>
  </w:style>
  <w:style w:type="character" w:customStyle="1" w:styleId="afffd">
    <w:name w:val="Сравнение редакций. Добавленный фрагмент"/>
    <w:rsid w:val="00C46252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rsid w:val="00C46252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6"/>
    <w:next w:val="a"/>
    <w:rsid w:val="00C46252"/>
    <w:pPr>
      <w:ind w:firstLine="500"/>
    </w:pPr>
  </w:style>
  <w:style w:type="paragraph" w:customStyle="1" w:styleId="affff1">
    <w:name w:val="Текст ЭР (см. также)"/>
    <w:basedOn w:val="a"/>
    <w:next w:val="a"/>
    <w:rsid w:val="00C4625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rsid w:val="00C4625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rsid w:val="00C46252"/>
    <w:rPr>
      <w:rFonts w:cs="Times New Roman"/>
      <w:b/>
      <w:strike/>
      <w:color w:val="666600"/>
    </w:rPr>
  </w:style>
  <w:style w:type="paragraph" w:customStyle="1" w:styleId="affff4">
    <w:name w:val="Формула"/>
    <w:basedOn w:val="a"/>
    <w:next w:val="a"/>
    <w:rsid w:val="00C4625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6"/>
    <w:next w:val="a"/>
    <w:rsid w:val="00C4625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4625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rmal">
    <w:name w:val="ConsPlusNorma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6">
    <w:name w:val="page number"/>
    <w:rsid w:val="00C46252"/>
    <w:rPr>
      <w:rFonts w:cs="Times New Roman"/>
    </w:rPr>
  </w:style>
  <w:style w:type="paragraph" w:customStyle="1" w:styleId="Default">
    <w:name w:val="Default"/>
    <w:rsid w:val="00C462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Без интервала1"/>
    <w:rsid w:val="00C46252"/>
    <w:rPr>
      <w:rFonts w:ascii="Calibri" w:hAnsi="Calibri"/>
      <w:sz w:val="22"/>
      <w:szCs w:val="22"/>
      <w:lang w:eastAsia="en-US"/>
    </w:rPr>
  </w:style>
  <w:style w:type="character" w:styleId="affff7">
    <w:name w:val="annotation reference"/>
    <w:rsid w:val="00C46252"/>
    <w:rPr>
      <w:rFonts w:cs="Times New Roman"/>
      <w:sz w:val="16"/>
      <w:szCs w:val="16"/>
    </w:rPr>
  </w:style>
  <w:style w:type="paragraph" w:styleId="affff8">
    <w:name w:val="annotation text"/>
    <w:basedOn w:val="a"/>
    <w:link w:val="affff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9">
    <w:name w:val="Текст примечания Знак"/>
    <w:basedOn w:val="a0"/>
    <w:link w:val="affff8"/>
    <w:rsid w:val="00C46252"/>
    <w:rPr>
      <w:rFonts w:ascii="Arial" w:hAnsi="Arial"/>
    </w:rPr>
  </w:style>
  <w:style w:type="paragraph" w:styleId="affffa">
    <w:name w:val="annotation subject"/>
    <w:basedOn w:val="affff8"/>
    <w:next w:val="affff8"/>
    <w:link w:val="affffb"/>
    <w:rsid w:val="00C4625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C46252"/>
    <w:rPr>
      <w:rFonts w:ascii="Arial" w:hAnsi="Arial"/>
      <w:b/>
      <w:bCs/>
    </w:rPr>
  </w:style>
  <w:style w:type="paragraph" w:styleId="affffc">
    <w:name w:val="Balloon Text"/>
    <w:basedOn w:val="a"/>
    <w:link w:val="affffd"/>
    <w:uiPriority w:val="99"/>
    <w:rsid w:val="00C4625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rsid w:val="00C46252"/>
    <w:rPr>
      <w:rFonts w:ascii="Tahoma" w:hAnsi="Tahoma"/>
      <w:sz w:val="16"/>
      <w:szCs w:val="16"/>
    </w:rPr>
  </w:style>
  <w:style w:type="paragraph" w:customStyle="1" w:styleId="ConsPlusCell">
    <w:name w:val="ConsPlusCell"/>
    <w:rsid w:val="00C462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C4625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No Spacing"/>
    <w:link w:val="afffff"/>
    <w:uiPriority w:val="1"/>
    <w:qFormat/>
    <w:rsid w:val="00B045AB"/>
    <w:rPr>
      <w:rFonts w:ascii="Calibri" w:hAnsi="Calibri"/>
      <w:sz w:val="22"/>
      <w:szCs w:val="22"/>
    </w:rPr>
  </w:style>
  <w:style w:type="character" w:customStyle="1" w:styleId="afffff">
    <w:name w:val="Без интервала Знак"/>
    <w:basedOn w:val="a0"/>
    <w:link w:val="affffe"/>
    <w:uiPriority w:val="1"/>
    <w:locked/>
    <w:rsid w:val="00B045AB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D3C22"/>
    <w:pPr>
      <w:ind w:left="720"/>
    </w:pPr>
  </w:style>
  <w:style w:type="paragraph" w:styleId="HTML">
    <w:name w:val="HTML Preformatted"/>
    <w:basedOn w:val="a"/>
    <w:link w:val="HTML0"/>
    <w:uiPriority w:val="99"/>
    <w:rsid w:val="00CD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9FD"/>
    <w:rPr>
      <w:rFonts w:ascii="Courier New" w:hAnsi="Courier New"/>
    </w:rPr>
  </w:style>
  <w:style w:type="character" w:customStyle="1" w:styleId="Heading2Char">
    <w:name w:val="Heading 2 Char"/>
    <w:basedOn w:val="a0"/>
    <w:locked/>
    <w:rsid w:val="006B3D7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6B7B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fff0">
    <w:name w:val="footnote text"/>
    <w:basedOn w:val="a"/>
    <w:link w:val="afffff1"/>
    <w:uiPriority w:val="99"/>
    <w:unhideWhenUsed/>
    <w:rsid w:val="0086516E"/>
    <w:rPr>
      <w:rFonts w:ascii="Calibri" w:eastAsia="Calibri" w:hAnsi="Calibri"/>
      <w:sz w:val="20"/>
      <w:szCs w:val="20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rsid w:val="0086516E"/>
    <w:rPr>
      <w:rFonts w:ascii="Calibri" w:eastAsia="Calibri" w:hAnsi="Calibri" w:cs="Times New Roman"/>
      <w:lang w:eastAsia="en-US"/>
    </w:rPr>
  </w:style>
  <w:style w:type="character" w:styleId="afffff2">
    <w:name w:val="footnote reference"/>
    <w:basedOn w:val="a0"/>
    <w:uiPriority w:val="99"/>
    <w:unhideWhenUsed/>
    <w:rsid w:val="0086516E"/>
    <w:rPr>
      <w:vertAlign w:val="superscript"/>
    </w:rPr>
  </w:style>
  <w:style w:type="paragraph" w:styleId="afffff3">
    <w:name w:val="List Paragraph"/>
    <w:basedOn w:val="a"/>
    <w:uiPriority w:val="99"/>
    <w:qFormat/>
    <w:rsid w:val="001B7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900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00AA"/>
    <w:rPr>
      <w:sz w:val="16"/>
      <w:szCs w:val="16"/>
    </w:rPr>
  </w:style>
  <w:style w:type="character" w:styleId="afffff4">
    <w:name w:val="Hyperlink"/>
    <w:basedOn w:val="a0"/>
    <w:uiPriority w:val="99"/>
    <w:rsid w:val="00773066"/>
    <w:rPr>
      <w:color w:val="0000FF"/>
      <w:u w:val="single"/>
    </w:rPr>
  </w:style>
  <w:style w:type="paragraph" w:customStyle="1" w:styleId="15">
    <w:name w:val="Знак1 Знак Знак Знак"/>
    <w:basedOn w:val="a"/>
    <w:rsid w:val="00963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5">
    <w:name w:val="Normal (Web)"/>
    <w:basedOn w:val="a"/>
    <w:uiPriority w:val="99"/>
    <w:unhideWhenUsed/>
    <w:rsid w:val="00A97CFE"/>
    <w:pPr>
      <w:spacing w:before="100" w:beforeAutospacing="1" w:after="119"/>
    </w:pPr>
  </w:style>
  <w:style w:type="character" w:styleId="afffff6">
    <w:name w:val="line number"/>
    <w:basedOn w:val="a0"/>
    <w:uiPriority w:val="99"/>
    <w:rsid w:val="00A97CFE"/>
    <w:rPr>
      <w:rFonts w:cs="Times New Roman"/>
    </w:rPr>
  </w:style>
  <w:style w:type="character" w:customStyle="1" w:styleId="32">
    <w:name w:val="Основной текст 3 Знак"/>
    <w:basedOn w:val="a0"/>
    <w:link w:val="31"/>
    <w:rsid w:val="006C49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068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6626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178B50D9148A1C963B3CE4F9B3C8DDD315BCCB6327EBDA35A850F0D177B270209AA0F30A1F24241K9F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90E9-E255-4702-B0FC-554FFD9C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</Company>
  <LinksUpToDate>false</LinksUpToDate>
  <CharactersWithSpaces>12294</CharactersWithSpaces>
  <SharedDoc>false</SharedDoc>
  <HLinks>
    <vt:vector size="240" baseType="variant">
      <vt:variant>
        <vt:i4>6291506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</dc:creator>
  <cp:lastModifiedBy>User</cp:lastModifiedBy>
  <cp:revision>6</cp:revision>
  <cp:lastPrinted>2019-03-26T11:26:00Z</cp:lastPrinted>
  <dcterms:created xsi:type="dcterms:W3CDTF">2019-03-25T11:28:00Z</dcterms:created>
  <dcterms:modified xsi:type="dcterms:W3CDTF">2019-03-26T11:27:00Z</dcterms:modified>
</cp:coreProperties>
</file>