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4570"/>
      </w:tblGrid>
      <w:tr w:rsidR="0028352B" w:rsidRPr="0028352B" w:rsidTr="001C7677">
        <w:trPr>
          <w:trHeight w:val="7514"/>
        </w:trPr>
        <w:tc>
          <w:tcPr>
            <w:tcW w:w="4570" w:type="dxa"/>
            <w:shd w:val="clear" w:color="auto" w:fill="auto"/>
          </w:tcPr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АДМИНИСТРАЦИЯ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МУНИЦИПАЛЬНОГО 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ОБРАЗОВАНИЯ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ПОДГОРОДНЕ-ПОКРОВСКИЙ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СЕЛЬСОВЕТ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ОРЕНБУРГСКОГО РАЙОНА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ОРЕНБУРГСКОЙ ОБЛАСТИ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</w:pPr>
            <w:proofErr w:type="gramStart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>П</w:t>
            </w:r>
            <w:proofErr w:type="gramEnd"/>
            <w:r w:rsidRPr="0028352B">
              <w:rPr>
                <w:rFonts w:ascii="Times New Roman" w:eastAsia="Times New Roman" w:hAnsi="Times New Roman" w:cs="Times New Roman"/>
                <w:sz w:val="32"/>
                <w:szCs w:val="32"/>
                <w:lang w:eastAsia="ru-RU"/>
              </w:rPr>
              <w:t xml:space="preserve"> О С Т А Н О В Л Е Н И Е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28352B" w:rsidRPr="0028352B" w:rsidRDefault="00527241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0</w:t>
            </w:r>
            <w:r w:rsidR="00A514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5.04</w: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.2019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г.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№ </w:t>
            </w:r>
            <w:r w:rsidR="00A5146D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175</w:t>
            </w:r>
            <w:r w:rsidR="0028352B" w:rsidRPr="0028352B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-п</w:t>
            </w:r>
          </w:p>
          <w:p w:rsidR="0028352B" w:rsidRPr="0028352B" w:rsidRDefault="0028352B" w:rsidP="002835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28352B" w:rsidRPr="0028352B" w:rsidRDefault="0028352B" w:rsidP="00931D9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2336" behindDoc="0" locked="0" layoutInCell="1" allowOverlap="1" wp14:anchorId="125CC54A" wp14:editId="0C0959B7">
                      <wp:simplePos x="0" y="0"/>
                      <wp:positionH relativeFrom="column">
                        <wp:posOffset>2558415</wp:posOffset>
                      </wp:positionH>
                      <wp:positionV relativeFrom="paragraph">
                        <wp:posOffset>44449</wp:posOffset>
                      </wp:positionV>
                      <wp:extent cx="209550" cy="0"/>
                      <wp:effectExtent l="0" t="0" r="19050" b="19050"/>
                      <wp:wrapNone/>
                      <wp:docPr id="5" name="Прямая соединительная линия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H="1">
                                <a:off x="0" y="0"/>
                                <a:ext cx="20955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1.45pt,3.5pt" to="217.95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61312" behindDoc="0" locked="0" layoutInCell="1" allowOverlap="1" wp14:anchorId="5DC36CF0" wp14:editId="2D371A84">
                      <wp:simplePos x="0" y="0"/>
                      <wp:positionH relativeFrom="column">
                        <wp:posOffset>2767964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4" name="Прямая соединительная линия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flip:y;z-index:2516613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page" from="217.95pt,4.25pt" to="217.9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3600FFF0" wp14:editId="5F6766B0">
                      <wp:simplePos x="0" y="0"/>
                      <wp:positionH relativeFrom="column">
                        <wp:posOffset>5715</wp:posOffset>
                      </wp:positionH>
                      <wp:positionV relativeFrom="paragraph">
                        <wp:posOffset>53974</wp:posOffset>
                      </wp:positionV>
                      <wp:extent cx="200025" cy="0"/>
                      <wp:effectExtent l="0" t="0" r="9525" b="19050"/>
                      <wp:wrapNone/>
                      <wp:docPr id="3" name="Прямая соединительная линия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20002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.45pt,4.25pt" to="16.2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">
                      <o:lock v:ext="edit" shapetype="f"/>
                    </v:line>
                  </w:pict>
                </mc:Fallback>
              </mc:AlternateContent>
            </w:r>
            <w:r w:rsidRPr="0028352B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299" distR="114299" simplePos="0" relativeHeight="251659264" behindDoc="0" locked="0" layoutInCell="1" allowOverlap="1" wp14:anchorId="1CDB593D" wp14:editId="25FB30D5">
                      <wp:simplePos x="0" y="0"/>
                      <wp:positionH relativeFrom="column">
                        <wp:posOffset>5714</wp:posOffset>
                      </wp:positionH>
                      <wp:positionV relativeFrom="paragraph">
                        <wp:posOffset>53975</wp:posOffset>
                      </wp:positionV>
                      <wp:extent cx="0" cy="295275"/>
                      <wp:effectExtent l="0" t="0" r="19050" b="9525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0" cy="295275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flip:y;z-index:25165926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margin" from=".45pt,4.25pt" to=".45pt,2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">
                      <o:lock v:ext="edit" shapetype="f"/>
                    </v:line>
                  </w:pict>
                </mc:Fallback>
              </mc:AlternateConten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муниципальную программу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      </w:r>
            <w:r w:rsidR="00391A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  <w:r w:rsidR="00931D9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на 2018-2022 годы»</w:t>
            </w:r>
          </w:p>
        </w:tc>
      </w:tr>
    </w:tbl>
    <w:p w:rsidR="00C20250" w:rsidRPr="00C20250" w:rsidRDefault="004B7E0D" w:rsidP="00C202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C20250" w:rsidRPr="00C20250">
        <w:rPr>
          <w:rFonts w:ascii="Times New Roman" w:hAnsi="Times New Roman" w:cs="Times New Roman"/>
          <w:sz w:val="28"/>
          <w:szCs w:val="28"/>
        </w:rPr>
        <w:t>Уставом муниципального образования Подгородне-Покровский сельсовет Оренбургского района Оренбургской области,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A5146D">
        <w:rPr>
          <w:rFonts w:ascii="Times New Roman" w:hAnsi="Times New Roman" w:cs="Times New Roman"/>
          <w:sz w:val="28"/>
          <w:szCs w:val="28"/>
        </w:rPr>
        <w:t xml:space="preserve"> на основании постановления администрации муниципального образования Подгородне-Покровский сельсовет</w:t>
      </w:r>
      <w:r w:rsidR="00A5146D" w:rsidRPr="00A5146D">
        <w:rPr>
          <w:rFonts w:ascii="Times New Roman" w:hAnsi="Times New Roman" w:cs="Times New Roman"/>
          <w:sz w:val="28"/>
          <w:szCs w:val="28"/>
        </w:rPr>
        <w:t xml:space="preserve"> </w:t>
      </w:r>
      <w:r w:rsidR="00A5146D" w:rsidRPr="00C20250">
        <w:rPr>
          <w:rFonts w:ascii="Times New Roman" w:hAnsi="Times New Roman" w:cs="Times New Roman"/>
          <w:sz w:val="28"/>
          <w:szCs w:val="28"/>
        </w:rPr>
        <w:t>Оренбургского района Оренбургской области</w:t>
      </w:r>
      <w:r w:rsidR="00A5146D">
        <w:rPr>
          <w:rFonts w:ascii="Times New Roman" w:hAnsi="Times New Roman" w:cs="Times New Roman"/>
          <w:sz w:val="28"/>
          <w:szCs w:val="28"/>
        </w:rPr>
        <w:t xml:space="preserve"> от 05.04.2019г. №172-п «Об утверждении схемы расположения земельного участка на кадастровом плане территории для раздела земельного участка с кадастровым номером 56:21:1801004:1169 в границах территории муниципального образования Подгородне-Покровский сельсовет», </w:t>
      </w:r>
      <w:r w:rsidR="00C20250" w:rsidRPr="00C2025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20250" w:rsidRPr="00C2025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C20250" w:rsidRPr="00C20250">
        <w:rPr>
          <w:rFonts w:ascii="Times New Roman" w:hAnsi="Times New Roman" w:cs="Times New Roman"/>
          <w:sz w:val="28"/>
          <w:szCs w:val="28"/>
        </w:rPr>
        <w:t xml:space="preserve"> о с т а н </w:t>
      </w:r>
      <w:proofErr w:type="gramStart"/>
      <w:r w:rsidR="00C20250" w:rsidRPr="00C20250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C20250" w:rsidRPr="00C20250">
        <w:rPr>
          <w:rFonts w:ascii="Times New Roman" w:hAnsi="Times New Roman" w:cs="Times New Roman"/>
          <w:sz w:val="28"/>
          <w:szCs w:val="28"/>
        </w:rPr>
        <w:t xml:space="preserve"> в л я е т:</w:t>
      </w:r>
    </w:p>
    <w:p w:rsidR="00391A4B" w:rsidRPr="002046BD" w:rsidRDefault="00C20250" w:rsidP="00391A4B">
      <w:pPr>
        <w:pStyle w:val="s1"/>
        <w:spacing w:before="0" w:beforeAutospacing="0" w:after="0" w:afterAutospacing="0"/>
        <w:jc w:val="both"/>
        <w:rPr>
          <w:sz w:val="28"/>
          <w:szCs w:val="28"/>
        </w:rPr>
      </w:pPr>
      <w:r w:rsidRPr="00C20250">
        <w:rPr>
          <w:sz w:val="28"/>
          <w:szCs w:val="28"/>
        </w:rPr>
        <w:t xml:space="preserve">         1. </w:t>
      </w:r>
      <w:r w:rsidR="00391A4B" w:rsidRPr="002046BD">
        <w:rPr>
          <w:sz w:val="28"/>
          <w:szCs w:val="28"/>
        </w:rPr>
        <w:t xml:space="preserve">Внести в </w:t>
      </w:r>
      <w:r w:rsidR="00391A4B">
        <w:rPr>
          <w:sz w:val="28"/>
          <w:szCs w:val="28"/>
        </w:rPr>
        <w:t>постановление администрации муниципального образования Подгородне-Покровский сельсовет Оренбургского района Оренбургской области от 10.01.2018г. № 07-п «</w:t>
      </w:r>
      <w:r w:rsidR="00391A4B" w:rsidRPr="007E631B">
        <w:rPr>
          <w:sz w:val="28"/>
          <w:szCs w:val="28"/>
        </w:rPr>
        <w:t>Об утверждении муниципальной программы «Формирование комфортной городской среды в сельском поселении муниципального образования Подгородне-Покровский сельсовет Оренбургск</w:t>
      </w:r>
      <w:r w:rsidR="00391A4B">
        <w:rPr>
          <w:sz w:val="28"/>
          <w:szCs w:val="28"/>
        </w:rPr>
        <w:t>ого района Оренбургской области»</w:t>
      </w:r>
      <w:r w:rsidR="00391A4B" w:rsidRPr="007E631B">
        <w:rPr>
          <w:sz w:val="28"/>
          <w:szCs w:val="28"/>
        </w:rPr>
        <w:t xml:space="preserve"> на 2018 - 2022 годы»</w:t>
      </w:r>
      <w:r w:rsidR="00A5146D">
        <w:rPr>
          <w:sz w:val="28"/>
          <w:szCs w:val="28"/>
        </w:rPr>
        <w:t xml:space="preserve"> изменения.</w:t>
      </w:r>
    </w:p>
    <w:p w:rsidR="000964F4" w:rsidRDefault="00527241" w:rsidP="00A5146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1.1. Приложение 4</w:t>
      </w:r>
      <w:r w:rsidR="008C4A8B">
        <w:rPr>
          <w:rFonts w:ascii="Times New Roman" w:hAnsi="Times New Roman" w:cs="Times New Roman"/>
          <w:sz w:val="28"/>
          <w:szCs w:val="28"/>
        </w:rPr>
        <w:t xml:space="preserve"> к муниципальной программе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«Формирование комфортной городской среды в сельском поселении муниципального образования Подгородне-Покровский сельсовет</w:t>
      </w:r>
      <w:r w:rsidR="008C4A8B">
        <w:rPr>
          <w:rFonts w:ascii="Times New Roman" w:hAnsi="Times New Roman" w:cs="Times New Roman"/>
          <w:sz w:val="28"/>
          <w:szCs w:val="28"/>
        </w:rPr>
        <w:t xml:space="preserve"> </w:t>
      </w:r>
      <w:r w:rsidR="008C4A8B" w:rsidRPr="00375FF5">
        <w:rPr>
          <w:rFonts w:ascii="Times New Roman" w:hAnsi="Times New Roman" w:cs="Times New Roman"/>
          <w:sz w:val="28"/>
          <w:szCs w:val="28"/>
        </w:rPr>
        <w:t>Оренбургск</w:t>
      </w:r>
      <w:r w:rsidR="008C4A8B">
        <w:rPr>
          <w:rFonts w:ascii="Times New Roman" w:hAnsi="Times New Roman" w:cs="Times New Roman"/>
          <w:sz w:val="28"/>
          <w:szCs w:val="28"/>
        </w:rPr>
        <w:t>ого района Оренбургской области»</w:t>
      </w:r>
      <w:r w:rsidR="008C4A8B" w:rsidRPr="00375FF5">
        <w:rPr>
          <w:rFonts w:ascii="Times New Roman" w:hAnsi="Times New Roman" w:cs="Times New Roman"/>
          <w:sz w:val="28"/>
          <w:szCs w:val="28"/>
        </w:rPr>
        <w:t xml:space="preserve"> на 2018 - 2022 годы»</w:t>
      </w:r>
      <w:r w:rsidR="008C4A8B">
        <w:rPr>
          <w:rFonts w:ascii="Times New Roman" w:hAnsi="Times New Roman" w:cs="Times New Roman"/>
          <w:sz w:val="28"/>
          <w:szCs w:val="28"/>
        </w:rPr>
        <w:t xml:space="preserve"> читать в новой редакции, согласно при</w:t>
      </w:r>
      <w:r w:rsidR="004B7E0D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C20250" w:rsidRPr="00C20250" w:rsidRDefault="00DC015A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2. </w:t>
      </w:r>
      <w:r w:rsidR="00C20250" w:rsidRPr="00C20250">
        <w:rPr>
          <w:rFonts w:ascii="Times New Roman" w:hAnsi="Times New Roman" w:cs="Times New Roman"/>
          <w:sz w:val="28"/>
          <w:szCs w:val="28"/>
        </w:rPr>
        <w:t xml:space="preserve">Обнародовать </w:t>
      </w:r>
      <w:r w:rsidR="00A5146D">
        <w:rPr>
          <w:rFonts w:ascii="Times New Roman" w:hAnsi="Times New Roman" w:cs="Times New Roman"/>
          <w:sz w:val="28"/>
          <w:szCs w:val="28"/>
        </w:rPr>
        <w:t>настоящее постановление</w:t>
      </w:r>
      <w:r w:rsidR="00EF1346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="00A5146D">
        <w:rPr>
          <w:rFonts w:ascii="Times New Roman" w:hAnsi="Times New Roman" w:cs="Times New Roman"/>
          <w:sz w:val="28"/>
          <w:szCs w:val="28"/>
        </w:rPr>
        <w:t xml:space="preserve"> в общественных</w:t>
      </w:r>
      <w:r w:rsidR="00EF1346">
        <w:rPr>
          <w:rFonts w:ascii="Times New Roman" w:hAnsi="Times New Roman" w:cs="Times New Roman"/>
          <w:sz w:val="28"/>
          <w:szCs w:val="28"/>
        </w:rPr>
        <w:t xml:space="preserve"> местах муниципального образования Подгородне-Покровский сельсовет, а также</w:t>
      </w:r>
      <w:r w:rsidR="00A5146D">
        <w:rPr>
          <w:rFonts w:ascii="Times New Roman" w:hAnsi="Times New Roman" w:cs="Times New Roman"/>
          <w:sz w:val="28"/>
          <w:szCs w:val="28"/>
        </w:rPr>
        <w:t xml:space="preserve"> </w:t>
      </w:r>
      <w:r w:rsidR="00EF1346">
        <w:rPr>
          <w:rFonts w:ascii="Times New Roman" w:hAnsi="Times New Roman" w:cs="Times New Roman"/>
          <w:sz w:val="28"/>
          <w:szCs w:val="28"/>
        </w:rPr>
        <w:t>на</w:t>
      </w:r>
      <w:r w:rsidR="00A5146D">
        <w:rPr>
          <w:rFonts w:ascii="Times New Roman" w:hAnsi="Times New Roman" w:cs="Times New Roman"/>
          <w:sz w:val="28"/>
          <w:szCs w:val="28"/>
        </w:rPr>
        <w:t xml:space="preserve"> </w:t>
      </w:r>
      <w:r w:rsidR="00C20250" w:rsidRPr="00C20250">
        <w:rPr>
          <w:rFonts w:ascii="Times New Roman" w:hAnsi="Times New Roman" w:cs="Times New Roman"/>
          <w:sz w:val="28"/>
          <w:szCs w:val="28"/>
        </w:rPr>
        <w:t>сайте администрации муниципального образования Подгородне-Покровский сельсовет Оренбургско</w:t>
      </w:r>
      <w:r w:rsidR="004B7E0D">
        <w:rPr>
          <w:rFonts w:ascii="Times New Roman" w:hAnsi="Times New Roman" w:cs="Times New Roman"/>
          <w:sz w:val="28"/>
          <w:szCs w:val="28"/>
        </w:rPr>
        <w:t xml:space="preserve">го района Оренбургской области </w:t>
      </w:r>
      <w:r w:rsidR="00C20250" w:rsidRPr="00C20250">
        <w:rPr>
          <w:rFonts w:ascii="Times New Roman" w:hAnsi="Times New Roman" w:cs="Times New Roman"/>
          <w:sz w:val="28"/>
          <w:szCs w:val="28"/>
        </w:rPr>
        <w:t>в инф</w:t>
      </w:r>
      <w:r w:rsidR="004B7E0D">
        <w:rPr>
          <w:rFonts w:ascii="Times New Roman" w:hAnsi="Times New Roman" w:cs="Times New Roman"/>
          <w:sz w:val="28"/>
          <w:szCs w:val="28"/>
        </w:rPr>
        <w:t xml:space="preserve">ормационно-телекоммуникационной </w:t>
      </w:r>
      <w:r w:rsidR="00C20250" w:rsidRPr="00C20250">
        <w:rPr>
          <w:rFonts w:ascii="Times New Roman" w:hAnsi="Times New Roman" w:cs="Times New Roman"/>
          <w:sz w:val="28"/>
          <w:szCs w:val="28"/>
        </w:rPr>
        <w:t>сети «Интернет»</w:t>
      </w:r>
      <w:r w:rsidR="00EF134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EF1346">
        <w:rPr>
          <w:rFonts w:ascii="Times New Roman" w:hAnsi="Times New Roman" w:cs="Times New Roman"/>
          <w:sz w:val="28"/>
          <w:szCs w:val="28"/>
        </w:rPr>
        <w:t>ппокровка.рф</w:t>
      </w:r>
      <w:proofErr w:type="spellEnd"/>
      <w:r w:rsidR="00C20250" w:rsidRPr="00C20250">
        <w:rPr>
          <w:rFonts w:ascii="Times New Roman" w:hAnsi="Times New Roman" w:cs="Times New Roman"/>
          <w:sz w:val="28"/>
          <w:szCs w:val="28"/>
        </w:rPr>
        <w:t>.</w:t>
      </w:r>
    </w:p>
    <w:p w:rsidR="00C20250" w:rsidRP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  <w:t xml:space="preserve">3. </w:t>
      </w:r>
      <w:proofErr w:type="gramStart"/>
      <w:r w:rsidRPr="00C20250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20250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20250" w:rsidRP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ab/>
        <w:t>4. Настоящее постановление вступает в силу после его обнародования.</w:t>
      </w:r>
    </w:p>
    <w:p w:rsidR="00BF1959" w:rsidRDefault="00BF1959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7241" w:rsidRDefault="00527241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0250" w:rsidRDefault="00C20250" w:rsidP="00C202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20250"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  <w:r w:rsidRPr="00C20250">
        <w:rPr>
          <w:rFonts w:ascii="Times New Roman" w:hAnsi="Times New Roman" w:cs="Times New Roman"/>
          <w:sz w:val="28"/>
          <w:szCs w:val="28"/>
        </w:rPr>
        <w:tab/>
        <w:t xml:space="preserve">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0250">
        <w:rPr>
          <w:rFonts w:ascii="Times New Roman" w:hAnsi="Times New Roman" w:cs="Times New Roman"/>
          <w:sz w:val="28"/>
          <w:szCs w:val="28"/>
        </w:rPr>
        <w:t xml:space="preserve">           Ю.В. Гомзов</w:t>
      </w:r>
    </w:p>
    <w:p w:rsidR="00C20250" w:rsidRDefault="00C20250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C39D5" w:rsidRDefault="00C20250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2ED7">
        <w:rPr>
          <w:rFonts w:ascii="Times New Roman" w:hAnsi="Times New Roman" w:cs="Times New Roman"/>
          <w:sz w:val="24"/>
          <w:szCs w:val="24"/>
          <w:lang w:eastAsia="ar-SA"/>
        </w:rPr>
        <w:t>Разослано: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 xml:space="preserve"> администрации МО Подгородне-Покровский сельсовет</w:t>
      </w:r>
      <w:r w:rsidRPr="00242ED7">
        <w:rPr>
          <w:rFonts w:ascii="Times New Roman" w:hAnsi="Times New Roman" w:cs="Times New Roman"/>
          <w:sz w:val="24"/>
          <w:szCs w:val="24"/>
          <w:lang w:eastAsia="ar-SA"/>
        </w:rPr>
        <w:t>, прокуратуре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Оренбургского района</w:t>
      </w:r>
      <w:r w:rsidR="001D0F39">
        <w:rPr>
          <w:rFonts w:ascii="Times New Roman" w:hAnsi="Times New Roman" w:cs="Times New Roman"/>
          <w:sz w:val="24"/>
          <w:szCs w:val="24"/>
          <w:lang w:eastAsia="ar-SA"/>
        </w:rPr>
        <w:t>,</w:t>
      </w:r>
      <w:r w:rsidR="001D0F39" w:rsidRPr="001D0F3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D0F39" w:rsidRPr="00242ED7">
        <w:rPr>
          <w:rFonts w:ascii="Times New Roman" w:hAnsi="Times New Roman" w:cs="Times New Roman"/>
          <w:sz w:val="24"/>
          <w:szCs w:val="24"/>
          <w:lang w:eastAsia="ar-SA"/>
        </w:rPr>
        <w:t>в дело</w:t>
      </w:r>
    </w:p>
    <w:p w:rsidR="006D45BF" w:rsidRDefault="006D45BF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B7E0D" w:rsidRDefault="004B7E0D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EF134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F1346" w:rsidRDefault="00EF1346" w:rsidP="00EF1346">
      <w:pPr>
        <w:pStyle w:val="xl83"/>
        <w:suppressAutoHyphens/>
        <w:autoSpaceDN w:val="0"/>
        <w:spacing w:before="0" w:beforeAutospacing="0" w:after="0" w:afterAutospacing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527241" w:rsidRDefault="00527241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02391A" w:rsidTr="001C7677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Приложение</w:t>
            </w:r>
            <w:r w:rsidR="00527241">
              <w:rPr>
                <w:rFonts w:ascii="Times New Roman" w:hAnsi="Times New Roman" w:cs="Times New Roman"/>
                <w:lang w:eastAsia="ar-SA"/>
              </w:rPr>
              <w:t xml:space="preserve"> 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>к постановлению администрации</w:t>
            </w:r>
          </w:p>
          <w:p w:rsidR="0002391A" w:rsidRPr="008E0A2B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муниципального образования Подгородне-Покровский сельсовет Оренбургского района Оренбургской области </w:t>
            </w:r>
          </w:p>
          <w:p w:rsidR="0002391A" w:rsidRDefault="0002391A" w:rsidP="001C7677">
            <w:pPr>
              <w:pStyle w:val="xl83"/>
              <w:suppressAutoHyphens/>
              <w:autoSpaceDN w:val="0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  <w:r w:rsidRPr="008E0A2B">
              <w:rPr>
                <w:rFonts w:ascii="Times New Roman" w:hAnsi="Times New Roman" w:cs="Times New Roman"/>
                <w:lang w:eastAsia="ar-SA"/>
              </w:rPr>
              <w:t xml:space="preserve">от </w:t>
            </w:r>
            <w:r w:rsidR="00527241">
              <w:rPr>
                <w:rFonts w:ascii="Times New Roman" w:hAnsi="Times New Roman" w:cs="Times New Roman"/>
                <w:u w:val="single"/>
                <w:lang w:eastAsia="ar-SA"/>
              </w:rPr>
              <w:t>05.04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.2019г.</w:t>
            </w:r>
            <w:r w:rsidRPr="008E0A2B">
              <w:rPr>
                <w:rFonts w:ascii="Times New Roman" w:hAnsi="Times New Roman" w:cs="Times New Roman"/>
                <w:lang w:eastAsia="ar-SA"/>
              </w:rPr>
              <w:t xml:space="preserve">    </w:t>
            </w:r>
            <w:r w:rsidR="00527241">
              <w:rPr>
                <w:rFonts w:ascii="Times New Roman" w:hAnsi="Times New Roman" w:cs="Times New Roman"/>
                <w:u w:val="single"/>
                <w:lang w:eastAsia="ar-SA"/>
              </w:rPr>
              <w:t>№ 175</w:t>
            </w:r>
            <w:r w:rsidRPr="008E0A2B">
              <w:rPr>
                <w:rFonts w:ascii="Times New Roman" w:hAnsi="Times New Roman" w:cs="Times New Roman"/>
                <w:u w:val="single"/>
                <w:lang w:eastAsia="ar-SA"/>
              </w:rPr>
              <w:t>-п</w:t>
            </w:r>
          </w:p>
        </w:tc>
      </w:tr>
    </w:tbl>
    <w:p w:rsidR="0002391A" w:rsidRDefault="0002391A" w:rsidP="001D0F39">
      <w:pPr>
        <w:pStyle w:val="xl83"/>
        <w:suppressAutoHyphens/>
        <w:autoSpaceDN w:val="0"/>
        <w:spacing w:before="0" w:beforeAutospacing="0" w:after="0" w:afterAutospacing="0"/>
        <w:ind w:left="1418" w:hanging="1418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0A2B" w:rsidRDefault="008E0A2B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</w:p>
    <w:p w:rsidR="006D45BF" w:rsidRPr="00A80511" w:rsidRDefault="006D45BF" w:rsidP="006D45BF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Приложение 4</w:t>
      </w:r>
    </w:p>
    <w:p w:rsidR="006D45BF" w:rsidRPr="00D777E9" w:rsidRDefault="006D45BF" w:rsidP="00D777E9">
      <w:pPr>
        <w:shd w:val="clear" w:color="auto" w:fill="FFFFFF"/>
        <w:spacing w:after="0" w:line="270" w:lineRule="atLeast"/>
        <w:ind w:left="5529" w:right="-2"/>
        <w:jc w:val="right"/>
        <w:rPr>
          <w:rFonts w:ascii="Times New Roman" w:hAnsi="Times New Roman"/>
          <w:sz w:val="28"/>
          <w:szCs w:val="28"/>
        </w:rPr>
      </w:pPr>
      <w:r w:rsidRPr="00A80511">
        <w:rPr>
          <w:rFonts w:ascii="Times New Roman" w:hAnsi="Times New Roman"/>
          <w:sz w:val="28"/>
          <w:szCs w:val="28"/>
        </w:rPr>
        <w:t>к программе «Формирование комфортной городской среды в сельском поселении муниципального образования Подгородне-Покровский сельсовет Оренбургского района Оренбургской области</w:t>
      </w:r>
      <w:r w:rsidR="00E67E38">
        <w:rPr>
          <w:rFonts w:ascii="Times New Roman" w:hAnsi="Times New Roman"/>
          <w:sz w:val="28"/>
          <w:szCs w:val="28"/>
        </w:rPr>
        <w:t>»</w:t>
      </w:r>
      <w:r w:rsidRPr="00A80511">
        <w:rPr>
          <w:rFonts w:ascii="Times New Roman" w:hAnsi="Times New Roman"/>
          <w:sz w:val="28"/>
          <w:szCs w:val="28"/>
        </w:rPr>
        <w:t xml:space="preserve"> на 2018 - 2022 годы»</w:t>
      </w:r>
    </w:p>
    <w:p w:rsidR="004B7E0D" w:rsidRDefault="004B7E0D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</w:p>
    <w:p w:rsidR="006D45BF" w:rsidRPr="00C82D9D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 xml:space="preserve">Адресный перечень </w:t>
      </w:r>
    </w:p>
    <w:p w:rsidR="006D45BF" w:rsidRPr="009A07E6" w:rsidRDefault="006D45BF" w:rsidP="00E67E38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C82D9D">
        <w:rPr>
          <w:rFonts w:ascii="Times New Roman" w:hAnsi="Times New Roman"/>
          <w:sz w:val="28"/>
          <w:szCs w:val="28"/>
        </w:rPr>
        <w:t>территори</w:t>
      </w:r>
      <w:r>
        <w:rPr>
          <w:rFonts w:ascii="Times New Roman" w:hAnsi="Times New Roman"/>
          <w:sz w:val="28"/>
          <w:szCs w:val="28"/>
        </w:rPr>
        <w:t xml:space="preserve">й муниципального </w:t>
      </w:r>
      <w:r w:rsidRPr="009A07E6">
        <w:rPr>
          <w:rFonts w:ascii="Times New Roman" w:hAnsi="Times New Roman"/>
          <w:sz w:val="28"/>
          <w:szCs w:val="28"/>
        </w:rPr>
        <w:t xml:space="preserve">образования </w:t>
      </w:r>
      <w:r>
        <w:rPr>
          <w:rFonts w:ascii="Times New Roman" w:hAnsi="Times New Roman" w:cs="Times New Roman"/>
          <w:sz w:val="28"/>
          <w:szCs w:val="28"/>
        </w:rPr>
        <w:t>Подгородне-Покровский</w:t>
      </w:r>
      <w:r w:rsidRPr="009A07E6">
        <w:rPr>
          <w:rFonts w:ascii="Times New Roman" w:hAnsi="Times New Roman" w:cs="Times New Roman"/>
          <w:sz w:val="28"/>
          <w:szCs w:val="28"/>
        </w:rPr>
        <w:t xml:space="preserve"> сельсовет Оренбургского района Оренбургской области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C82D9D">
        <w:rPr>
          <w:rFonts w:ascii="Times New Roman" w:hAnsi="Times New Roman"/>
          <w:sz w:val="28"/>
          <w:szCs w:val="28"/>
        </w:rPr>
        <w:t>подлежащих благоустройству в 2018-2022 годах</w:t>
      </w:r>
    </w:p>
    <w:p w:rsidR="006D45BF" w:rsidRPr="009059BE" w:rsidRDefault="006D45BF" w:rsidP="00E67E38">
      <w:pPr>
        <w:shd w:val="clear" w:color="auto" w:fill="FFFFFF"/>
        <w:tabs>
          <w:tab w:val="left" w:pos="1701"/>
        </w:tabs>
        <w:spacing w:after="0"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tbl>
      <w:tblPr>
        <w:tblW w:w="95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8760"/>
      </w:tblGrid>
      <w:tr w:rsidR="006D45BF" w:rsidRPr="00FB72DA" w:rsidTr="001C7677">
        <w:trPr>
          <w:trHeight w:val="636"/>
        </w:trPr>
        <w:tc>
          <w:tcPr>
            <w:tcW w:w="817" w:type="dxa"/>
            <w:shd w:val="clear" w:color="auto" w:fill="auto"/>
            <w:vAlign w:val="center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 w:rsidRPr="00CB141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CB141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8760" w:type="dxa"/>
            <w:shd w:val="clear" w:color="auto" w:fill="auto"/>
            <w:vAlign w:val="center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Адрес территории</w:t>
            </w:r>
          </w:p>
        </w:tc>
      </w:tr>
      <w:tr w:rsidR="006D45BF" w:rsidRPr="00FB72DA" w:rsidTr="001C7677">
        <w:trPr>
          <w:trHeight w:val="318"/>
        </w:trPr>
        <w:tc>
          <w:tcPr>
            <w:tcW w:w="9577" w:type="dxa"/>
            <w:gridSpan w:val="2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Дворовые территории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Оренбург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орожная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д.6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область, Ор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овхозная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д.15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ишневый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очтовая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д.1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.Г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азонная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д.2А</w:t>
            </w:r>
          </w:p>
        </w:tc>
      </w:tr>
      <w:tr w:rsidR="006D45BF" w:rsidRPr="00FB72DA" w:rsidTr="001C7677">
        <w:trPr>
          <w:trHeight w:val="28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1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 Павловка, ул. Просторная, д.2</w:t>
            </w:r>
          </w:p>
        </w:tc>
      </w:tr>
      <w:tr w:rsidR="006D45BF" w:rsidRPr="00FB72DA" w:rsidTr="001C7677">
        <w:trPr>
          <w:trHeight w:val="318"/>
        </w:trPr>
        <w:tc>
          <w:tcPr>
            <w:tcW w:w="9577" w:type="dxa"/>
            <w:gridSpan w:val="2"/>
            <w:shd w:val="clear" w:color="auto" w:fill="auto"/>
          </w:tcPr>
          <w:p w:rsidR="006D45BF" w:rsidRPr="00CB1419" w:rsidRDefault="00527241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Общественные территории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2D3957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46П</w:t>
            </w:r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2D3957" w:rsidP="00FC2540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</w:t>
            </w:r>
            <w:r>
              <w:rPr>
                <w:rFonts w:ascii="Times New Roman" w:hAnsi="Times New Roman"/>
                <w:sz w:val="24"/>
                <w:szCs w:val="24"/>
              </w:rPr>
              <w:t>я область, Оренбургский</w:t>
            </w:r>
            <w:r w:rsidR="00FC254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район,</w:t>
            </w:r>
            <w:r w:rsidR="00FC2540">
              <w:rPr>
                <w:rFonts w:ascii="Times New Roman" w:hAnsi="Times New Roman"/>
                <w:sz w:val="24"/>
                <w:szCs w:val="24"/>
              </w:rPr>
              <w:t xml:space="preserve"> 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</w:t>
            </w:r>
            <w:r w:rsidR="00B71F7B">
              <w:rPr>
                <w:rFonts w:ascii="Times New Roman" w:hAnsi="Times New Roman"/>
                <w:sz w:val="24"/>
                <w:szCs w:val="24"/>
              </w:rPr>
              <w:t xml:space="preserve">няя Покровка, </w:t>
            </w:r>
            <w:proofErr w:type="spellStart"/>
            <w:r w:rsidR="00B71F7B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="00B71F7B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="00B71F7B">
              <w:rPr>
                <w:rFonts w:ascii="Times New Roman" w:hAnsi="Times New Roman"/>
                <w:sz w:val="24"/>
                <w:szCs w:val="24"/>
              </w:rPr>
              <w:t>ооперативная</w:t>
            </w:r>
            <w:proofErr w:type="spellEnd"/>
            <w:r w:rsidR="00B71F7B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46</w:t>
            </w:r>
            <w:r w:rsidR="00527241">
              <w:rPr>
                <w:rFonts w:ascii="Times New Roman" w:hAnsi="Times New Roman"/>
                <w:sz w:val="24"/>
                <w:szCs w:val="24"/>
              </w:rPr>
              <w:t>А</w:t>
            </w:r>
            <w:bookmarkStart w:id="0" w:name="_GoBack"/>
            <w:bookmarkEnd w:id="0"/>
          </w:p>
        </w:tc>
      </w:tr>
      <w:tr w:rsidR="006D45BF" w:rsidRPr="00FB72DA" w:rsidTr="001C7677">
        <w:trPr>
          <w:trHeight w:val="27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2"/>
              </w:numPr>
              <w:tabs>
                <w:tab w:val="left" w:pos="1701"/>
              </w:tabs>
              <w:spacing w:after="0" w:line="270" w:lineRule="atLeast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B1419">
              <w:rPr>
                <w:rFonts w:ascii="Times New Roman" w:hAnsi="Times New Roman"/>
                <w:sz w:val="24"/>
                <w:szCs w:val="24"/>
              </w:rPr>
              <w:t xml:space="preserve">Оренбургская область, Оренбургский район,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с. Подгородняя Покровка,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ратьев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Стукаловых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</w:t>
            </w:r>
          </w:p>
        </w:tc>
      </w:tr>
      <w:tr w:rsidR="006D45BF" w:rsidRPr="00FB72DA" w:rsidTr="001C7677">
        <w:trPr>
          <w:trHeight w:val="130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tabs>
                <w:tab w:val="left" w:pos="1701"/>
              </w:tabs>
              <w:spacing w:after="0" w:line="27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CB141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CB1419">
              <w:rPr>
                <w:rFonts w:ascii="Times New Roman" w:hAnsi="Times New Roman"/>
                <w:sz w:val="28"/>
                <w:szCs w:val="28"/>
              </w:rPr>
              <w:t>Перечень объектов недвижимого имущества и земельных участков, находящихся в собственности (пользовании) юридических лиц и индивидуальных предпринимателей, подлежащих благоустройству не позднее 2022 года за счет средств указанных лиц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агазин «Универсам»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Никулина Татьяна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F6FA4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0F6FA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0F6FA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орговый павильон «Успех»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Никулина Татьяна </w:t>
            </w:r>
            <w:r w:rsidRPr="000F6FA4">
              <w:rPr>
                <w:rFonts w:ascii="Times New Roman" w:hAnsi="Times New Roman"/>
                <w:sz w:val="24"/>
                <w:szCs w:val="28"/>
              </w:rPr>
              <w:t>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пер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чебный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1А</w:t>
            </w:r>
          </w:p>
        </w:tc>
      </w:tr>
      <w:tr w:rsidR="006D45BF" w:rsidRPr="00FB72DA" w:rsidTr="001C7677">
        <w:trPr>
          <w:trHeight w:val="318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937FD7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«На Советской»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Ахматова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Рамиля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Фаридовна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937FD7"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25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937FD7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«Спутник»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Лаптев Юрий 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4"/>
              </w:rPr>
              <w:t>.Е</w:t>
            </w:r>
            <w:proofErr w:type="gramEnd"/>
            <w:r w:rsidRPr="00937FD7">
              <w:rPr>
                <w:rFonts w:ascii="Times New Roman" w:hAnsi="Times New Roman"/>
                <w:sz w:val="24"/>
                <w:szCs w:val="24"/>
              </w:rPr>
              <w:t>лшанская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37FD7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937FD7">
              <w:rPr>
                <w:rFonts w:ascii="Times New Roman" w:hAnsi="Times New Roman"/>
                <w:sz w:val="24"/>
                <w:szCs w:val="28"/>
              </w:rPr>
              <w:t>агазин «Пятерочка плюс»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Расходчиков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 xml:space="preserve"> Александр 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937FD7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937FD7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937FD7">
              <w:rPr>
                <w:rFonts w:ascii="Times New Roman" w:hAnsi="Times New Roman"/>
                <w:sz w:val="24"/>
                <w:szCs w:val="28"/>
              </w:rPr>
              <w:t>оветская</w:t>
            </w:r>
            <w:proofErr w:type="spellEnd"/>
            <w:r w:rsidRPr="00937FD7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1А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агазин «Товары для дома»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Панчук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Алексей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Михайлович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8"/>
              </w:rPr>
              <w:t>.Г</w:t>
            </w:r>
            <w:proofErr w:type="gramEnd"/>
            <w:r w:rsidRPr="00E275F8">
              <w:rPr>
                <w:rFonts w:ascii="Times New Roman" w:hAnsi="Times New Roman"/>
                <w:sz w:val="24"/>
                <w:szCs w:val="28"/>
              </w:rPr>
              <w:t>вардейская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27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Магазин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«Моя деревенька»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Имамутдинова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Ирина </w:t>
            </w:r>
            <w:r w:rsidRPr="00E275F8">
              <w:rPr>
                <w:rFonts w:ascii="Times New Roman" w:hAnsi="Times New Roman"/>
                <w:sz w:val="24"/>
                <w:szCs w:val="28"/>
              </w:rPr>
              <w:t>Павловна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275F8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E275F8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E275F8">
              <w:rPr>
                <w:rFonts w:ascii="Times New Roman" w:hAnsi="Times New Roman"/>
                <w:sz w:val="24"/>
                <w:szCs w:val="24"/>
              </w:rPr>
              <w:t>ереволоцкая</w:t>
            </w:r>
            <w:proofErr w:type="spellEnd"/>
            <w:r w:rsidRPr="00E275F8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275F8">
              <w:rPr>
                <w:rFonts w:ascii="Times New Roman" w:hAnsi="Times New Roman"/>
                <w:sz w:val="24"/>
                <w:szCs w:val="24"/>
              </w:rPr>
              <w:t>128а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A5142E">
              <w:rPr>
                <w:rFonts w:ascii="Times New Roman" w:hAnsi="Times New Roman"/>
                <w:sz w:val="24"/>
                <w:szCs w:val="28"/>
              </w:rPr>
              <w:t>агазин «Пятерочка»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Кулькачева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 xml:space="preserve"> Людмила  Владимировна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9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Селивановский</w:t>
            </w:r>
            <w:proofErr w:type="spellEnd"/>
            <w:r w:rsidRPr="00513DC7">
              <w:rPr>
                <w:rFonts w:ascii="Times New Roman" w:hAnsi="Times New Roman"/>
                <w:sz w:val="24"/>
                <w:szCs w:val="28"/>
              </w:rPr>
              <w:t>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Селиванова Тамара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8"/>
              </w:rPr>
              <w:t>Фаильевна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513DC7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513D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513DC7">
              <w:rPr>
                <w:rFonts w:ascii="Times New Roman" w:hAnsi="Times New Roman"/>
                <w:sz w:val="24"/>
                <w:szCs w:val="24"/>
              </w:rPr>
              <w:t>олнечная</w:t>
            </w:r>
            <w:proofErr w:type="spellEnd"/>
            <w:r w:rsidRPr="00513DC7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агазин «Мечта»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Скопинцева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Нина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Анатольевна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513DC7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Т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орговый павильон «Наш»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Иванов Андрей </w:t>
            </w:r>
            <w:r w:rsidRPr="00513DC7">
              <w:rPr>
                <w:rFonts w:ascii="Times New Roman" w:hAnsi="Times New Roman"/>
                <w:sz w:val="24"/>
                <w:szCs w:val="28"/>
              </w:rPr>
              <w:t>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>ь, Оренбургский район, с. Павловка,</w:t>
            </w:r>
            <w:r>
              <w:t xml:space="preserve"> </w:t>
            </w:r>
            <w:proofErr w:type="spellStart"/>
            <w:r w:rsidRPr="004F5891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F5891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Pr="004F5891">
              <w:rPr>
                <w:rFonts w:ascii="Times New Roman" w:hAnsi="Times New Roman"/>
                <w:sz w:val="24"/>
                <w:szCs w:val="24"/>
              </w:rPr>
              <w:t>иреневая</w:t>
            </w:r>
            <w:proofErr w:type="spellEnd"/>
            <w:r w:rsidRPr="004F5891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F5891">
              <w:rPr>
                <w:rFonts w:ascii="Times New Roman" w:hAnsi="Times New Roman"/>
                <w:sz w:val="24"/>
                <w:szCs w:val="24"/>
              </w:rPr>
              <w:t>4 кв.2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агазин «Кристалл»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Дик Марина </w:t>
            </w:r>
            <w:r w:rsidRPr="004F5891">
              <w:rPr>
                <w:rFonts w:ascii="Times New Roman" w:hAnsi="Times New Roman"/>
                <w:sz w:val="24"/>
                <w:szCs w:val="28"/>
              </w:rPr>
              <w:t>Петровна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1F4B09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Давыдов Виталий Владимирович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75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«Строительные материалы»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Яхина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Закия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8"/>
              </w:rPr>
              <w:t>Фоатовна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 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76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агазин «Любава»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Гладышева </w:t>
            </w:r>
            <w:r w:rsidRPr="00C66E24">
              <w:rPr>
                <w:rFonts w:ascii="Times New Roman" w:hAnsi="Times New Roman"/>
                <w:sz w:val="24"/>
                <w:szCs w:val="28"/>
              </w:rPr>
              <w:t>Валентина Васильевна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 w:rsidRPr="000F6FA4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0F6FA4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C66E24">
              <w:rPr>
                <w:rFonts w:ascii="Times New Roman" w:hAnsi="Times New Roman"/>
                <w:sz w:val="24"/>
                <w:szCs w:val="24"/>
              </w:rPr>
              <w:t>Елшанская</w:t>
            </w:r>
            <w:proofErr w:type="spellEnd"/>
            <w:r w:rsidRPr="00C66E24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96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М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агазин «Продукты»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Калугина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Павловна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ул</w:t>
            </w: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.С</w:t>
            </w:r>
            <w:proofErr w:type="gramEnd"/>
            <w:r w:rsidRPr="002E3EC4">
              <w:rPr>
                <w:rFonts w:ascii="Times New Roman" w:hAnsi="Times New Roman"/>
                <w:sz w:val="24"/>
                <w:szCs w:val="28"/>
              </w:rPr>
              <w:t>оветская,71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Салон-Парикмахерская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2E3EC4">
              <w:rPr>
                <w:rFonts w:ascii="Times New Roman" w:hAnsi="Times New Roman"/>
                <w:sz w:val="24"/>
                <w:szCs w:val="28"/>
              </w:rPr>
              <w:t>Парикмахерская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Мунтянова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Адэ</w:t>
            </w:r>
            <w:r>
              <w:rPr>
                <w:rFonts w:ascii="Times New Roman" w:hAnsi="Times New Roman"/>
                <w:sz w:val="24"/>
                <w:szCs w:val="28"/>
              </w:rPr>
              <w:t>ля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Яруловна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41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2E3EC4">
              <w:rPr>
                <w:rFonts w:ascii="Times New Roman" w:hAnsi="Times New Roman"/>
                <w:sz w:val="24"/>
                <w:szCs w:val="28"/>
              </w:rPr>
              <w:t>Сауна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Ягольникова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Ольга </w:t>
            </w:r>
            <w:r w:rsidRPr="002E3EC4">
              <w:rPr>
                <w:rFonts w:ascii="Times New Roman" w:hAnsi="Times New Roman"/>
                <w:sz w:val="24"/>
                <w:szCs w:val="28"/>
              </w:rPr>
              <w:t>Георгиевна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2E3EC4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8"/>
              </w:rPr>
              <w:t xml:space="preserve">Сауна «Альбион», </w:t>
            </w:r>
            <w:proofErr w:type="spellStart"/>
            <w:r w:rsidRPr="002E3EC4">
              <w:rPr>
                <w:rFonts w:ascii="Times New Roman" w:hAnsi="Times New Roman"/>
                <w:sz w:val="24"/>
                <w:szCs w:val="28"/>
              </w:rPr>
              <w:t>Сигалаева</w:t>
            </w:r>
            <w:proofErr w:type="spellEnd"/>
            <w:r w:rsidRPr="002E3EC4">
              <w:rPr>
                <w:rFonts w:ascii="Times New Roman" w:hAnsi="Times New Roman"/>
                <w:sz w:val="24"/>
                <w:szCs w:val="28"/>
              </w:rPr>
              <w:t xml:space="preserve"> Ирина Александровна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с.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Подгородняя </w:t>
            </w:r>
            <w:r w:rsidRPr="000F6FA4">
              <w:rPr>
                <w:rFonts w:ascii="Times New Roman" w:hAnsi="Times New Roman"/>
                <w:sz w:val="24"/>
                <w:szCs w:val="24"/>
              </w:rPr>
              <w:t>Покровка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E3EC4">
              <w:rPr>
                <w:rFonts w:ascii="Times New Roman" w:hAnsi="Times New Roman"/>
                <w:sz w:val="24"/>
                <w:szCs w:val="24"/>
              </w:rPr>
              <w:t>ул. Тёплая 22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Бар Кружка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Баленко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Елена Павловна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 xml:space="preserve"> 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9</w:t>
            </w:r>
            <w:proofErr w:type="gramEnd"/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A5142E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 xml:space="preserve"> канцтовары, газеты, журналы)</w:t>
            </w:r>
            <w: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8"/>
              </w:rPr>
              <w:t>Килейнова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 Мария 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Емельяновна</w:t>
            </w:r>
            <w:proofErr w:type="spellEnd"/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  <w:tr w:rsidR="006D45BF" w:rsidRPr="00FB72DA" w:rsidTr="001C7677">
        <w:trPr>
          <w:trHeight w:val="333"/>
        </w:trPr>
        <w:tc>
          <w:tcPr>
            <w:tcW w:w="817" w:type="dxa"/>
            <w:shd w:val="clear" w:color="auto" w:fill="auto"/>
          </w:tcPr>
          <w:p w:rsidR="006D45BF" w:rsidRPr="00CB1419" w:rsidRDefault="006D45BF" w:rsidP="00E67E38">
            <w:pPr>
              <w:pStyle w:val="a3"/>
              <w:numPr>
                <w:ilvl w:val="0"/>
                <w:numId w:val="3"/>
              </w:numPr>
              <w:tabs>
                <w:tab w:val="left" w:pos="1701"/>
              </w:tabs>
              <w:spacing w:after="0" w:line="270" w:lineRule="atLeast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60" w:type="dxa"/>
            <w:shd w:val="clear" w:color="auto" w:fill="auto"/>
          </w:tcPr>
          <w:p w:rsidR="006D45BF" w:rsidRPr="00A5142E" w:rsidRDefault="006D45BF" w:rsidP="00E67E38">
            <w:pPr>
              <w:tabs>
                <w:tab w:val="left" w:pos="1701"/>
              </w:tabs>
              <w:spacing w:after="0" w:line="270" w:lineRule="atLeast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A5142E">
              <w:rPr>
                <w:rFonts w:ascii="Times New Roman" w:hAnsi="Times New Roman"/>
                <w:sz w:val="24"/>
                <w:szCs w:val="28"/>
              </w:rPr>
              <w:t>ИП (</w:t>
            </w:r>
            <w:proofErr w:type="spellStart"/>
            <w:r w:rsidRPr="00A5142E">
              <w:rPr>
                <w:rFonts w:ascii="Times New Roman" w:hAnsi="Times New Roman"/>
                <w:sz w:val="24"/>
                <w:szCs w:val="28"/>
              </w:rPr>
              <w:t>торг</w:t>
            </w:r>
            <w:proofErr w:type="gramStart"/>
            <w:r w:rsidRPr="00A5142E">
              <w:rPr>
                <w:rFonts w:ascii="Times New Roman" w:hAnsi="Times New Roman"/>
                <w:sz w:val="24"/>
                <w:szCs w:val="28"/>
              </w:rPr>
              <w:t>.о</w:t>
            </w:r>
            <w:proofErr w:type="gramEnd"/>
            <w:r w:rsidRPr="00A5142E">
              <w:rPr>
                <w:rFonts w:ascii="Times New Roman" w:hAnsi="Times New Roman"/>
                <w:sz w:val="24"/>
                <w:szCs w:val="28"/>
              </w:rPr>
              <w:t>тдел.промтовары</w:t>
            </w:r>
            <w:proofErr w:type="spellEnd"/>
            <w:r w:rsidRPr="00A5142E">
              <w:rPr>
                <w:rFonts w:ascii="Times New Roman" w:hAnsi="Times New Roman"/>
                <w:sz w:val="24"/>
                <w:szCs w:val="28"/>
              </w:rPr>
              <w:t>)</w:t>
            </w:r>
            <w:r>
              <w:t xml:space="preserve"> 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Гурьева Татьяна </w:t>
            </w:r>
            <w:r w:rsidRPr="00A5142E">
              <w:rPr>
                <w:rFonts w:ascii="Times New Roman" w:hAnsi="Times New Roman"/>
                <w:sz w:val="24"/>
                <w:szCs w:val="28"/>
              </w:rPr>
              <w:t>Николаевна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, </w:t>
            </w:r>
            <w:r w:rsidRPr="00CB1419">
              <w:rPr>
                <w:rFonts w:ascii="Times New Roman" w:hAnsi="Times New Roman"/>
                <w:sz w:val="24"/>
                <w:szCs w:val="24"/>
              </w:rPr>
              <w:t>Оренбургская област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ь, Оренбургский район, с. Павловка,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ул. Центральная,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C66E24">
              <w:rPr>
                <w:rFonts w:ascii="Times New Roman" w:hAnsi="Times New Roman"/>
                <w:sz w:val="24"/>
                <w:szCs w:val="24"/>
              </w:rPr>
              <w:t>29а</w:t>
            </w:r>
          </w:p>
        </w:tc>
      </w:tr>
    </w:tbl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>
      <w:pPr>
        <w:shd w:val="clear" w:color="auto" w:fill="FFFFFF"/>
        <w:tabs>
          <w:tab w:val="left" w:pos="1701"/>
        </w:tabs>
        <w:spacing w:line="270" w:lineRule="atLeast"/>
        <w:jc w:val="center"/>
        <w:rPr>
          <w:rFonts w:ascii="Times New Roman" w:hAnsi="Times New Roman"/>
          <w:b/>
          <w:sz w:val="28"/>
          <w:szCs w:val="28"/>
          <w:highlight w:val="yellow"/>
        </w:rPr>
      </w:pPr>
    </w:p>
    <w:p w:rsidR="006D45BF" w:rsidRDefault="006D45BF" w:rsidP="006D45BF"/>
    <w:p w:rsidR="00E67E38" w:rsidRDefault="00E67E38" w:rsidP="006D45BF"/>
    <w:p w:rsidR="00E67E38" w:rsidRDefault="00E67E38" w:rsidP="006D45BF"/>
    <w:p w:rsidR="00E67E38" w:rsidRDefault="00E67E38" w:rsidP="006D45BF"/>
    <w:p w:rsidR="00E67E38" w:rsidRDefault="00E67E38" w:rsidP="006D45BF"/>
    <w:p w:rsidR="003B3C13" w:rsidRDefault="003B3C13" w:rsidP="006D45BF"/>
    <w:p w:rsidR="003B3C13" w:rsidRDefault="003B3C13" w:rsidP="006D45BF"/>
    <w:sectPr w:rsidR="003B3C13" w:rsidSect="00BF195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4E71CE"/>
    <w:multiLevelType w:val="hybridMultilevel"/>
    <w:tmpl w:val="7DB28D4A"/>
    <w:lvl w:ilvl="0" w:tplc="FAD09A3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7026FD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4E4ADD"/>
    <w:multiLevelType w:val="hybridMultilevel"/>
    <w:tmpl w:val="E11A2020"/>
    <w:lvl w:ilvl="0" w:tplc="ABE614C2">
      <w:start w:val="1"/>
      <w:numFmt w:val="decimal"/>
      <w:lvlText w:val="%1)"/>
      <w:lvlJc w:val="left"/>
      <w:pPr>
        <w:ind w:left="90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4485783"/>
    <w:multiLevelType w:val="hybridMultilevel"/>
    <w:tmpl w:val="4B2EB2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D76"/>
    <w:rsid w:val="0002391A"/>
    <w:rsid w:val="00057020"/>
    <w:rsid w:val="000835BA"/>
    <w:rsid w:val="00090C70"/>
    <w:rsid w:val="000964F4"/>
    <w:rsid w:val="000C0043"/>
    <w:rsid w:val="0012529D"/>
    <w:rsid w:val="0015075D"/>
    <w:rsid w:val="001852B8"/>
    <w:rsid w:val="001C7677"/>
    <w:rsid w:val="001D0F39"/>
    <w:rsid w:val="0028352B"/>
    <w:rsid w:val="002D3957"/>
    <w:rsid w:val="002E6BED"/>
    <w:rsid w:val="00391A4B"/>
    <w:rsid w:val="003B3C13"/>
    <w:rsid w:val="003C3168"/>
    <w:rsid w:val="003C39D5"/>
    <w:rsid w:val="004B7E0D"/>
    <w:rsid w:val="005264FC"/>
    <w:rsid w:val="00527241"/>
    <w:rsid w:val="0055072C"/>
    <w:rsid w:val="00560BE8"/>
    <w:rsid w:val="005D4441"/>
    <w:rsid w:val="0066068D"/>
    <w:rsid w:val="006D45BF"/>
    <w:rsid w:val="006F06AA"/>
    <w:rsid w:val="006F3773"/>
    <w:rsid w:val="006F7DF9"/>
    <w:rsid w:val="00730348"/>
    <w:rsid w:val="007319EE"/>
    <w:rsid w:val="00755125"/>
    <w:rsid w:val="00783417"/>
    <w:rsid w:val="007F02EB"/>
    <w:rsid w:val="00844639"/>
    <w:rsid w:val="008B6310"/>
    <w:rsid w:val="008C4A8B"/>
    <w:rsid w:val="008E0A2B"/>
    <w:rsid w:val="008F0C26"/>
    <w:rsid w:val="00931D91"/>
    <w:rsid w:val="009776C0"/>
    <w:rsid w:val="00A20D61"/>
    <w:rsid w:val="00A5146D"/>
    <w:rsid w:val="00A602A8"/>
    <w:rsid w:val="00A84FF4"/>
    <w:rsid w:val="00B71F7B"/>
    <w:rsid w:val="00BD29E9"/>
    <w:rsid w:val="00BE4C3F"/>
    <w:rsid w:val="00BF1959"/>
    <w:rsid w:val="00C20250"/>
    <w:rsid w:val="00D032A9"/>
    <w:rsid w:val="00D777E9"/>
    <w:rsid w:val="00D92FB7"/>
    <w:rsid w:val="00DC015A"/>
    <w:rsid w:val="00E67E38"/>
    <w:rsid w:val="00EF1346"/>
    <w:rsid w:val="00F10C05"/>
    <w:rsid w:val="00F24D76"/>
    <w:rsid w:val="00FC2540"/>
    <w:rsid w:val="00FC6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unhideWhenUsed/>
    <w:qFormat/>
    <w:rsid w:val="001C7677"/>
    <w:pPr>
      <w:keepNext/>
      <w:widowControl w:val="0"/>
      <w:suppressAutoHyphens/>
      <w:autoSpaceDE w:val="0"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l83">
    <w:name w:val="xl83"/>
    <w:basedOn w:val="a"/>
    <w:uiPriority w:val="99"/>
    <w:rsid w:val="00C20250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s1">
    <w:name w:val="s_1"/>
    <w:basedOn w:val="a"/>
    <w:rsid w:val="00391A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C4A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6D45BF"/>
    <w:pPr>
      <w:ind w:left="720"/>
    </w:pPr>
    <w:rPr>
      <w:rFonts w:ascii="Calibri" w:eastAsia="Calibri" w:hAnsi="Calibri" w:cs="Times New Roman"/>
      <w:lang w:eastAsia="ar-SA"/>
    </w:rPr>
  </w:style>
  <w:style w:type="paragraph" w:customStyle="1" w:styleId="a4">
    <w:name w:val="Прижатый влево"/>
    <w:basedOn w:val="a"/>
    <w:next w:val="a"/>
    <w:uiPriority w:val="99"/>
    <w:rsid w:val="006D45B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table" w:styleId="a5">
    <w:name w:val="Table Grid"/>
    <w:basedOn w:val="a1"/>
    <w:uiPriority w:val="59"/>
    <w:rsid w:val="008E0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9776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776C0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1C7677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customStyle="1" w:styleId="1">
    <w:name w:val="Абзац списка1"/>
    <w:basedOn w:val="a"/>
    <w:rsid w:val="001C7677"/>
    <w:pPr>
      <w:ind w:left="720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5</Pages>
  <Words>1086</Words>
  <Characters>6195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SalaurovaSV</dc:creator>
  <cp:keywords/>
  <dc:description/>
  <cp:lastModifiedBy>SalaurovaSV</cp:lastModifiedBy>
  <cp:revision>32</cp:revision>
  <cp:lastPrinted>2019-02-25T09:50:00Z</cp:lastPrinted>
  <dcterms:created xsi:type="dcterms:W3CDTF">2019-02-21T08:43:00Z</dcterms:created>
  <dcterms:modified xsi:type="dcterms:W3CDTF">2019-04-15T04:49:00Z</dcterms:modified>
</cp:coreProperties>
</file>