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51" w:rsidRDefault="00406851" w:rsidP="00A303CB">
      <w:pPr>
        <w:ind w:right="-39"/>
        <w:rPr>
          <w:sz w:val="28"/>
          <w:szCs w:val="28"/>
        </w:rPr>
      </w:pPr>
      <w:r>
        <w:rPr>
          <w:sz w:val="28"/>
          <w:szCs w:val="28"/>
        </w:rPr>
        <w:t>Прокуратура О</w:t>
      </w:r>
      <w:r w:rsidR="00A303CB">
        <w:rPr>
          <w:sz w:val="28"/>
          <w:szCs w:val="28"/>
        </w:rPr>
        <w:t>ренбургского района разъясняет:</w:t>
      </w:r>
      <w:bookmarkStart w:id="0" w:name="_GoBack"/>
      <w:bookmarkEnd w:id="0"/>
    </w:p>
    <w:p w:rsidR="00F43958" w:rsidRDefault="00F43958" w:rsidP="00406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6851" w:rsidRPr="00F43958" w:rsidRDefault="00406851" w:rsidP="00406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958">
        <w:rPr>
          <w:sz w:val="28"/>
          <w:szCs w:val="28"/>
        </w:rPr>
        <w:t>С 1 января 2020 года вступил в силу новый закон о детском пособии до 3 лет для малообеспеченных семей. В рамках этого закона внесены изменения в</w:t>
      </w:r>
      <w:r w:rsidRPr="00F43958">
        <w:rPr>
          <w:rStyle w:val="apple-converted-space"/>
          <w:sz w:val="28"/>
          <w:szCs w:val="28"/>
        </w:rPr>
        <w:t> </w:t>
      </w:r>
      <w:hyperlink r:id="rId5" w:tgtFrame="_blank" w:history="1">
        <w:r w:rsidRPr="00F43958">
          <w:rPr>
            <w:rStyle w:val="a3"/>
            <w:color w:val="auto"/>
            <w:sz w:val="28"/>
            <w:szCs w:val="28"/>
            <w:u w:val="none"/>
          </w:rPr>
          <w:t>ФЗ № 418 от 28.12.2017 г.</w:t>
        </w:r>
      </w:hyperlink>
      <w:r w:rsidRPr="00F43958">
        <w:rPr>
          <w:rStyle w:val="apple-converted-space"/>
          <w:sz w:val="28"/>
          <w:szCs w:val="28"/>
        </w:rPr>
        <w:t> </w:t>
      </w:r>
      <w:r w:rsidRPr="00F43958">
        <w:rPr>
          <w:rStyle w:val="a5"/>
          <w:i w:val="0"/>
          <w:sz w:val="28"/>
          <w:szCs w:val="28"/>
        </w:rPr>
        <w:t>«О ежемесячных выплатах семьям, имеющим детей»</w:t>
      </w:r>
      <w:r w:rsidRPr="00F43958">
        <w:rPr>
          <w:i/>
          <w:sz w:val="28"/>
          <w:szCs w:val="28"/>
        </w:rPr>
        <w:t>,</w:t>
      </w:r>
      <w:r w:rsidRPr="00F43958">
        <w:rPr>
          <w:sz w:val="28"/>
          <w:szCs w:val="28"/>
        </w:rPr>
        <w:t xml:space="preserve"> </w:t>
      </w:r>
      <w:proofErr w:type="gramStart"/>
      <w:r w:rsidRPr="00F43958">
        <w:rPr>
          <w:sz w:val="28"/>
          <w:szCs w:val="28"/>
        </w:rPr>
        <w:t>которые  заключаются</w:t>
      </w:r>
      <w:proofErr w:type="gramEnd"/>
      <w:r w:rsidRPr="00F43958">
        <w:rPr>
          <w:sz w:val="28"/>
          <w:szCs w:val="28"/>
        </w:rPr>
        <w:t xml:space="preserve"> в следующем:</w:t>
      </w:r>
    </w:p>
    <w:p w:rsidR="00406851" w:rsidRPr="00F43958" w:rsidRDefault="00406851" w:rsidP="00406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958">
        <w:rPr>
          <w:sz w:val="28"/>
          <w:szCs w:val="28"/>
        </w:rPr>
        <w:t>Ежемесячные денежные выплаты теперь будут выплачиваться</w:t>
      </w:r>
      <w:r w:rsidRPr="00F43958">
        <w:rPr>
          <w:rStyle w:val="apple-converted-space"/>
          <w:sz w:val="28"/>
          <w:szCs w:val="28"/>
        </w:rPr>
        <w:t> </w:t>
      </w:r>
      <w:r w:rsidRPr="00F43958">
        <w:rPr>
          <w:rStyle w:val="a6"/>
          <w:sz w:val="28"/>
          <w:szCs w:val="28"/>
        </w:rPr>
        <w:t>до достижения ребенком возраста 3 лет</w:t>
      </w:r>
      <w:r w:rsidRPr="00F43958">
        <w:rPr>
          <w:sz w:val="28"/>
          <w:szCs w:val="28"/>
        </w:rPr>
        <w:t>. В конце 2019 года такая поддержка предоставлялась только до 1,5. В то время как с полутора до трех можно было получить только пособие в размере 50 руб. (при условии, что родитель, находящийся в отпуске по уходу, официально трудоустроен).</w:t>
      </w:r>
    </w:p>
    <w:p w:rsidR="00406851" w:rsidRPr="00F43958" w:rsidRDefault="00406851" w:rsidP="00406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958">
        <w:rPr>
          <w:sz w:val="28"/>
          <w:szCs w:val="28"/>
        </w:rPr>
        <w:t>Одновременно с поправкой о продлении выплат был изменен критерий нуждаемости. Пособие можно получить, если на одного члена семьи приходится</w:t>
      </w:r>
      <w:r w:rsidRPr="00F43958">
        <w:rPr>
          <w:rStyle w:val="apple-converted-space"/>
          <w:sz w:val="28"/>
          <w:szCs w:val="28"/>
        </w:rPr>
        <w:t> </w:t>
      </w:r>
      <w:r w:rsidRPr="00F43958">
        <w:rPr>
          <w:rStyle w:val="a6"/>
          <w:sz w:val="28"/>
          <w:szCs w:val="28"/>
        </w:rPr>
        <w:t xml:space="preserve">меньше 2-кратной величины ПМ </w:t>
      </w:r>
      <w:r w:rsidRPr="00F43958">
        <w:rPr>
          <w:sz w:val="28"/>
          <w:szCs w:val="28"/>
        </w:rPr>
        <w:t>(регионального прожиточного минимума для трудоспособного населения). До этого закон предусматривал величину среднедушевого дохода, равную 1,5 ПМ.</w:t>
      </w:r>
    </w:p>
    <w:p w:rsidR="00406851" w:rsidRDefault="00406851" w:rsidP="00406851">
      <w:pPr>
        <w:shd w:val="clear" w:color="auto" w:fill="FFFFFF"/>
        <w:jc w:val="both"/>
        <w:rPr>
          <w:sz w:val="28"/>
          <w:szCs w:val="28"/>
        </w:rPr>
      </w:pPr>
    </w:p>
    <w:p w:rsidR="00406851" w:rsidRDefault="00406851" w:rsidP="004068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Оренбургского района, помощник прокурора </w:t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Е.С. </w:t>
      </w:r>
    </w:p>
    <w:p w:rsidR="004D39D1" w:rsidRDefault="004D39D1"/>
    <w:sectPr w:rsidR="004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FF1"/>
    <w:multiLevelType w:val="multilevel"/>
    <w:tmpl w:val="A42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1"/>
    <w:rsid w:val="00406851"/>
    <w:rsid w:val="004D39D1"/>
    <w:rsid w:val="00612835"/>
    <w:rsid w:val="00A303CB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0877-1CDD-4469-B6B8-9F365D65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851"/>
    <w:rPr>
      <w:color w:val="0000FF"/>
      <w:u w:val="single"/>
    </w:rPr>
  </w:style>
  <w:style w:type="paragraph" w:styleId="a4">
    <w:name w:val="Normal (Web)"/>
    <w:basedOn w:val="a"/>
    <w:unhideWhenUsed/>
    <w:rsid w:val="00406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851"/>
  </w:style>
  <w:style w:type="character" w:styleId="a5">
    <w:name w:val="Emphasis"/>
    <w:basedOn w:val="a0"/>
    <w:qFormat/>
    <w:rsid w:val="00406851"/>
    <w:rPr>
      <w:i/>
      <w:iCs/>
    </w:rPr>
  </w:style>
  <w:style w:type="character" w:styleId="a6">
    <w:name w:val="Strong"/>
    <w:basedOn w:val="a0"/>
    <w:qFormat/>
    <w:rsid w:val="0040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864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Борисова</dc:creator>
  <cp:keywords/>
  <dc:description/>
  <cp:lastModifiedBy>Дарья Золотарёва</cp:lastModifiedBy>
  <cp:revision>5</cp:revision>
  <dcterms:created xsi:type="dcterms:W3CDTF">2020-01-30T14:40:00Z</dcterms:created>
  <dcterms:modified xsi:type="dcterms:W3CDTF">2020-02-10T07:05:00Z</dcterms:modified>
</cp:coreProperties>
</file>