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1EF" w:rsidRDefault="00F071EF" w:rsidP="00F071EF">
      <w:pPr>
        <w:spacing w:line="240" w:lineRule="auto"/>
        <w:ind w:firstLine="0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F071EF" w:rsidRPr="002035E9" w:rsidTr="002035E9">
        <w:tc>
          <w:tcPr>
            <w:tcW w:w="4643" w:type="dxa"/>
            <w:shd w:val="clear" w:color="auto" w:fill="auto"/>
          </w:tcPr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auto"/>
          </w:tcPr>
          <w:p w:rsidR="00F071EF" w:rsidRPr="002035E9" w:rsidRDefault="00F071EF" w:rsidP="002035E9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УТВЕРЖДАЮ</w:t>
            </w:r>
          </w:p>
          <w:p w:rsidR="00F071EF" w:rsidRPr="002035E9" w:rsidRDefault="00F071EF" w:rsidP="002035E9">
            <w:pPr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Глава муниципального образования</w:t>
            </w:r>
          </w:p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_</w:t>
            </w:r>
            <w:r w:rsidR="002D5238">
              <w:rPr>
                <w:rFonts w:eastAsia="Times New Roman"/>
                <w:sz w:val="28"/>
                <w:szCs w:val="28"/>
              </w:rPr>
              <w:t>_______</w:t>
            </w:r>
            <w:r w:rsidRPr="002035E9">
              <w:rPr>
                <w:rFonts w:eastAsia="Times New Roman"/>
                <w:sz w:val="28"/>
                <w:szCs w:val="28"/>
              </w:rPr>
              <w:t>_____________Ю.В.Гомзов</w:t>
            </w:r>
          </w:p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jc w:val="right"/>
        <w:rPr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071EF">
        <w:rPr>
          <w:b/>
          <w:sz w:val="28"/>
          <w:szCs w:val="28"/>
        </w:rPr>
        <w:t>ПАСПОРТ ДОС</w:t>
      </w:r>
      <w:r w:rsidR="0022791F">
        <w:rPr>
          <w:b/>
          <w:sz w:val="28"/>
          <w:szCs w:val="28"/>
        </w:rPr>
        <w:t>Т</w:t>
      </w:r>
      <w:r w:rsidRPr="00F071EF">
        <w:rPr>
          <w:b/>
          <w:sz w:val="28"/>
          <w:szCs w:val="28"/>
        </w:rPr>
        <w:t>УПНОСТИ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социальной инфраструктуры (ОСИ) № 1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муниципального образования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Подгородне-Покровский сельсовет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Оренбургского района Оренбургской области</w:t>
      </w:r>
    </w:p>
    <w:p w:rsidR="00F071EF" w:rsidRPr="00F071EF" w:rsidRDefault="00F071EF" w:rsidP="00F071EF">
      <w:pPr>
        <w:spacing w:after="200"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6760"/>
        <w:gridCol w:w="1331"/>
      </w:tblGrid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 1.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Паспорт доступности</w:t>
            </w:r>
            <w:r w:rsidRPr="00500A59">
              <w:rPr>
                <w:rStyle w:val="afc"/>
                <w:bCs/>
              </w:rPr>
              <w:t>……………………………………….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2.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Анкета</w:t>
            </w:r>
            <w:r w:rsidRPr="00500A59">
              <w:rPr>
                <w:rStyle w:val="afc"/>
                <w:bCs/>
              </w:rPr>
              <w:t>………………………………………………………..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3.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Акт обследования</w:t>
            </w:r>
            <w:r w:rsidRPr="00500A59">
              <w:rPr>
                <w:rStyle w:val="afc"/>
                <w:bCs/>
              </w:rPr>
              <w:t>…………………………………………...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4.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Территория, прилегающая к зданию</w:t>
            </w:r>
            <w:r w:rsidRPr="00500A59">
              <w:rPr>
                <w:rStyle w:val="afc"/>
                <w:bCs/>
              </w:rPr>
              <w:t>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5.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Входы, выходы в здание</w:t>
            </w:r>
            <w:r w:rsidRPr="00500A59">
              <w:rPr>
                <w:rStyle w:val="afc"/>
                <w:bCs/>
              </w:rPr>
              <w:t>……………………………………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6.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Пути движения внутри здания</w:t>
            </w:r>
            <w:r w:rsidRPr="00500A59">
              <w:rPr>
                <w:rStyle w:val="afc"/>
                <w:bCs/>
              </w:rPr>
              <w:t>……………………………..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7.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</w:t>
            </w:r>
            <w:r w:rsidRPr="00500A59">
              <w:rPr>
                <w:rStyle w:val="afc"/>
                <w:bCs/>
              </w:rPr>
              <w:t>…………………………………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8.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 – места приложения труда</w:t>
            </w:r>
            <w:r w:rsidRPr="00500A59">
              <w:rPr>
                <w:rStyle w:val="afc"/>
                <w:bCs/>
              </w:rPr>
              <w:t>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9.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 – жилые помещения</w:t>
            </w:r>
            <w:r w:rsidRPr="00500A59">
              <w:rPr>
                <w:rStyle w:val="afc"/>
                <w:bCs/>
              </w:rPr>
              <w:t>………….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10.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Санитарно – гигиенические помещения</w:t>
            </w:r>
            <w:r w:rsidRPr="00500A59">
              <w:rPr>
                <w:rStyle w:val="afc"/>
                <w:bCs/>
              </w:rPr>
              <w:t>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11.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Система информации на объекте</w:t>
            </w:r>
            <w:r w:rsidRPr="00500A59">
              <w:rPr>
                <w:rStyle w:val="afc"/>
                <w:bCs/>
              </w:rPr>
              <w:t>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</w:tbl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D039E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 w:rsidR="00F349F9">
        <w:rPr>
          <w:b/>
          <w:sz w:val="28"/>
          <w:szCs w:val="28"/>
          <w:u w:val="single"/>
        </w:rPr>
        <w:t>А</w:t>
      </w:r>
      <w:r w:rsidR="00110219">
        <w:rPr>
          <w:b/>
          <w:sz w:val="28"/>
          <w:szCs w:val="28"/>
          <w:u w:val="single"/>
        </w:rPr>
        <w:t>дминистрация муниципального образования Подгородне-Покровский сельсовет Оренбургского района Оренбургской области</w:t>
      </w:r>
    </w:p>
    <w:p w:rsidR="00C2576B" w:rsidRPr="00D039E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 w:rsidR="00110219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10219"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 w:rsidR="00110219"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 w:rsidR="00110219">
        <w:rPr>
          <w:b/>
          <w:sz w:val="28"/>
          <w:szCs w:val="28"/>
          <w:u w:val="single"/>
        </w:rPr>
        <w:t>44</w:t>
      </w:r>
    </w:p>
    <w:p w:rsidR="00C2576B" w:rsidRPr="0051719C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1.3. Сведения о размещении объекта:</w:t>
      </w:r>
    </w:p>
    <w:p w:rsidR="00C2576B" w:rsidRPr="00896512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 w:rsidR="00110219">
        <w:rPr>
          <w:sz w:val="28"/>
          <w:szCs w:val="28"/>
        </w:rPr>
        <w:t xml:space="preserve">часть здания 2 этажа </w:t>
      </w:r>
    </w:p>
    <w:p w:rsidR="00C2576B" w:rsidRPr="00FA329E" w:rsidRDefault="00C2576B" w:rsidP="0043134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414014">
        <w:rPr>
          <w:b/>
          <w:sz w:val="28"/>
          <w:szCs w:val="28"/>
        </w:rPr>
        <w:t xml:space="preserve"> </w:t>
      </w:r>
      <w:r w:rsidRPr="00FA329E">
        <w:rPr>
          <w:b/>
          <w:sz w:val="28"/>
          <w:szCs w:val="28"/>
        </w:rPr>
        <w:t>кв.м.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5B6E2B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кв.м</w:t>
      </w:r>
    </w:p>
    <w:p w:rsidR="00C2576B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75733B" w:rsidRPr="0075733B">
        <w:rPr>
          <w:b/>
          <w:sz w:val="28"/>
          <w:szCs w:val="28"/>
          <w:u w:val="single"/>
        </w:rPr>
        <w:t>01.06.</w:t>
      </w:r>
      <w:r w:rsidR="00414014" w:rsidRPr="00414014">
        <w:rPr>
          <w:b/>
          <w:sz w:val="28"/>
          <w:szCs w:val="28"/>
          <w:u w:val="single"/>
        </w:rPr>
        <w:t>1973</w:t>
      </w:r>
      <w:r w:rsidRPr="00414014">
        <w:rPr>
          <w:b/>
          <w:sz w:val="28"/>
          <w:szCs w:val="28"/>
          <w:u w:val="single"/>
        </w:rPr>
        <w:t xml:space="preserve"> год</w:t>
      </w:r>
      <w:r w:rsidRPr="0051719C">
        <w:rPr>
          <w:sz w:val="28"/>
          <w:szCs w:val="28"/>
        </w:rPr>
        <w:t>, последнего капитального ремонта</w:t>
      </w:r>
      <w:r w:rsidRPr="00414014">
        <w:rPr>
          <w:sz w:val="28"/>
          <w:szCs w:val="28"/>
        </w:rPr>
        <w:t xml:space="preserve"> </w:t>
      </w:r>
      <w:r w:rsidRPr="00414014">
        <w:rPr>
          <w:b/>
          <w:sz w:val="28"/>
          <w:szCs w:val="28"/>
          <w:u w:val="single"/>
        </w:rPr>
        <w:t>нет</w:t>
      </w:r>
    </w:p>
    <w:p w:rsidR="00C2576B" w:rsidRPr="0051719C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404F5E">
        <w:rPr>
          <w:b/>
          <w:i/>
          <w:sz w:val="28"/>
          <w:szCs w:val="28"/>
        </w:rPr>
        <w:t xml:space="preserve">текущий ремонт в 2019-2020, дата </w:t>
      </w:r>
      <w:r w:rsidRPr="00CC08A4">
        <w:rPr>
          <w:b/>
          <w:i/>
          <w:sz w:val="28"/>
          <w:szCs w:val="28"/>
        </w:rPr>
        <w:t xml:space="preserve"> капитального</w:t>
      </w:r>
      <w:r w:rsidR="00404F5E">
        <w:rPr>
          <w:b/>
          <w:i/>
          <w:sz w:val="28"/>
          <w:szCs w:val="28"/>
        </w:rPr>
        <w:t xml:space="preserve"> ремонта</w:t>
      </w:r>
      <w:r w:rsidRPr="00CC08A4">
        <w:rPr>
          <w:b/>
          <w:i/>
          <w:sz w:val="28"/>
          <w:szCs w:val="28"/>
        </w:rPr>
        <w:t xml:space="preserve"> не установлена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B6E2B" w:rsidRDefault="00C2576B" w:rsidP="00431348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110219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>:</w:t>
      </w:r>
      <w:r w:rsidR="00110219">
        <w:rPr>
          <w:sz w:val="28"/>
          <w:szCs w:val="28"/>
        </w:rPr>
        <w:t xml:space="preserve"> </w:t>
      </w:r>
      <w:r w:rsidR="00110219" w:rsidRPr="00110219">
        <w:rPr>
          <w:b/>
          <w:sz w:val="28"/>
          <w:szCs w:val="28"/>
          <w:u w:val="single"/>
        </w:rPr>
        <w:t xml:space="preserve">Администрация </w:t>
      </w:r>
      <w:r w:rsidR="00110219">
        <w:rPr>
          <w:b/>
          <w:sz w:val="28"/>
          <w:szCs w:val="28"/>
          <w:u w:val="single"/>
        </w:rPr>
        <w:t>муниципального образования Подгородне-Покровский сельсовет Оренбургского района Оренбургской области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110219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10219"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 w:rsidR="00110219"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 w:rsidR="00110219">
        <w:rPr>
          <w:b/>
          <w:sz w:val="28"/>
          <w:szCs w:val="28"/>
          <w:u w:val="single"/>
        </w:rPr>
        <w:t>44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 w:rsidR="00110219">
        <w:rPr>
          <w:b/>
          <w:sz w:val="28"/>
          <w:szCs w:val="28"/>
          <w:u w:val="single"/>
        </w:rPr>
        <w:t xml:space="preserve">собственность 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C2576B" w:rsidRPr="00FA329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="00110219">
        <w:rPr>
          <w:b/>
          <w:sz w:val="28"/>
          <w:szCs w:val="28"/>
          <w:u w:val="single"/>
        </w:rPr>
        <w:t>муниципальное  образова</w:t>
      </w:r>
      <w:r w:rsidR="00AA06B8">
        <w:rPr>
          <w:b/>
          <w:sz w:val="28"/>
          <w:szCs w:val="28"/>
          <w:u w:val="single"/>
        </w:rPr>
        <w:t>ние</w:t>
      </w:r>
      <w:r w:rsidR="00110219">
        <w:rPr>
          <w:b/>
          <w:sz w:val="28"/>
          <w:szCs w:val="28"/>
          <w:u w:val="single"/>
        </w:rPr>
        <w:t xml:space="preserve"> Оренбургский район Оренбургской области.</w:t>
      </w:r>
    </w:p>
    <w:p w:rsidR="00C2576B" w:rsidRDefault="00C2576B" w:rsidP="00DB073C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t xml:space="preserve">1.12. Адрес вышестоящей организации, другие координаты </w:t>
      </w:r>
      <w:r w:rsidR="008A386E" w:rsidRPr="008A386E">
        <w:rPr>
          <w:b/>
          <w:sz w:val="28"/>
          <w:szCs w:val="28"/>
          <w:u w:val="single"/>
        </w:rPr>
        <w:t>460000</w:t>
      </w:r>
      <w:r w:rsidR="00110219" w:rsidRPr="008A386E">
        <w:rPr>
          <w:b/>
          <w:sz w:val="28"/>
          <w:szCs w:val="28"/>
          <w:u w:val="single"/>
        </w:rPr>
        <w:t>,</w:t>
      </w:r>
      <w:r w:rsidR="00110219"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DB073C" w:rsidRPr="00DB073C" w:rsidRDefault="00DB073C" w:rsidP="00DB073C">
      <w:pPr>
        <w:spacing w:line="240" w:lineRule="auto"/>
        <w:ind w:firstLine="708"/>
        <w:rPr>
          <w:sz w:val="28"/>
          <w:szCs w:val="28"/>
        </w:rPr>
      </w:pPr>
    </w:p>
    <w:p w:rsidR="00DB073C" w:rsidRDefault="00C2576B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2. Характеристика деятельности организации на объекте </w:t>
      </w:r>
    </w:p>
    <w:p w:rsidR="00C2576B" w:rsidRPr="0038490C" w:rsidRDefault="00C2576B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C2576B" w:rsidRPr="00CC08A4" w:rsidRDefault="00C2576B" w:rsidP="00A2429D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2.1 Сфера деятельности </w:t>
      </w:r>
      <w:r w:rsidR="00DB073C" w:rsidRPr="00DB073C">
        <w:rPr>
          <w:b/>
          <w:sz w:val="28"/>
          <w:szCs w:val="28"/>
          <w:u w:val="single"/>
        </w:rPr>
        <w:t>административное управление</w:t>
      </w:r>
    </w:p>
    <w:p w:rsidR="00C2576B" w:rsidRPr="008E3965" w:rsidRDefault="00C2576B" w:rsidP="00A2429D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 w:rsidR="00810F52">
        <w:rPr>
          <w:b/>
          <w:sz w:val="28"/>
          <w:szCs w:val="28"/>
          <w:u w:val="single"/>
        </w:rPr>
        <w:t>муниципальные услуги</w:t>
      </w:r>
      <w:r w:rsidRPr="00CC08A4">
        <w:rPr>
          <w:b/>
          <w:sz w:val="28"/>
          <w:szCs w:val="28"/>
          <w:u w:val="single"/>
        </w:rPr>
        <w:t>.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4D569E"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C2576B" w:rsidRPr="00E977FF" w:rsidRDefault="00C2576B" w:rsidP="00A2429D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lastRenderedPageBreak/>
        <w:t xml:space="preserve">2.5 Категории обслуживаемых инвалидов: </w:t>
      </w:r>
      <w:r w:rsidRPr="00FA329E">
        <w:rPr>
          <w:b/>
          <w:i/>
          <w:sz w:val="28"/>
          <w:szCs w:val="28"/>
        </w:rPr>
        <w:t>инвалиды, передвигающиеся на коляске,</w:t>
      </w:r>
      <w:r w:rsidRPr="00CC08A4">
        <w:rPr>
          <w:b/>
          <w:i/>
          <w:sz w:val="28"/>
          <w:szCs w:val="28"/>
        </w:rPr>
        <w:t xml:space="preserve"> </w:t>
      </w:r>
      <w:r w:rsidRPr="00FA329E">
        <w:rPr>
          <w:b/>
          <w:i/>
          <w:sz w:val="28"/>
          <w:szCs w:val="28"/>
          <w:u w:val="single"/>
        </w:rPr>
        <w:t>инвалиды с нарушениями опорно-двигательного аппарата;</w:t>
      </w:r>
      <w:r w:rsidRPr="00CC08A4">
        <w:rPr>
          <w:b/>
          <w:i/>
          <w:sz w:val="28"/>
          <w:szCs w:val="28"/>
        </w:rPr>
        <w:t xml:space="preserve"> нарушениями зрения, нарушениями слуха, </w:t>
      </w:r>
      <w:r w:rsidRPr="00404F5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2273D3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2273D3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</w:t>
      </w:r>
      <w:r w:rsidR="002273D3">
        <w:rPr>
          <w:sz w:val="28"/>
          <w:szCs w:val="28"/>
        </w:rPr>
        <w:t xml:space="preserve">оличество обслуживаемых в день) </w:t>
      </w:r>
      <w:r w:rsidR="007D2115">
        <w:rPr>
          <w:sz w:val="28"/>
          <w:szCs w:val="28"/>
        </w:rPr>
        <w:t>-</w:t>
      </w:r>
      <w:r w:rsidR="002273D3">
        <w:rPr>
          <w:sz w:val="28"/>
          <w:szCs w:val="28"/>
        </w:rPr>
        <w:t xml:space="preserve"> 25 чел.</w:t>
      </w:r>
    </w:p>
    <w:p w:rsidR="002273D3" w:rsidRDefault="007D2115" w:rsidP="00A2429D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2273D3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2273D3">
        <w:rPr>
          <w:sz w:val="28"/>
          <w:szCs w:val="28"/>
        </w:rPr>
        <w:t>- 25 чел.</w:t>
      </w:r>
    </w:p>
    <w:p w:rsidR="00C2576B" w:rsidRPr="00CC08A4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7D2115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 w:rsidR="002273D3" w:rsidRPr="002273D3">
        <w:rPr>
          <w:sz w:val="28"/>
          <w:szCs w:val="28"/>
        </w:rPr>
        <w:t>25 чел.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2273D3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)</w:t>
      </w:r>
      <w:r w:rsidR="007D2115">
        <w:rPr>
          <w:sz w:val="28"/>
          <w:szCs w:val="28"/>
        </w:rPr>
        <w:t>.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756288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 w:rsidR="004D569E">
        <w:rPr>
          <w:sz w:val="28"/>
          <w:szCs w:val="28"/>
        </w:rPr>
        <w:t xml:space="preserve"> </w:t>
      </w:r>
    </w:p>
    <w:p w:rsidR="00756288" w:rsidRDefault="00756288" w:rsidP="002F7E60">
      <w:pPr>
        <w:spacing w:line="240" w:lineRule="auto"/>
        <w:ind w:firstLine="708"/>
        <w:rPr>
          <w:sz w:val="28"/>
          <w:szCs w:val="28"/>
        </w:rPr>
      </w:pPr>
    </w:p>
    <w:p w:rsidR="00C2576B" w:rsidRPr="00AF6AA0" w:rsidRDefault="00756288" w:rsidP="00AF6AA0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>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Оренбург</w:t>
      </w:r>
      <w:r w:rsidR="007D2115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- с.Подгородняя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>
        <w:rPr>
          <w:sz w:val="28"/>
          <w:szCs w:val="28"/>
        </w:rPr>
        <w:t>тановки Автовокзал (г. Оренбург</w:t>
      </w:r>
      <w:r w:rsidR="007D2115">
        <w:rPr>
          <w:sz w:val="28"/>
          <w:szCs w:val="28"/>
        </w:rPr>
        <w:t>, ул.Терешковой, д.10</w:t>
      </w:r>
      <w:r>
        <w:rPr>
          <w:sz w:val="28"/>
          <w:szCs w:val="28"/>
        </w:rPr>
        <w:t>)</w:t>
      </w:r>
      <w:r w:rsidR="007D2115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остановк</w:t>
      </w:r>
      <w:r w:rsidR="007D2115">
        <w:rPr>
          <w:sz w:val="28"/>
          <w:szCs w:val="28"/>
        </w:rPr>
        <w:t>и</w:t>
      </w:r>
      <w:r>
        <w:rPr>
          <w:sz w:val="28"/>
          <w:szCs w:val="28"/>
        </w:rPr>
        <w:t xml:space="preserve"> «Пчелка</w:t>
      </w:r>
      <w:r w:rsidR="00AF6AA0">
        <w:rPr>
          <w:sz w:val="28"/>
          <w:szCs w:val="28"/>
        </w:rPr>
        <w:t>»</w:t>
      </w:r>
      <w:r w:rsidR="007D2115">
        <w:rPr>
          <w:sz w:val="28"/>
          <w:szCs w:val="28"/>
        </w:rPr>
        <w:t xml:space="preserve"> (с.Подгородняя Покровка)</w:t>
      </w:r>
      <w:r w:rsidR="00AF6AA0">
        <w:rPr>
          <w:sz w:val="28"/>
          <w:szCs w:val="28"/>
        </w:rPr>
        <w:t>. Расстояние от остановки</w:t>
      </w:r>
      <w:r w:rsidRPr="00756288">
        <w:rPr>
          <w:sz w:val="28"/>
          <w:szCs w:val="28"/>
        </w:rPr>
        <w:t xml:space="preserve"> до здания Администрации</w:t>
      </w:r>
      <w:r w:rsidR="00AF6AA0">
        <w:rPr>
          <w:sz w:val="28"/>
          <w:szCs w:val="28"/>
        </w:rPr>
        <w:t xml:space="preserve"> Подгородне-Покровский сельсовет, </w:t>
      </w:r>
      <w:r w:rsidR="00C2576B"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  <w:r w:rsidR="00404F5E">
        <w:rPr>
          <w:rStyle w:val="af6"/>
          <w:b/>
          <w:bCs/>
          <w:iCs/>
          <w:sz w:val="28"/>
          <w:u w:val="single"/>
        </w:rPr>
        <w:t>.</w:t>
      </w:r>
    </w:p>
    <w:p w:rsidR="00C2576B" w:rsidRPr="00351B62" w:rsidRDefault="00C2576B" w:rsidP="00CC08A4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C2576B" w:rsidRPr="0051719C" w:rsidRDefault="00C2576B" w:rsidP="002F7E60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 w:rsidR="0096573F"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="0096573F">
        <w:rPr>
          <w:rStyle w:val="apple-converted-space"/>
          <w:b/>
          <w:bCs/>
          <w:sz w:val="28"/>
          <w:bdr w:val="none" w:sz="0" w:space="0" w:color="auto" w:frame="1"/>
        </w:rPr>
        <w:t>от остановки 15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 xml:space="preserve"> мин.</w:t>
      </w:r>
    </w:p>
    <w:p w:rsidR="00C2576B" w:rsidRPr="0051719C" w:rsidRDefault="007D2115" w:rsidP="002F7E60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3.2.3</w:t>
      </w:r>
      <w:r w:rsidR="00C2576B" w:rsidRPr="0051719C">
        <w:rPr>
          <w:sz w:val="28"/>
          <w:szCs w:val="28"/>
        </w:rPr>
        <w:t xml:space="preserve">наличие  выделенного от проезжей части пешеходного пути </w:t>
      </w:r>
      <w:r w:rsidR="0096573F">
        <w:rPr>
          <w:b/>
          <w:sz w:val="28"/>
          <w:szCs w:val="28"/>
          <w:u w:val="single"/>
        </w:rPr>
        <w:t>нет</w:t>
      </w:r>
      <w:r w:rsidR="00C2576B" w:rsidRPr="0051719C">
        <w:rPr>
          <w:sz w:val="28"/>
          <w:szCs w:val="28"/>
        </w:rPr>
        <w:t>,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 w:rsidR="002273D3">
        <w:rPr>
          <w:b/>
          <w:i/>
          <w:sz w:val="28"/>
          <w:szCs w:val="28"/>
          <w:u w:val="single"/>
        </w:rPr>
        <w:t xml:space="preserve">; </w:t>
      </w:r>
      <w:r w:rsidR="002273D3" w:rsidRPr="002273D3">
        <w:rPr>
          <w:sz w:val="28"/>
          <w:szCs w:val="28"/>
        </w:rPr>
        <w:t>без звуковой сигнализаци</w:t>
      </w:r>
      <w:r w:rsidR="007D2115">
        <w:rPr>
          <w:sz w:val="28"/>
          <w:szCs w:val="28"/>
        </w:rPr>
        <w:t>и</w:t>
      </w:r>
      <w:r w:rsidR="002273D3" w:rsidRPr="002273D3">
        <w:rPr>
          <w:sz w:val="28"/>
          <w:szCs w:val="28"/>
        </w:rPr>
        <w:t>.</w:t>
      </w:r>
    </w:p>
    <w:p w:rsidR="00C2576B" w:rsidRPr="00351B62" w:rsidRDefault="00C2576B" w:rsidP="002F7E60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7D2115">
        <w:rPr>
          <w:sz w:val="28"/>
          <w:szCs w:val="28"/>
          <w:u w:val="single"/>
        </w:rPr>
        <w:t>, доступна для граждан с нарушениями слуха</w:t>
      </w:r>
      <w:r w:rsidR="00404F5E">
        <w:rPr>
          <w:sz w:val="28"/>
          <w:szCs w:val="28"/>
          <w:u w:val="single"/>
        </w:rPr>
        <w:t>.</w:t>
      </w:r>
      <w:r w:rsidRPr="00CC08A4">
        <w:rPr>
          <w:b/>
          <w:i/>
          <w:sz w:val="28"/>
          <w:szCs w:val="28"/>
        </w:rPr>
        <w:t xml:space="preserve"> </w:t>
      </w:r>
    </w:p>
    <w:p w:rsidR="00C2576B" w:rsidRPr="0051719C" w:rsidRDefault="00C2576B" w:rsidP="00290340">
      <w:pPr>
        <w:spacing w:line="240" w:lineRule="auto"/>
        <w:ind w:firstLine="709"/>
        <w:rPr>
          <w:sz w:val="28"/>
          <w:szCs w:val="28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="0096573F">
        <w:rPr>
          <w:b/>
          <w:i/>
          <w:sz w:val="28"/>
          <w:szCs w:val="28"/>
          <w:u w:val="single"/>
        </w:rPr>
        <w:t>есть</w:t>
      </w:r>
      <w:r w:rsidR="00DB073C">
        <w:rPr>
          <w:b/>
          <w:i/>
          <w:sz w:val="28"/>
          <w:szCs w:val="28"/>
          <w:u w:val="single"/>
        </w:rPr>
        <w:t xml:space="preserve"> (неровности)</w:t>
      </w:r>
    </w:p>
    <w:p w:rsidR="0038490C" w:rsidRPr="00DB073C" w:rsidRDefault="00C2576B" w:rsidP="00290340">
      <w:pPr>
        <w:spacing w:line="240" w:lineRule="auto"/>
        <w:ind w:firstLine="709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DC550C">
        <w:rPr>
          <w:b/>
          <w:i/>
          <w:sz w:val="28"/>
          <w:szCs w:val="28"/>
          <w:u w:val="single"/>
        </w:rPr>
        <w:t>нет</w:t>
      </w:r>
    </w:p>
    <w:p w:rsidR="00F071EF" w:rsidRPr="0038490C" w:rsidRDefault="00C2576B" w:rsidP="0038490C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C2576B" w:rsidRPr="0051719C" w:rsidTr="009F507F">
        <w:trPr>
          <w:trHeight w:val="823"/>
          <w:jc w:val="center"/>
        </w:trPr>
        <w:tc>
          <w:tcPr>
            <w:tcW w:w="674" w:type="dxa"/>
          </w:tcPr>
          <w:p w:rsidR="00C2576B" w:rsidRPr="0051719C" w:rsidRDefault="00C2576B" w:rsidP="006102A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2576B" w:rsidRPr="0051719C" w:rsidRDefault="00C2576B" w:rsidP="006102A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445" w:type="dxa"/>
          </w:tcPr>
          <w:p w:rsidR="00C2576B" w:rsidRPr="0051719C" w:rsidRDefault="00C2576B" w:rsidP="00DB07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  <w:r w:rsidR="00DB073C">
              <w:rPr>
                <w:sz w:val="28"/>
                <w:szCs w:val="28"/>
              </w:rPr>
              <w:t xml:space="preserve"> </w:t>
            </w: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C2576B" w:rsidRPr="0051719C" w:rsidRDefault="00DB073C" w:rsidP="00DB073C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организации доступности объекта </w:t>
            </w:r>
            <w:r w:rsidR="00C2576B"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6F14FD" w:rsidRPr="0051719C" w:rsidRDefault="006F14FD" w:rsidP="00441A7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1562BB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1562BB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1562BB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6F14FD" w:rsidRPr="0051719C" w:rsidTr="009F507F">
        <w:trPr>
          <w:trHeight w:val="253"/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1562BB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1562BB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6F14FD" w:rsidRDefault="006F14FD" w:rsidP="006F14FD">
            <w:pPr>
              <w:ind w:firstLine="0"/>
              <w:jc w:val="center"/>
            </w:pPr>
            <w:r w:rsidRPr="009362AA">
              <w:rPr>
                <w:rStyle w:val="afc"/>
                <w:b w:val="0"/>
                <w:bCs/>
                <w:bdr w:val="none" w:sz="0" w:space="0" w:color="auto" w:frame="1"/>
              </w:rPr>
              <w:t>ДУ</w:t>
            </w:r>
          </w:p>
        </w:tc>
      </w:tr>
      <w:tr w:rsidR="00DB073C" w:rsidRPr="0051719C" w:rsidTr="009F507F">
        <w:trPr>
          <w:jc w:val="center"/>
        </w:trPr>
        <w:tc>
          <w:tcPr>
            <w:tcW w:w="674" w:type="dxa"/>
          </w:tcPr>
          <w:p w:rsidR="00DB073C" w:rsidRPr="0051719C" w:rsidRDefault="00DB073C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DB073C" w:rsidRPr="0051719C" w:rsidRDefault="00DB073C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DB073C" w:rsidRPr="00DB073C" w:rsidRDefault="006F14FD" w:rsidP="006F14FD">
            <w:pPr>
              <w:ind w:firstLine="0"/>
              <w:jc w:val="center"/>
              <w:rPr>
                <w:b/>
              </w:rPr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</w:tbl>
    <w:p w:rsidR="00C2576B" w:rsidRDefault="00C2576B" w:rsidP="00DB073C">
      <w:pPr>
        <w:spacing w:line="240" w:lineRule="auto"/>
        <w:ind w:firstLine="0"/>
        <w:jc w:val="left"/>
        <w:rPr>
          <w:rStyle w:val="afc"/>
          <w:bCs/>
          <w:bdr w:val="none" w:sz="0" w:space="0" w:color="auto" w:frame="1"/>
        </w:rPr>
      </w:pPr>
      <w:r w:rsidRPr="00500A59">
        <w:t>* - указывается</w:t>
      </w:r>
      <w:r w:rsidRPr="00500A59">
        <w:br/>
      </w:r>
      <w:r w:rsidRPr="00DB073C">
        <w:rPr>
          <w:b/>
        </w:rPr>
        <w:t>один из вариантов:</w:t>
      </w:r>
      <w:r w:rsidRPr="00DB073C">
        <w:rPr>
          <w:rStyle w:val="apple-converted-space"/>
          <w:b/>
        </w:rPr>
        <w:t> </w:t>
      </w:r>
      <w:r w:rsidR="0096573F" w:rsidRPr="00DB073C">
        <w:rPr>
          <w:rStyle w:val="afc"/>
          <w:b w:val="0"/>
          <w:bCs/>
          <w:bdr w:val="none" w:sz="0" w:space="0" w:color="auto" w:frame="1"/>
        </w:rPr>
        <w:t>«А»- доступность всех зон и помещений-универсальная</w:t>
      </w:r>
      <w:r w:rsidRPr="00DB073C">
        <w:rPr>
          <w:rStyle w:val="afc"/>
          <w:b w:val="0"/>
          <w:bCs/>
          <w:bdr w:val="none" w:sz="0" w:space="0" w:color="auto" w:frame="1"/>
        </w:rPr>
        <w:t>, «Б» - в уровне 1 этажа организовано место обслуживания инвалидов,</w:t>
      </w:r>
      <w:r w:rsidRPr="00DB073C">
        <w:rPr>
          <w:b/>
          <w:bCs/>
          <w:bdr w:val="none" w:sz="0" w:space="0" w:color="auto" w:frame="1"/>
        </w:rPr>
        <w:br/>
      </w:r>
      <w:r w:rsidRPr="00DB073C">
        <w:rPr>
          <w:rStyle w:val="afc"/>
          <w:b w:val="0"/>
          <w:bCs/>
          <w:bdr w:val="none" w:sz="0" w:space="0" w:color="auto" w:frame="1"/>
        </w:rPr>
        <w:t xml:space="preserve">«ДУ» - </w:t>
      </w:r>
      <w:r w:rsidR="0096573F" w:rsidRPr="00DB073C">
        <w:rPr>
          <w:rStyle w:val="afc"/>
          <w:b w:val="0"/>
          <w:bCs/>
          <w:bdr w:val="none" w:sz="0" w:space="0" w:color="auto" w:frame="1"/>
        </w:rPr>
        <w:t xml:space="preserve">доступность  условная: дополнительная помощь сотрудника, услуги на дому, дистанционно </w:t>
      </w:r>
      <w:r w:rsidR="00E30600" w:rsidRPr="00DB073C">
        <w:rPr>
          <w:rStyle w:val="afc"/>
          <w:b w:val="0"/>
          <w:bCs/>
          <w:bdr w:val="none" w:sz="0" w:space="0" w:color="auto" w:frame="1"/>
        </w:rPr>
        <w:t>«ВНД»- не организована доступность</w:t>
      </w:r>
      <w:r w:rsidRPr="00500A59">
        <w:rPr>
          <w:rStyle w:val="afc"/>
          <w:bCs/>
          <w:bdr w:val="none" w:sz="0" w:space="0" w:color="auto" w:frame="1"/>
        </w:rPr>
        <w:t>.</w:t>
      </w:r>
    </w:p>
    <w:p w:rsidR="00DB073C" w:rsidRPr="00DB073C" w:rsidRDefault="00DB073C" w:rsidP="00DB073C">
      <w:pPr>
        <w:spacing w:line="240" w:lineRule="auto"/>
        <w:ind w:firstLine="0"/>
        <w:jc w:val="left"/>
        <w:rPr>
          <w:sz w:val="24"/>
          <w:szCs w:val="28"/>
        </w:rPr>
      </w:pPr>
    </w:p>
    <w:p w:rsidR="00C2576B" w:rsidRPr="00DB073C" w:rsidRDefault="00C2576B" w:rsidP="0043134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</w:t>
      </w:r>
      <w:r w:rsidR="00DB073C">
        <w:rPr>
          <w:b/>
          <w:sz w:val="28"/>
          <w:szCs w:val="28"/>
        </w:rPr>
        <w:t>труктурно-функциональных зон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387"/>
        <w:gridCol w:w="4394"/>
      </w:tblGrid>
      <w:tr w:rsidR="00C2576B" w:rsidRPr="00C2034A" w:rsidTr="009F507F">
        <w:trPr>
          <w:trHeight w:val="930"/>
        </w:trPr>
        <w:tc>
          <w:tcPr>
            <w:tcW w:w="709" w:type="dxa"/>
          </w:tcPr>
          <w:p w:rsidR="00C2576B" w:rsidRPr="00C2034A" w:rsidRDefault="00C2576B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№</w:t>
            </w:r>
          </w:p>
          <w:p w:rsidR="00C2576B" w:rsidRPr="00C2034A" w:rsidRDefault="00C2576B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 \п</w:t>
            </w:r>
          </w:p>
        </w:tc>
        <w:tc>
          <w:tcPr>
            <w:tcW w:w="5387" w:type="dxa"/>
            <w:vAlign w:val="center"/>
          </w:tcPr>
          <w:p w:rsidR="00C2576B" w:rsidRPr="00C2034A" w:rsidRDefault="00C2576B" w:rsidP="006102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394" w:type="dxa"/>
          </w:tcPr>
          <w:p w:rsidR="00C2576B" w:rsidRPr="00C2034A" w:rsidRDefault="00C2576B" w:rsidP="006102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394" w:type="dxa"/>
          </w:tcPr>
          <w:p w:rsidR="00DB073C" w:rsidRDefault="007A084D" w:rsidP="00DB073C">
            <w:pPr>
              <w:jc w:val="center"/>
            </w:pPr>
            <w:r>
              <w:t>ДП-В (Г, К,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4394" w:type="dxa"/>
          </w:tcPr>
          <w:p w:rsidR="00DB073C" w:rsidRDefault="007A084D" w:rsidP="007A084D">
            <w:pPr>
              <w:jc w:val="center"/>
            </w:pPr>
            <w:r>
              <w:t>ДЧ-В (Г, К,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394" w:type="dxa"/>
          </w:tcPr>
          <w:p w:rsidR="00DB073C" w:rsidRDefault="007A084D" w:rsidP="007A084D">
            <w:pPr>
              <w:jc w:val="center"/>
            </w:pPr>
            <w:r>
              <w:t>ДЧ-И (У)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</w:tcPr>
          <w:p w:rsidR="00DB073C" w:rsidRDefault="007A084D" w:rsidP="007A084D">
            <w:pPr>
              <w:jc w:val="center"/>
            </w:pPr>
            <w:r>
              <w:t>ДЧ-И (Г,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394" w:type="dxa"/>
          </w:tcPr>
          <w:p w:rsidR="00DB073C" w:rsidRDefault="007A084D" w:rsidP="00DB073C">
            <w:pPr>
              <w:jc w:val="center"/>
            </w:pPr>
            <w:r>
              <w:t>ДЧ-И (Г,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</w:tcPr>
          <w:p w:rsidR="00DB073C" w:rsidRDefault="007A084D" w:rsidP="007A084D">
            <w:pPr>
              <w:jc w:val="center"/>
            </w:pPr>
            <w:r>
              <w:t>ДЧ-И (О, У)</w:t>
            </w:r>
          </w:p>
        </w:tc>
      </w:tr>
      <w:tr w:rsidR="00DB073C" w:rsidRPr="0051719C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</w:tcPr>
          <w:p w:rsidR="00DB073C" w:rsidRDefault="00DB073C" w:rsidP="00DB073C">
            <w:pPr>
              <w:jc w:val="center"/>
            </w:pPr>
            <w:r w:rsidRPr="008D2622">
              <w:t>Д</w:t>
            </w:r>
            <w:r w:rsidR="007A084D">
              <w:t>У</w:t>
            </w:r>
          </w:p>
        </w:tc>
      </w:tr>
    </w:tbl>
    <w:p w:rsidR="00C2576B" w:rsidRDefault="00C2576B" w:rsidP="00431348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F3219E" w:rsidRDefault="00C2576B" w:rsidP="00F3219E">
      <w:pPr>
        <w:spacing w:line="240" w:lineRule="auto"/>
        <w:ind w:left="-89" w:firstLine="797"/>
        <w:rPr>
          <w:sz w:val="28"/>
          <w:szCs w:val="28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F3219E" w:rsidRDefault="00F3219E" w:rsidP="00923ABC">
      <w:pPr>
        <w:spacing w:line="240" w:lineRule="auto"/>
        <w:ind w:firstLine="0"/>
        <w:rPr>
          <w:sz w:val="28"/>
          <w:szCs w:val="28"/>
        </w:rPr>
      </w:pPr>
    </w:p>
    <w:p w:rsidR="00C2576B" w:rsidRPr="00923ABC" w:rsidRDefault="00C2576B" w:rsidP="00197138">
      <w:pPr>
        <w:spacing w:line="240" w:lineRule="auto"/>
        <w:ind w:left="-89" w:firstLine="798"/>
        <w:rPr>
          <w:sz w:val="32"/>
          <w:szCs w:val="28"/>
          <w:u w:val="single"/>
        </w:rPr>
      </w:pPr>
      <w:r w:rsidRPr="00197138">
        <w:rPr>
          <w:sz w:val="28"/>
        </w:rPr>
        <w:t>Данный ОСИ доступен для инвалидов и других МНГ частично избирательно (для инвалидов</w:t>
      </w:r>
      <w:r w:rsidR="007A084D">
        <w:rPr>
          <w:sz w:val="28"/>
        </w:rPr>
        <w:t>, передвигающихся на креслах-колясках,</w:t>
      </w:r>
      <w:r w:rsidRPr="00197138">
        <w:rPr>
          <w:sz w:val="28"/>
        </w:rPr>
        <w:t xml:space="preserve"> с нарушениями опорно-двигательного аппарата; нарушениями слуха,</w:t>
      </w:r>
      <w:r w:rsidR="007A084D">
        <w:rPr>
          <w:sz w:val="28"/>
        </w:rPr>
        <w:t xml:space="preserve"> нарушениями зрения, </w:t>
      </w:r>
      <w:r w:rsidRPr="00197138">
        <w:rPr>
          <w:sz w:val="28"/>
        </w:rPr>
        <w:t>нарушениями умственного развития). Место для парковки авто</w:t>
      </w:r>
      <w:r>
        <w:rPr>
          <w:sz w:val="28"/>
        </w:rPr>
        <w:t xml:space="preserve">транспортных средств инвалидов </w:t>
      </w:r>
      <w:r w:rsidRPr="003863DD">
        <w:rPr>
          <w:sz w:val="28"/>
        </w:rPr>
        <w:t>не</w:t>
      </w:r>
      <w:r w:rsidRPr="00197138">
        <w:rPr>
          <w:sz w:val="28"/>
        </w:rPr>
        <w:t xml:space="preserve"> обозначено специальным знаком. Вход в здание </w:t>
      </w:r>
      <w:r>
        <w:rPr>
          <w:sz w:val="28"/>
        </w:rPr>
        <w:t xml:space="preserve">частично </w:t>
      </w:r>
      <w:r w:rsidRPr="00197138">
        <w:rPr>
          <w:sz w:val="28"/>
        </w:rPr>
        <w:t>соответствует нормам доступности маломобильных групп населения: нет кнопки вызова</w:t>
      </w:r>
      <w:r w:rsidRPr="00923ABC">
        <w:rPr>
          <w:sz w:val="28"/>
        </w:rPr>
        <w:t xml:space="preserve">; </w:t>
      </w:r>
      <w:r w:rsidR="001D341D" w:rsidRPr="00923ABC">
        <w:rPr>
          <w:sz w:val="28"/>
        </w:rPr>
        <w:t xml:space="preserve">нет  </w:t>
      </w:r>
      <w:r w:rsidRPr="00923ABC">
        <w:rPr>
          <w:sz w:val="28"/>
        </w:rPr>
        <w:t xml:space="preserve">участки пола на путях движения на расстоянии </w:t>
      </w:r>
      <w:smartTag w:uri="urn:schemas-microsoft-com:office:smarttags" w:element="metricconverter">
        <w:smartTagPr>
          <w:attr w:name="ProductID" w:val="0,6 м"/>
        </w:smartTagPr>
        <w:r w:rsidRPr="00923ABC">
          <w:rPr>
            <w:sz w:val="28"/>
          </w:rPr>
          <w:t>0,6 м</w:t>
        </w:r>
      </w:smartTag>
      <w:r w:rsidRPr="00923ABC">
        <w:rPr>
          <w:sz w:val="28"/>
        </w:rPr>
        <w:t xml:space="preserve"> перед дверными проемами и входами, пандусы не имеют рифленые и/или контрастно окрашенные поверхности. Санитарно-гигиеническое помещение не оборудовано  поручнями, штангой. 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C2576B" w:rsidRPr="0051719C" w:rsidRDefault="00C2576B" w:rsidP="00715B8C">
      <w:pPr>
        <w:spacing w:after="120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4.1. Рекомендации по адаптации основных структурных элементов объекта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C2576B" w:rsidRPr="0051719C" w:rsidTr="009F507F">
        <w:trPr>
          <w:trHeight w:val="998"/>
        </w:trPr>
        <w:tc>
          <w:tcPr>
            <w:tcW w:w="675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C2576B" w:rsidRPr="0051719C" w:rsidRDefault="00C2576B" w:rsidP="006102AD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6271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2576B" w:rsidRPr="0051719C" w:rsidTr="009F507F">
        <w:trPr>
          <w:trHeight w:val="276"/>
        </w:trPr>
        <w:tc>
          <w:tcPr>
            <w:tcW w:w="675" w:type="dxa"/>
            <w:vAlign w:val="center"/>
          </w:tcPr>
          <w:p w:rsidR="00C2576B" w:rsidRPr="0051719C" w:rsidRDefault="00C2576B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C2576B" w:rsidRPr="0051719C" w:rsidRDefault="00C2576B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C2576B" w:rsidRPr="00500A59" w:rsidRDefault="007A084D" w:rsidP="00404F5E">
            <w:pPr>
              <w:pStyle w:val="af5"/>
              <w:spacing w:before="0" w:beforeAutospacing="0" w:after="0" w:afterAutospacing="0" w:line="276" w:lineRule="auto"/>
              <w:jc w:val="center"/>
              <w:textAlignment w:val="baseline"/>
            </w:pPr>
            <w:r>
              <w:t>текущий ремонт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7A084D" w:rsidRDefault="007A084D" w:rsidP="00404F5E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7A084D" w:rsidRDefault="007A084D" w:rsidP="00404F5E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 w:rsidR="00404F5E">
              <w:t>, организация альтернативных форм обслуживания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7A084D" w:rsidRDefault="007A084D" w:rsidP="00404F5E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 w:rsidR="00404F5E">
              <w:t>, индивидуальное решение с ТСР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7A084D" w:rsidRDefault="00404F5E" w:rsidP="00404F5E">
            <w:pPr>
              <w:spacing w:line="276" w:lineRule="auto"/>
              <w:ind w:firstLine="34"/>
              <w:jc w:val="center"/>
            </w:pPr>
            <w:r>
              <w:t>капитальный</w:t>
            </w:r>
            <w:r w:rsidR="007A084D" w:rsidRPr="00563729">
              <w:t xml:space="preserve"> ремонт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7A084D" w:rsidRDefault="00404F5E" w:rsidP="00404F5E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индивидуальное решение с ТСР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7A084D" w:rsidRDefault="00404F5E" w:rsidP="00404F5E">
            <w:pPr>
              <w:spacing w:line="276" w:lineRule="auto"/>
              <w:ind w:firstLine="34"/>
              <w:jc w:val="center"/>
            </w:pPr>
            <w:r>
              <w:t>доступность  обеспечена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7A084D" w:rsidRPr="0051719C" w:rsidRDefault="00404F5E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7A084D" w:rsidRDefault="007A084D" w:rsidP="00404F5E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</w:tbl>
    <w:p w:rsidR="00C2576B" w:rsidRPr="00923ABC" w:rsidRDefault="00C2576B" w:rsidP="00923ABC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 w:rsidR="00923ABC">
        <w:rPr>
          <w:sz w:val="24"/>
          <w:szCs w:val="28"/>
        </w:rPr>
        <w:t>ьтернативной формы обслуживания</w:t>
      </w:r>
    </w:p>
    <w:p w:rsidR="00C2576B" w:rsidRPr="0051719C" w:rsidRDefault="00C2576B" w:rsidP="00715B8C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4.2. Период проведения работ</w:t>
      </w:r>
      <w:r>
        <w:rPr>
          <w:sz w:val="28"/>
          <w:szCs w:val="28"/>
        </w:rPr>
        <w:t xml:space="preserve"> </w:t>
      </w:r>
      <w:r w:rsidRPr="00715B8C">
        <w:rPr>
          <w:b/>
          <w:sz w:val="28"/>
          <w:szCs w:val="28"/>
        </w:rPr>
        <w:t>201</w:t>
      </w:r>
      <w:r w:rsidR="001D341D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>
          <w:rPr>
            <w:b/>
            <w:sz w:val="28"/>
            <w:szCs w:val="28"/>
          </w:rPr>
          <w:t>2020</w:t>
        </w:r>
        <w:r w:rsidRPr="00715B8C">
          <w:rPr>
            <w:b/>
            <w:sz w:val="28"/>
            <w:szCs w:val="28"/>
          </w:rPr>
          <w:t xml:space="preserve"> г</w:t>
        </w:r>
      </w:smartTag>
      <w:r w:rsidRPr="00715B8C">
        <w:rPr>
          <w:b/>
          <w:sz w:val="28"/>
          <w:szCs w:val="28"/>
        </w:rPr>
        <w:t>.г.</w:t>
      </w:r>
    </w:p>
    <w:p w:rsidR="00923AB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в рамках исполнения</w:t>
      </w:r>
      <w:r w:rsidR="00923ABC">
        <w:rPr>
          <w:sz w:val="28"/>
          <w:szCs w:val="28"/>
        </w:rPr>
        <w:t xml:space="preserve"> </w:t>
      </w:r>
      <w:r w:rsidR="00923ABC" w:rsidRPr="00923ABC">
        <w:rPr>
          <w:sz w:val="28"/>
          <w:szCs w:val="28"/>
          <w:u w:val="single"/>
        </w:rPr>
        <w:t>паспорт доступности, плана по обеспечению доступности объекта Администрации муниципального образования Подгородне-Покровский сельсовет</w:t>
      </w:r>
      <w:r w:rsidRPr="00923ABC">
        <w:rPr>
          <w:sz w:val="28"/>
          <w:szCs w:val="28"/>
        </w:rPr>
        <w:tab/>
      </w:r>
      <w:r w:rsidRPr="0051719C">
        <w:rPr>
          <w:sz w:val="28"/>
          <w:szCs w:val="28"/>
        </w:rPr>
        <w:tab/>
      </w:r>
      <w:r w:rsidRPr="0051719C">
        <w:rPr>
          <w:sz w:val="28"/>
          <w:szCs w:val="28"/>
        </w:rPr>
        <w:tab/>
      </w:r>
    </w:p>
    <w:p w:rsidR="00C2576B" w:rsidRPr="00923ABC" w:rsidRDefault="00C2576B" w:rsidP="00431348">
      <w:pPr>
        <w:spacing w:line="240" w:lineRule="auto"/>
        <w:ind w:firstLine="0"/>
        <w:rPr>
          <w:i/>
          <w:sz w:val="20"/>
          <w:szCs w:val="28"/>
        </w:rPr>
      </w:pPr>
      <w:r w:rsidRPr="0051719C">
        <w:rPr>
          <w:i/>
          <w:sz w:val="20"/>
          <w:szCs w:val="28"/>
        </w:rPr>
        <w:t>(указывается наименован</w:t>
      </w:r>
      <w:r w:rsidR="00923ABC">
        <w:rPr>
          <w:i/>
          <w:sz w:val="20"/>
          <w:szCs w:val="28"/>
        </w:rPr>
        <w:t>ие документа: программы, плана)</w:t>
      </w:r>
    </w:p>
    <w:p w:rsidR="00C2576B" w:rsidRPr="001D5A50" w:rsidRDefault="00C2576B" w:rsidP="00923ABC">
      <w:pPr>
        <w:widowControl w:val="0"/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Pr="00715B8C">
        <w:rPr>
          <w:sz w:val="28"/>
          <w:szCs w:val="28"/>
        </w:rPr>
        <w:t xml:space="preserve">: </w:t>
      </w:r>
      <w:r w:rsidRPr="00715B8C">
        <w:rPr>
          <w:b/>
          <w:sz w:val="28"/>
          <w:u w:val="single"/>
        </w:rPr>
        <w:t>Состояние доступности ОСИ изменится с ДУ до ДП-В</w:t>
      </w:r>
      <w:r w:rsidRPr="00715B8C">
        <w:rPr>
          <w:sz w:val="32"/>
          <w:szCs w:val="28"/>
          <w:u w:val="single"/>
        </w:rPr>
        <w:t xml:space="preserve">  </w:t>
      </w:r>
    </w:p>
    <w:p w:rsidR="00C2576B" w:rsidRPr="00923ABC" w:rsidRDefault="00C2576B" w:rsidP="00923AB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Оценка результата исполнения программы, плана (по со</w:t>
      </w:r>
      <w:r>
        <w:rPr>
          <w:sz w:val="28"/>
          <w:szCs w:val="28"/>
        </w:rPr>
        <w:t xml:space="preserve">стоянию доступности) </w:t>
      </w:r>
      <w:r w:rsidRPr="00715B8C">
        <w:rPr>
          <w:b/>
          <w:sz w:val="28"/>
          <w:szCs w:val="28"/>
          <w:u w:val="single"/>
        </w:rPr>
        <w:t>удовлетворительно.</w:t>
      </w:r>
    </w:p>
    <w:p w:rsidR="00C2576B" w:rsidRPr="00263578" w:rsidRDefault="00C2576B" w:rsidP="00923ABC">
      <w:pPr>
        <w:spacing w:line="240" w:lineRule="auto"/>
        <w:ind w:firstLine="708"/>
        <w:rPr>
          <w:i/>
          <w:sz w:val="28"/>
          <w:szCs w:val="28"/>
        </w:rPr>
      </w:pPr>
      <w:r w:rsidRPr="00263578">
        <w:rPr>
          <w:sz w:val="28"/>
          <w:szCs w:val="28"/>
        </w:rPr>
        <w:t xml:space="preserve">4.4. Для принятия решения требуется, </w:t>
      </w:r>
      <w:r w:rsidRPr="00263578">
        <w:rPr>
          <w:b/>
          <w:sz w:val="28"/>
          <w:szCs w:val="28"/>
          <w:u w:val="single"/>
        </w:rPr>
        <w:t>не требуется</w:t>
      </w:r>
      <w:r w:rsidRPr="00263578">
        <w:rPr>
          <w:sz w:val="28"/>
          <w:szCs w:val="28"/>
        </w:rPr>
        <w:t xml:space="preserve"> </w:t>
      </w:r>
      <w:r w:rsidRPr="00263578">
        <w:rPr>
          <w:i/>
          <w:sz w:val="28"/>
          <w:szCs w:val="28"/>
        </w:rPr>
        <w:t>(нужное подчеркнуть):</w:t>
      </w:r>
    </w:p>
    <w:p w:rsidR="00C2576B" w:rsidRPr="00923ABC" w:rsidRDefault="00C2576B" w:rsidP="00923ABC">
      <w:pPr>
        <w:spacing w:line="240" w:lineRule="auto"/>
        <w:ind w:firstLine="708"/>
        <w:rPr>
          <w:sz w:val="28"/>
          <w:szCs w:val="28"/>
          <w:u w:val="single"/>
        </w:rPr>
      </w:pPr>
      <w:r w:rsidRPr="00263578"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263578">
        <w:rPr>
          <w:i/>
          <w:sz w:val="28"/>
          <w:szCs w:val="28"/>
        </w:rPr>
        <w:t>наименование документа и выдавшей его организации, дата</w:t>
      </w:r>
      <w:r w:rsidRPr="00263578">
        <w:rPr>
          <w:sz w:val="28"/>
          <w:szCs w:val="28"/>
        </w:rPr>
        <w:t xml:space="preserve">), прилагается  </w:t>
      </w:r>
      <w:r w:rsidRPr="003863DD">
        <w:rPr>
          <w:sz w:val="28"/>
          <w:szCs w:val="28"/>
          <w:u w:val="single"/>
        </w:rPr>
        <w:t>не имеется.</w:t>
      </w:r>
    </w:p>
    <w:p w:rsidR="00C2576B" w:rsidRPr="0051719C" w:rsidRDefault="00C2576B" w:rsidP="00263578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4.5. Информация размещена (обновлена) на Карте доступности субъекта Российской Федерации дата </w:t>
      </w:r>
      <w:r>
        <w:rPr>
          <w:b/>
          <w:sz w:val="28"/>
          <w:szCs w:val="28"/>
          <w:u w:val="single"/>
        </w:rPr>
        <w:t>нет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5. Особые отметки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Паспорт сформирован на основании: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 Анкеты (информации об объект</w:t>
      </w:r>
      <w:r>
        <w:rPr>
          <w:sz w:val="28"/>
          <w:szCs w:val="28"/>
        </w:rPr>
        <w:t>е) от «2</w:t>
      </w:r>
      <w:r w:rsidR="00441A70">
        <w:rPr>
          <w:sz w:val="28"/>
          <w:szCs w:val="28"/>
        </w:rPr>
        <w:t>7</w:t>
      </w:r>
      <w:r>
        <w:rPr>
          <w:sz w:val="28"/>
          <w:szCs w:val="28"/>
        </w:rPr>
        <w:t xml:space="preserve">» </w:t>
      </w:r>
      <w:r w:rsidR="001D341D">
        <w:rPr>
          <w:sz w:val="28"/>
          <w:szCs w:val="28"/>
          <w:u w:val="single"/>
        </w:rPr>
        <w:t xml:space="preserve">мая </w:t>
      </w:r>
      <w:r w:rsidR="001D341D">
        <w:rPr>
          <w:sz w:val="28"/>
          <w:szCs w:val="28"/>
        </w:rPr>
        <w:t xml:space="preserve"> 2019</w:t>
      </w:r>
      <w:r w:rsidRPr="0051719C">
        <w:rPr>
          <w:sz w:val="28"/>
          <w:szCs w:val="28"/>
        </w:rPr>
        <w:t xml:space="preserve"> г.,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 Акта обследования объекта: №</w:t>
      </w:r>
      <w:r>
        <w:rPr>
          <w:sz w:val="28"/>
          <w:szCs w:val="28"/>
        </w:rPr>
        <w:t xml:space="preserve"> </w:t>
      </w:r>
      <w:r w:rsidRPr="00181D76">
        <w:rPr>
          <w:sz w:val="28"/>
          <w:szCs w:val="28"/>
          <w:u w:val="single"/>
        </w:rPr>
        <w:t xml:space="preserve">1 </w:t>
      </w:r>
      <w:r w:rsidRPr="0051719C">
        <w:rPr>
          <w:sz w:val="28"/>
          <w:szCs w:val="28"/>
        </w:rPr>
        <w:t xml:space="preserve">акта </w:t>
      </w:r>
      <w:r>
        <w:rPr>
          <w:sz w:val="28"/>
          <w:szCs w:val="28"/>
        </w:rPr>
        <w:t>от «2</w:t>
      </w:r>
      <w:r w:rsidR="00441A70">
        <w:rPr>
          <w:sz w:val="28"/>
          <w:szCs w:val="28"/>
        </w:rPr>
        <w:t>7</w:t>
      </w:r>
      <w:r>
        <w:rPr>
          <w:sz w:val="28"/>
          <w:szCs w:val="28"/>
        </w:rPr>
        <w:t xml:space="preserve">» </w:t>
      </w:r>
      <w:r w:rsidR="001D341D">
        <w:rPr>
          <w:sz w:val="28"/>
          <w:szCs w:val="28"/>
          <w:u w:val="single"/>
        </w:rPr>
        <w:t xml:space="preserve"> мая </w:t>
      </w:r>
      <w:r w:rsidR="001D341D">
        <w:rPr>
          <w:sz w:val="28"/>
          <w:szCs w:val="28"/>
        </w:rPr>
        <w:t>2019</w:t>
      </w:r>
      <w:r w:rsidRPr="0051719C">
        <w:rPr>
          <w:sz w:val="28"/>
          <w:szCs w:val="28"/>
        </w:rPr>
        <w:t xml:space="preserve"> г.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</w:t>
      </w:r>
      <w:r>
        <w:rPr>
          <w:sz w:val="28"/>
          <w:szCs w:val="28"/>
        </w:rPr>
        <w:t xml:space="preserve"> Решения Комиссии </w:t>
      </w:r>
      <w:r w:rsidRPr="0051719C">
        <w:rPr>
          <w:sz w:val="28"/>
          <w:szCs w:val="28"/>
        </w:rPr>
        <w:t xml:space="preserve"> от «</w:t>
      </w:r>
      <w:r>
        <w:rPr>
          <w:sz w:val="28"/>
          <w:szCs w:val="28"/>
        </w:rPr>
        <w:t>2</w:t>
      </w:r>
      <w:r w:rsidR="00441A70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 w:rsidR="001D341D">
        <w:rPr>
          <w:sz w:val="28"/>
          <w:szCs w:val="28"/>
          <w:u w:val="single"/>
        </w:rPr>
        <w:t xml:space="preserve">мая </w:t>
      </w:r>
      <w:r w:rsidRPr="0051719C">
        <w:rPr>
          <w:sz w:val="28"/>
          <w:szCs w:val="28"/>
        </w:rPr>
        <w:t xml:space="preserve"> 20</w:t>
      </w:r>
      <w:r w:rsidR="001D341D">
        <w:rPr>
          <w:sz w:val="28"/>
          <w:szCs w:val="28"/>
        </w:rPr>
        <w:t>19</w:t>
      </w:r>
      <w:r w:rsidRPr="0051719C">
        <w:rPr>
          <w:sz w:val="28"/>
          <w:szCs w:val="28"/>
        </w:rPr>
        <w:t xml:space="preserve"> г.</w:t>
      </w:r>
    </w:p>
    <w:p w:rsidR="00C2576B" w:rsidRDefault="00C2576B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C2576B" w:rsidRDefault="00C2576B" w:rsidP="00263578">
      <w:pPr>
        <w:pStyle w:val="af5"/>
        <w:shd w:val="clear" w:color="auto" w:fill="FFFFFF"/>
        <w:spacing w:before="120" w:beforeAutospacing="0" w:after="120" w:afterAutospacing="0" w:line="270" w:lineRule="atLeast"/>
        <w:ind w:firstLine="708"/>
        <w:rPr>
          <w:sz w:val="28"/>
          <w:szCs w:val="28"/>
        </w:rPr>
      </w:pPr>
      <w:r w:rsidRPr="00263578">
        <w:rPr>
          <w:sz w:val="28"/>
          <w:szCs w:val="28"/>
        </w:rPr>
        <w:t>В составе:</w:t>
      </w:r>
    </w:p>
    <w:p w:rsidR="00441A70" w:rsidRPr="00441A70" w:rsidRDefault="00441A70" w:rsidP="00441A70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Руководитель рабочей группы:</w:t>
      </w:r>
    </w:p>
    <w:p w:rsidR="00C2576B" w:rsidRPr="00263578" w:rsidRDefault="001D341D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Главы муниципального образования </w:t>
      </w:r>
      <w:r w:rsidR="00441A70">
        <w:rPr>
          <w:sz w:val="28"/>
          <w:szCs w:val="28"/>
        </w:rPr>
        <w:t xml:space="preserve">               </w:t>
      </w:r>
      <w:r w:rsidR="00BC479E">
        <w:rPr>
          <w:sz w:val="28"/>
          <w:szCs w:val="28"/>
        </w:rPr>
        <w:t xml:space="preserve">                             </w:t>
      </w:r>
      <w:r w:rsidR="00C2576B" w:rsidRPr="00263578">
        <w:rPr>
          <w:sz w:val="28"/>
          <w:szCs w:val="28"/>
        </w:rPr>
        <w:t xml:space="preserve"> </w:t>
      </w:r>
      <w:r w:rsidR="00BC479E">
        <w:rPr>
          <w:sz w:val="28"/>
          <w:szCs w:val="28"/>
        </w:rPr>
        <w:t>Ю.В.</w:t>
      </w:r>
      <w:r>
        <w:rPr>
          <w:sz w:val="28"/>
          <w:szCs w:val="28"/>
        </w:rPr>
        <w:t xml:space="preserve">Гомзов </w:t>
      </w:r>
    </w:p>
    <w:p w:rsidR="00441A70" w:rsidRDefault="00441A70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</w:p>
    <w:p w:rsidR="00441A70" w:rsidRPr="00441A70" w:rsidRDefault="00441A70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Члены рабочей группы:</w:t>
      </w:r>
    </w:p>
    <w:p w:rsidR="00C2576B" w:rsidRPr="00263578" w:rsidRDefault="001D341D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Заместител</w:t>
      </w:r>
      <w:r w:rsidR="00441A70">
        <w:rPr>
          <w:sz w:val="28"/>
          <w:szCs w:val="28"/>
        </w:rPr>
        <w:t>ь</w:t>
      </w:r>
      <w:r>
        <w:rPr>
          <w:sz w:val="28"/>
          <w:szCs w:val="28"/>
        </w:rPr>
        <w:t xml:space="preserve"> главы администрации  </w:t>
      </w:r>
      <w:r w:rsidR="00441A7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="00441A70">
        <w:rPr>
          <w:sz w:val="28"/>
          <w:szCs w:val="28"/>
        </w:rPr>
        <w:t xml:space="preserve">    </w:t>
      </w:r>
      <w:r w:rsidR="00BC479E">
        <w:rPr>
          <w:sz w:val="28"/>
          <w:szCs w:val="28"/>
        </w:rPr>
        <w:t xml:space="preserve">                         И.В.</w:t>
      </w:r>
      <w:r>
        <w:rPr>
          <w:sz w:val="28"/>
          <w:szCs w:val="28"/>
        </w:rPr>
        <w:t>Фролов</w:t>
      </w:r>
      <w:r w:rsidR="00441A7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</w:p>
    <w:p w:rsidR="00C2576B" w:rsidRPr="00263578" w:rsidRDefault="001D341D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Ведущ</w:t>
      </w:r>
      <w:r w:rsidR="00441A70">
        <w:rPr>
          <w:sz w:val="28"/>
          <w:szCs w:val="28"/>
        </w:rPr>
        <w:t>ий</w:t>
      </w:r>
      <w:r>
        <w:rPr>
          <w:sz w:val="28"/>
          <w:szCs w:val="28"/>
        </w:rPr>
        <w:t xml:space="preserve"> специалист</w:t>
      </w:r>
      <w:r w:rsidR="00441A70">
        <w:rPr>
          <w:sz w:val="28"/>
          <w:szCs w:val="28"/>
        </w:rPr>
        <w:t xml:space="preserve">                                    </w:t>
      </w:r>
      <w:r w:rsidR="00BC479E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="00BC479E">
        <w:rPr>
          <w:sz w:val="28"/>
          <w:szCs w:val="28"/>
        </w:rPr>
        <w:t xml:space="preserve">А.В. </w:t>
      </w:r>
      <w:r>
        <w:rPr>
          <w:sz w:val="28"/>
          <w:szCs w:val="28"/>
        </w:rPr>
        <w:t xml:space="preserve">Ломакин </w:t>
      </w:r>
    </w:p>
    <w:p w:rsidR="00441A70" w:rsidRDefault="001D341D" w:rsidP="00263578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Специалист</w:t>
      </w:r>
      <w:r w:rsidR="00441A70">
        <w:rPr>
          <w:sz w:val="28"/>
          <w:szCs w:val="28"/>
        </w:rPr>
        <w:t xml:space="preserve"> ГБОУ  «КЦСОН»  </w:t>
      </w:r>
    </w:p>
    <w:p w:rsidR="00C2576B" w:rsidRDefault="001D341D" w:rsidP="00263578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Оренбургского района </w:t>
      </w:r>
      <w:r w:rsidR="00441A70">
        <w:rPr>
          <w:sz w:val="28"/>
          <w:szCs w:val="28"/>
        </w:rPr>
        <w:t xml:space="preserve">             </w:t>
      </w:r>
      <w:r w:rsidR="00BC479E">
        <w:rPr>
          <w:sz w:val="28"/>
          <w:szCs w:val="28"/>
        </w:rPr>
        <w:t xml:space="preserve">                                                     А.А. Павлова</w:t>
      </w: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Pr="00263578" w:rsidRDefault="004A6D05" w:rsidP="00263578">
      <w:pPr>
        <w:spacing w:line="240" w:lineRule="auto"/>
        <w:ind w:firstLine="0"/>
        <w:jc w:val="left"/>
        <w:rPr>
          <w:sz w:val="28"/>
          <w:szCs w:val="28"/>
        </w:rPr>
        <w:sectPr w:rsidR="004A6D05" w:rsidRPr="00263578" w:rsidSect="009F507F">
          <w:footerReference w:type="default" r:id="rId8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C2576B" w:rsidRPr="0051719C" w:rsidRDefault="00C2576B" w:rsidP="00AD7E3F">
      <w:pPr>
        <w:spacing w:line="240" w:lineRule="auto"/>
        <w:ind w:left="4820" w:firstLine="0"/>
        <w:jc w:val="left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>УТВЕРЖДАЮ</w:t>
      </w:r>
    </w:p>
    <w:p w:rsidR="00C2576B" w:rsidRDefault="001D341D" w:rsidP="00AD7E3F">
      <w:pPr>
        <w:spacing w:line="240" w:lineRule="auto"/>
        <w:ind w:left="4820"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C2576B" w:rsidRPr="0051719C" w:rsidRDefault="001D341D" w:rsidP="00AD7E3F">
      <w:pPr>
        <w:spacing w:line="240" w:lineRule="auto"/>
        <w:ind w:firstLine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_______________Ю.В.Гомзов</w:t>
      </w:r>
    </w:p>
    <w:p w:rsidR="00C2576B" w:rsidRPr="0051719C" w:rsidRDefault="00C2576B" w:rsidP="00AD7E3F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 «</w:t>
      </w:r>
      <w:r w:rsidR="001D341D">
        <w:rPr>
          <w:sz w:val="28"/>
          <w:szCs w:val="28"/>
        </w:rPr>
        <w:t>2</w:t>
      </w:r>
      <w:r w:rsidR="00441A70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 w:rsidR="001D341D">
        <w:rPr>
          <w:sz w:val="28"/>
          <w:szCs w:val="28"/>
        </w:rPr>
        <w:t xml:space="preserve">мая </w:t>
      </w:r>
      <w:r w:rsidRPr="0051719C">
        <w:rPr>
          <w:sz w:val="28"/>
          <w:szCs w:val="28"/>
        </w:rPr>
        <w:t xml:space="preserve"> 20</w:t>
      </w:r>
      <w:r w:rsidR="001D341D">
        <w:rPr>
          <w:sz w:val="28"/>
          <w:szCs w:val="28"/>
        </w:rPr>
        <w:t>19</w:t>
      </w:r>
      <w:r w:rsidRPr="0051719C">
        <w:rPr>
          <w:sz w:val="28"/>
          <w:szCs w:val="28"/>
        </w:rPr>
        <w:t>г.</w:t>
      </w:r>
    </w:p>
    <w:p w:rsidR="00C2576B" w:rsidRPr="0051719C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АНКЕТА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(информация об объекте социальной инфраструктуры)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К ПАСПОРТУ ДОСТУПНОСТИ ОСИ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1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D039EE" w:rsidRDefault="00C2576B" w:rsidP="001009E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 w:rsidR="001D341D">
        <w:rPr>
          <w:b/>
          <w:sz w:val="28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</w:p>
    <w:p w:rsidR="00C2576B" w:rsidRPr="00D039EE" w:rsidRDefault="00C2576B" w:rsidP="001009E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 w:rsidR="001D341D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D341D">
        <w:rPr>
          <w:b/>
          <w:sz w:val="28"/>
          <w:szCs w:val="28"/>
          <w:u w:val="single"/>
        </w:rPr>
        <w:t>село Подгородняя Покровка, ул.Кооперативная, 44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Pr="0051719C">
        <w:rPr>
          <w:sz w:val="28"/>
          <w:szCs w:val="28"/>
        </w:rPr>
        <w:t>.3. Сведения о размещении объекта:</w:t>
      </w:r>
    </w:p>
    <w:p w:rsidR="0038490C" w:rsidRPr="00896512" w:rsidRDefault="0038490C" w:rsidP="0038490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часть здания 2 этажа </w:t>
      </w:r>
    </w:p>
    <w:p w:rsidR="0038490C" w:rsidRPr="00FA329E" w:rsidRDefault="0038490C" w:rsidP="0038490C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FA329E">
        <w:rPr>
          <w:b/>
          <w:sz w:val="28"/>
          <w:szCs w:val="28"/>
        </w:rPr>
        <w:t xml:space="preserve"> кв.м.</w:t>
      </w:r>
    </w:p>
    <w:p w:rsidR="0038490C" w:rsidRPr="0051719C" w:rsidRDefault="0038490C" w:rsidP="0038490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414014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кв.м</w:t>
      </w:r>
    </w:p>
    <w:p w:rsidR="0038490C" w:rsidRDefault="0038490C" w:rsidP="0038490C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75733B" w:rsidRPr="0075733B">
        <w:rPr>
          <w:b/>
          <w:sz w:val="28"/>
          <w:szCs w:val="28"/>
          <w:u w:val="single"/>
        </w:rPr>
        <w:t>01.06.</w:t>
      </w:r>
      <w:r w:rsidR="00414014" w:rsidRPr="0075733B">
        <w:rPr>
          <w:b/>
          <w:sz w:val="28"/>
          <w:szCs w:val="28"/>
          <w:u w:val="single"/>
        </w:rPr>
        <w:t>1973</w:t>
      </w:r>
      <w:r w:rsidRPr="0075733B">
        <w:rPr>
          <w:b/>
          <w:sz w:val="28"/>
          <w:szCs w:val="28"/>
          <w:u w:val="single"/>
        </w:rPr>
        <w:t xml:space="preserve"> год</w:t>
      </w:r>
      <w:r w:rsidRPr="00414014">
        <w:rPr>
          <w:sz w:val="28"/>
          <w:szCs w:val="28"/>
        </w:rPr>
        <w:t>,</w:t>
      </w:r>
      <w:r w:rsidRPr="0051719C">
        <w:rPr>
          <w:sz w:val="28"/>
          <w:szCs w:val="28"/>
        </w:rPr>
        <w:t xml:space="preserve"> последнего капитального ремонта </w:t>
      </w:r>
      <w:r w:rsidRPr="00414014">
        <w:rPr>
          <w:b/>
          <w:sz w:val="28"/>
          <w:szCs w:val="28"/>
          <w:u w:val="single"/>
        </w:rPr>
        <w:t>нет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441A70">
        <w:rPr>
          <w:b/>
          <w:i/>
          <w:sz w:val="28"/>
          <w:szCs w:val="28"/>
        </w:rPr>
        <w:t>текущий ремонт в 2019-2020</w:t>
      </w:r>
      <w:r w:rsidRPr="00CC08A4">
        <w:rPr>
          <w:b/>
          <w:i/>
          <w:sz w:val="28"/>
          <w:szCs w:val="28"/>
        </w:rPr>
        <w:t xml:space="preserve">, </w:t>
      </w:r>
      <w:r w:rsidR="00441A70">
        <w:rPr>
          <w:b/>
          <w:i/>
          <w:sz w:val="28"/>
          <w:szCs w:val="28"/>
        </w:rPr>
        <w:t xml:space="preserve">дата </w:t>
      </w:r>
      <w:r w:rsidRPr="00CC08A4">
        <w:rPr>
          <w:b/>
          <w:i/>
          <w:sz w:val="28"/>
          <w:szCs w:val="28"/>
        </w:rPr>
        <w:t>капитального</w:t>
      </w:r>
      <w:r w:rsidR="00441A70">
        <w:rPr>
          <w:b/>
          <w:i/>
          <w:sz w:val="28"/>
          <w:szCs w:val="28"/>
        </w:rPr>
        <w:t xml:space="preserve"> ремонта</w:t>
      </w:r>
      <w:r w:rsidRPr="00CC08A4">
        <w:rPr>
          <w:b/>
          <w:i/>
          <w:sz w:val="28"/>
          <w:szCs w:val="28"/>
        </w:rPr>
        <w:t xml:space="preserve"> не установлена</w:t>
      </w:r>
    </w:p>
    <w:p w:rsidR="0038490C" w:rsidRPr="0051719C" w:rsidRDefault="0038490C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38490C" w:rsidRPr="005B6E2B" w:rsidRDefault="0038490C" w:rsidP="0038490C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38490C" w:rsidRPr="0051719C" w:rsidRDefault="0038490C" w:rsidP="0038490C">
      <w:pPr>
        <w:spacing w:line="240" w:lineRule="auto"/>
        <w:ind w:firstLine="0"/>
        <w:rPr>
          <w:sz w:val="28"/>
          <w:szCs w:val="28"/>
        </w:rPr>
      </w:pPr>
    </w:p>
    <w:p w:rsidR="0038490C" w:rsidRPr="00110219" w:rsidRDefault="0038490C" w:rsidP="0038490C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 xml:space="preserve">: </w:t>
      </w:r>
      <w:r w:rsidRPr="00110219">
        <w:rPr>
          <w:b/>
          <w:sz w:val="28"/>
          <w:szCs w:val="28"/>
          <w:u w:val="single"/>
        </w:rPr>
        <w:t xml:space="preserve">Администрация </w:t>
      </w:r>
      <w:r>
        <w:rPr>
          <w:b/>
          <w:sz w:val="28"/>
          <w:szCs w:val="28"/>
          <w:u w:val="single"/>
        </w:rPr>
        <w:t>муниципального образования Подгородне-Покровский сельсовет Оренбургского района Оренбургской области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44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собственность 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38490C" w:rsidRPr="00FA329E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Pr="00FA329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муниципальное  образование   Оренбургский  район Оренбургской области.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lastRenderedPageBreak/>
        <w:t xml:space="preserve">1.12. Адрес вышестоящей организации, другие </w:t>
      </w:r>
      <w:r w:rsidRPr="008A386E">
        <w:rPr>
          <w:sz w:val="28"/>
          <w:szCs w:val="28"/>
        </w:rPr>
        <w:t xml:space="preserve">координаты </w:t>
      </w:r>
      <w:r w:rsidR="008A386E" w:rsidRPr="008A386E">
        <w:rPr>
          <w:b/>
          <w:sz w:val="28"/>
          <w:szCs w:val="28"/>
          <w:u w:val="single"/>
        </w:rPr>
        <w:t>460000</w:t>
      </w:r>
      <w:r w:rsidRPr="008A386E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C2576B" w:rsidRPr="0051719C" w:rsidRDefault="00C2576B" w:rsidP="00A924E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D830D9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Характеристика деятельности организации на объекте</w:t>
      </w:r>
    </w:p>
    <w:p w:rsidR="008A386E" w:rsidRPr="0038490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8A386E" w:rsidRPr="00CC08A4" w:rsidRDefault="008A386E" w:rsidP="008A386E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>2.1 Сфера деятельности</w:t>
      </w:r>
      <w:r w:rsidR="00D830D9">
        <w:rPr>
          <w:sz w:val="28"/>
          <w:szCs w:val="28"/>
        </w:rPr>
        <w:t xml:space="preserve"> </w:t>
      </w:r>
      <w:r w:rsidR="00D830D9" w:rsidRPr="00D830D9">
        <w:rPr>
          <w:b/>
          <w:sz w:val="28"/>
          <w:szCs w:val="28"/>
          <w:u w:val="single"/>
        </w:rPr>
        <w:t xml:space="preserve">административное </w:t>
      </w:r>
      <w:r w:rsidRPr="00D830D9">
        <w:rPr>
          <w:b/>
          <w:sz w:val="28"/>
          <w:szCs w:val="28"/>
          <w:u w:val="single"/>
        </w:rPr>
        <w:t xml:space="preserve"> </w:t>
      </w:r>
      <w:r w:rsidR="00D830D9">
        <w:rPr>
          <w:b/>
          <w:sz w:val="28"/>
          <w:szCs w:val="28"/>
          <w:u w:val="single"/>
        </w:rPr>
        <w:t>у</w:t>
      </w:r>
      <w:r w:rsidR="00202808">
        <w:rPr>
          <w:b/>
          <w:sz w:val="28"/>
          <w:szCs w:val="28"/>
          <w:u w:val="single"/>
        </w:rPr>
        <w:t>правление</w:t>
      </w:r>
    </w:p>
    <w:p w:rsidR="008A386E" w:rsidRPr="008E3965" w:rsidRDefault="008A386E" w:rsidP="008A386E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>
        <w:rPr>
          <w:b/>
          <w:sz w:val="28"/>
          <w:szCs w:val="28"/>
          <w:u w:val="single"/>
        </w:rPr>
        <w:t>муниципальные услуги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8A386E" w:rsidRPr="00E977FF" w:rsidRDefault="008A386E" w:rsidP="008A386E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D830D9">
        <w:rPr>
          <w:b/>
          <w:i/>
          <w:sz w:val="28"/>
          <w:szCs w:val="28"/>
          <w:u w:val="single"/>
        </w:rPr>
        <w:t>инвалиды, передвигающиеся на коляске, инвалиды с нарушениями</w:t>
      </w:r>
      <w:r w:rsidRPr="00FA329E">
        <w:rPr>
          <w:b/>
          <w:i/>
          <w:sz w:val="28"/>
          <w:szCs w:val="28"/>
          <w:u w:val="single"/>
        </w:rPr>
        <w:t xml:space="preserve"> опорно-двигательного аппарата;</w:t>
      </w:r>
      <w:r w:rsidRPr="00CC08A4">
        <w:rPr>
          <w:b/>
          <w:i/>
          <w:sz w:val="28"/>
          <w:szCs w:val="28"/>
        </w:rPr>
        <w:t xml:space="preserve"> нарушениями зрения, нарушениями слуха, </w:t>
      </w:r>
      <w:r w:rsidRPr="00FA329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441A70" w:rsidRDefault="008A386E" w:rsidP="008A386E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D830D9" w:rsidRDefault="008A386E" w:rsidP="008A386E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(количество обслуживаемых в день)</w:t>
      </w:r>
      <w:r w:rsidR="00D830D9">
        <w:rPr>
          <w:sz w:val="28"/>
          <w:szCs w:val="28"/>
        </w:rPr>
        <w:t xml:space="preserve"> </w:t>
      </w:r>
      <w:r w:rsidR="00441A70">
        <w:rPr>
          <w:sz w:val="28"/>
          <w:szCs w:val="28"/>
        </w:rPr>
        <w:t xml:space="preserve">- </w:t>
      </w:r>
      <w:r w:rsidR="00D830D9" w:rsidRPr="00D830D9">
        <w:rPr>
          <w:b/>
          <w:sz w:val="28"/>
          <w:szCs w:val="28"/>
          <w:u w:val="single"/>
        </w:rPr>
        <w:t>25 чел.</w:t>
      </w:r>
      <w:r w:rsidRPr="0051719C">
        <w:rPr>
          <w:sz w:val="28"/>
          <w:szCs w:val="28"/>
        </w:rPr>
        <w:t xml:space="preserve"> </w:t>
      </w:r>
    </w:p>
    <w:p w:rsidR="00D830D9" w:rsidRDefault="00441A70" w:rsidP="008A386E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D830D9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D830D9">
        <w:rPr>
          <w:sz w:val="28"/>
          <w:szCs w:val="28"/>
        </w:rPr>
        <w:t xml:space="preserve">- </w:t>
      </w:r>
      <w:r w:rsidR="00D830D9" w:rsidRPr="00D830D9">
        <w:rPr>
          <w:b/>
          <w:sz w:val="28"/>
          <w:szCs w:val="28"/>
          <w:u w:val="single"/>
        </w:rPr>
        <w:t>25 чел</w:t>
      </w:r>
      <w:r w:rsidR="00D830D9">
        <w:rPr>
          <w:sz w:val="28"/>
          <w:szCs w:val="28"/>
        </w:rPr>
        <w:t>.</w:t>
      </w:r>
      <w:r w:rsidR="008A386E" w:rsidRPr="0051719C">
        <w:rPr>
          <w:sz w:val="28"/>
          <w:szCs w:val="28"/>
        </w:rPr>
        <w:t xml:space="preserve"> </w:t>
      </w:r>
    </w:p>
    <w:p w:rsidR="008A386E" w:rsidRPr="00CC08A4" w:rsidRDefault="008A386E" w:rsidP="008A386E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441A70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 w:rsidR="00D830D9">
        <w:rPr>
          <w:b/>
          <w:sz w:val="28"/>
          <w:szCs w:val="28"/>
          <w:u w:val="single"/>
        </w:rPr>
        <w:t>25</w:t>
      </w:r>
      <w:r w:rsidRPr="003863DD">
        <w:rPr>
          <w:b/>
          <w:sz w:val="28"/>
          <w:szCs w:val="28"/>
          <w:u w:val="single"/>
        </w:rPr>
        <w:t xml:space="preserve"> чел.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D830D9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 xml:space="preserve">) </w:t>
      </w:r>
    </w:p>
    <w:p w:rsidR="008A386E" w:rsidRPr="0051719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A386E" w:rsidRPr="0051719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8A386E" w:rsidRPr="0051719C" w:rsidRDefault="008A386E" w:rsidP="008A386E">
      <w:pPr>
        <w:spacing w:line="240" w:lineRule="auto"/>
        <w:ind w:firstLine="0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>
        <w:rPr>
          <w:sz w:val="28"/>
          <w:szCs w:val="28"/>
        </w:rPr>
        <w:t xml:space="preserve"> </w:t>
      </w: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Pr="00AF6AA0" w:rsidRDefault="00D830D9" w:rsidP="00D830D9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 xml:space="preserve"> 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Оренбург- с.Подгородняя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>
        <w:rPr>
          <w:sz w:val="28"/>
          <w:szCs w:val="28"/>
        </w:rPr>
        <w:t>тановки по Автовокзала  (г. Оренбург) остановка «Пчелка». Расстояние от остановки</w:t>
      </w:r>
      <w:r w:rsidRPr="00756288">
        <w:rPr>
          <w:sz w:val="28"/>
          <w:szCs w:val="28"/>
        </w:rPr>
        <w:t>, до здания Администрации</w:t>
      </w:r>
      <w:r>
        <w:rPr>
          <w:sz w:val="28"/>
          <w:szCs w:val="28"/>
        </w:rPr>
        <w:t xml:space="preserve"> Подгородне-Покровский сельсовет, </w:t>
      </w:r>
      <w:r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</w:p>
    <w:p w:rsidR="00D830D9" w:rsidRPr="00351B62" w:rsidRDefault="00D830D9" w:rsidP="00D830D9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D830D9" w:rsidRPr="0051719C" w:rsidRDefault="00D830D9" w:rsidP="00D830D9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Pr="00D830D9">
        <w:rPr>
          <w:rStyle w:val="apple-converted-space"/>
          <w:b/>
          <w:bCs/>
          <w:sz w:val="28"/>
          <w:u w:val="single"/>
          <w:bdr w:val="none" w:sz="0" w:space="0" w:color="auto" w:frame="1"/>
        </w:rPr>
        <w:t>от остановки 15 мин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>.</w:t>
      </w:r>
    </w:p>
    <w:p w:rsidR="00D830D9" w:rsidRPr="0051719C" w:rsidRDefault="00B62517" w:rsidP="00D830D9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3.2.3</w:t>
      </w:r>
      <w:r w:rsidR="00D830D9" w:rsidRPr="0051719C">
        <w:rPr>
          <w:sz w:val="28"/>
          <w:szCs w:val="28"/>
        </w:rPr>
        <w:t xml:space="preserve">наличие выделенного от проезжей части пешеходного пути </w:t>
      </w:r>
      <w:r w:rsidR="00D830D9">
        <w:rPr>
          <w:sz w:val="28"/>
          <w:szCs w:val="28"/>
        </w:rPr>
        <w:t xml:space="preserve"> </w:t>
      </w:r>
      <w:r w:rsidR="00D830D9">
        <w:rPr>
          <w:b/>
          <w:sz w:val="28"/>
          <w:szCs w:val="28"/>
          <w:u w:val="single"/>
        </w:rPr>
        <w:t>нет</w:t>
      </w:r>
      <w:r w:rsidR="00D830D9" w:rsidRPr="0051719C">
        <w:rPr>
          <w:sz w:val="28"/>
          <w:szCs w:val="28"/>
        </w:rPr>
        <w:t>,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>
        <w:rPr>
          <w:b/>
          <w:i/>
          <w:sz w:val="28"/>
          <w:szCs w:val="28"/>
          <w:u w:val="single"/>
        </w:rPr>
        <w:t xml:space="preserve">; </w:t>
      </w:r>
      <w:r w:rsidRPr="002273D3">
        <w:rPr>
          <w:sz w:val="28"/>
          <w:szCs w:val="28"/>
        </w:rPr>
        <w:t>без звуковой сигнализацией.</w:t>
      </w:r>
    </w:p>
    <w:p w:rsidR="00D830D9" w:rsidRPr="00351B62" w:rsidRDefault="00D830D9" w:rsidP="00D830D9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B62517">
        <w:rPr>
          <w:sz w:val="28"/>
          <w:szCs w:val="28"/>
          <w:u w:val="single"/>
        </w:rPr>
        <w:t>, доступна для граждан с нарушениями слуха</w:t>
      </w:r>
      <w:r w:rsidRPr="00D830D9">
        <w:rPr>
          <w:b/>
          <w:i/>
          <w:sz w:val="28"/>
          <w:szCs w:val="28"/>
          <w:u w:val="single"/>
        </w:rPr>
        <w:t xml:space="preserve"> </w:t>
      </w:r>
    </w:p>
    <w:p w:rsidR="00D830D9" w:rsidRPr="0051719C" w:rsidRDefault="00D830D9" w:rsidP="00D830D9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719C">
        <w:rPr>
          <w:sz w:val="28"/>
          <w:szCs w:val="28"/>
        </w:rPr>
        <w:t xml:space="preserve">3.2.6 Перепады высоты на пути: </w:t>
      </w:r>
      <w:r>
        <w:rPr>
          <w:b/>
          <w:i/>
          <w:sz w:val="28"/>
          <w:szCs w:val="28"/>
          <w:u w:val="single"/>
        </w:rPr>
        <w:t>есть (неровности).</w:t>
      </w:r>
    </w:p>
    <w:p w:rsidR="00D830D9" w:rsidRPr="00DB073C" w:rsidRDefault="00D830D9" w:rsidP="00D830D9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да, </w:t>
      </w:r>
      <w:r w:rsidRPr="00DC550C">
        <w:rPr>
          <w:b/>
          <w:i/>
          <w:sz w:val="28"/>
          <w:szCs w:val="28"/>
          <w:u w:val="single"/>
        </w:rPr>
        <w:t>нет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3. Состояние доступности объекта для инвалидов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и других маломобильных групп населения (МГН)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1009EE">
      <w:pPr>
        <w:spacing w:line="240" w:lineRule="auto"/>
        <w:ind w:firstLine="567"/>
        <w:rPr>
          <w:sz w:val="28"/>
          <w:szCs w:val="28"/>
        </w:rPr>
      </w:pPr>
      <w:r w:rsidRPr="0051719C">
        <w:rPr>
          <w:b/>
          <w:sz w:val="28"/>
          <w:szCs w:val="28"/>
        </w:rPr>
        <w:t>3.3 Вариант организации доступности ОСИ</w:t>
      </w:r>
      <w:r w:rsidRPr="0051719C">
        <w:rPr>
          <w:sz w:val="28"/>
          <w:szCs w:val="28"/>
        </w:rPr>
        <w:t xml:space="preserve"> (формы обслуживания)* с учетом СП 35-101-2001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C2576B" w:rsidRPr="0051719C" w:rsidTr="00FC54C4">
        <w:trPr>
          <w:trHeight w:val="823"/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2576B" w:rsidRPr="0051719C" w:rsidRDefault="00C2576B" w:rsidP="00FC54C4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C2576B" w:rsidRPr="0051719C" w:rsidRDefault="00B62517" w:rsidP="00B62517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C2576B" w:rsidRPr="00197138" w:rsidRDefault="00B6251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C2576B" w:rsidRPr="00197138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4455" w:type="dxa"/>
          </w:tcPr>
          <w:p w:rsidR="00C2576B" w:rsidRPr="00197138" w:rsidRDefault="00B6251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trHeight w:val="253"/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C2576B" w:rsidRPr="00197138" w:rsidRDefault="00F855D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C2576B" w:rsidRPr="00197138" w:rsidRDefault="00B6251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C2576B" w:rsidRPr="00197138" w:rsidRDefault="00B6251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C2576B" w:rsidRPr="00197138" w:rsidRDefault="00B6251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</w:tbl>
    <w:p w:rsidR="00C2576B" w:rsidRDefault="00C2576B" w:rsidP="000822FD">
      <w:pPr>
        <w:spacing w:line="240" w:lineRule="auto"/>
        <w:ind w:firstLine="708"/>
        <w:jc w:val="left"/>
      </w:pPr>
    </w:p>
    <w:p w:rsidR="00F349F9" w:rsidRDefault="00C2576B" w:rsidP="00F349F9">
      <w:pPr>
        <w:spacing w:line="240" w:lineRule="auto"/>
        <w:ind w:firstLine="708"/>
        <w:jc w:val="left"/>
      </w:pPr>
      <w:r w:rsidRPr="00500A59">
        <w:t>*</w:t>
      </w:r>
      <w:r w:rsidR="00F349F9">
        <w:t xml:space="preserve"> - указывается</w:t>
      </w:r>
    </w:p>
    <w:p w:rsidR="00C2576B" w:rsidRPr="0051719C" w:rsidRDefault="00F349F9" w:rsidP="00F349F9">
      <w:pPr>
        <w:spacing w:line="240" w:lineRule="auto"/>
        <w:ind w:firstLine="0"/>
        <w:jc w:val="left"/>
        <w:rPr>
          <w:sz w:val="28"/>
          <w:szCs w:val="28"/>
        </w:rPr>
      </w:pPr>
      <w:r w:rsidRPr="00500A59">
        <w:t>один из вариантов:</w:t>
      </w:r>
      <w:r w:rsidRPr="00500A59">
        <w:rPr>
          <w:rStyle w:val="apple-converted-space"/>
        </w:rPr>
        <w:t> </w:t>
      </w:r>
      <w:r>
        <w:rPr>
          <w:rStyle w:val="afc"/>
          <w:bCs/>
          <w:bdr w:val="none" w:sz="0" w:space="0" w:color="auto" w:frame="1"/>
        </w:rPr>
        <w:t>«А»- доступность всех зон и помещений- универсальная</w:t>
      </w:r>
      <w:r w:rsidRPr="00500A59">
        <w:rPr>
          <w:rStyle w:val="afc"/>
          <w:bCs/>
          <w:bdr w:val="none" w:sz="0" w:space="0" w:color="auto" w:frame="1"/>
        </w:rPr>
        <w:t>, «Б» - в уровне 1 этажа организовано место обслуживания инвалидов,</w:t>
      </w:r>
      <w:r w:rsidRPr="00500A59">
        <w:rPr>
          <w:b/>
          <w:bCs/>
          <w:bdr w:val="none" w:sz="0" w:space="0" w:color="auto" w:frame="1"/>
        </w:rPr>
        <w:br/>
      </w:r>
      <w:r w:rsidRPr="00500A59">
        <w:rPr>
          <w:rStyle w:val="afc"/>
          <w:bCs/>
          <w:bdr w:val="none" w:sz="0" w:space="0" w:color="auto" w:frame="1"/>
        </w:rPr>
        <w:t>«ДУ»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-</w:t>
      </w:r>
      <w:r>
        <w:rPr>
          <w:rStyle w:val="afc"/>
          <w:bCs/>
          <w:bdr w:val="none" w:sz="0" w:space="0" w:color="auto" w:frame="1"/>
        </w:rPr>
        <w:t xml:space="preserve"> доступность  условная: дополнительная помощь сотрудника, услуги на дому, дистанционно «ВНД»- не организована доступность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C2576B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</w:p>
    <w:p w:rsidR="00C2576B" w:rsidRPr="000822FD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0822FD">
        <w:rPr>
          <w:b/>
          <w:sz w:val="28"/>
          <w:szCs w:val="28"/>
        </w:rPr>
        <w:t>4.1. Предложения по адаптации основных структурных элементов объекта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B62517" w:rsidRPr="0051719C" w:rsidTr="004A6D05">
        <w:trPr>
          <w:trHeight w:val="998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B62517" w:rsidRPr="0051719C" w:rsidRDefault="00B62517" w:rsidP="004A6D05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B62517" w:rsidRPr="0051719C" w:rsidRDefault="00B62517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B62517" w:rsidRPr="00500A59" w:rsidRDefault="00B62517" w:rsidP="004A6D05">
            <w:pPr>
              <w:pStyle w:val="af5"/>
              <w:spacing w:before="0" w:beforeAutospacing="0" w:after="0" w:afterAutospacing="0" w:line="276" w:lineRule="auto"/>
              <w:jc w:val="center"/>
              <w:textAlignment w:val="baseline"/>
            </w:pPr>
            <w:r>
              <w:t>текущий ремонт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организация альтернативных форм обслуживания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индивидуальное решение с ТСР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>
              <w:t>капитальный</w:t>
            </w:r>
            <w:r w:rsidRPr="00563729">
              <w:t xml:space="preserve"> ремонт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 xml:space="preserve">, индивидуальное </w:t>
            </w:r>
            <w:r>
              <w:lastRenderedPageBreak/>
              <w:t>решение с ТСР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>
              <w:t>доступность  обеспечена</w:t>
            </w:r>
          </w:p>
        </w:tc>
      </w:tr>
      <w:tr w:rsidR="00B62517" w:rsidRPr="0051719C" w:rsidTr="004A6D05">
        <w:trPr>
          <w:trHeight w:val="276"/>
        </w:trPr>
        <w:tc>
          <w:tcPr>
            <w:tcW w:w="675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B62517" w:rsidRPr="0051719C" w:rsidRDefault="00B62517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B62517" w:rsidRDefault="00B62517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</w:tbl>
    <w:p w:rsidR="00B62517" w:rsidRDefault="00B62517" w:rsidP="000822FD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0822FD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51719C" w:rsidRDefault="00C2576B" w:rsidP="00431348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0822FD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4.2.</w:t>
      </w:r>
      <w:r w:rsidRPr="0051719C">
        <w:rPr>
          <w:sz w:val="28"/>
          <w:szCs w:val="28"/>
        </w:rPr>
        <w:t>Период проведения работ</w:t>
      </w:r>
      <w:r>
        <w:rPr>
          <w:sz w:val="28"/>
          <w:szCs w:val="28"/>
        </w:rPr>
        <w:t xml:space="preserve"> </w:t>
      </w:r>
      <w:r w:rsidRPr="00715B8C">
        <w:rPr>
          <w:b/>
          <w:sz w:val="28"/>
          <w:szCs w:val="28"/>
        </w:rPr>
        <w:t>201</w:t>
      </w:r>
      <w:r w:rsidR="00F349F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-2020</w:t>
      </w:r>
      <w:r w:rsidRPr="00715B8C">
        <w:rPr>
          <w:b/>
          <w:sz w:val="28"/>
          <w:szCs w:val="28"/>
        </w:rPr>
        <w:t xml:space="preserve"> г.г.</w:t>
      </w:r>
    </w:p>
    <w:p w:rsidR="00D830D9" w:rsidRDefault="00C2576B" w:rsidP="000822FD">
      <w:pPr>
        <w:spacing w:line="240" w:lineRule="auto"/>
        <w:ind w:firstLine="0"/>
        <w:rPr>
          <w:i/>
          <w:color w:val="FF0000"/>
          <w:sz w:val="20"/>
          <w:szCs w:val="28"/>
        </w:rPr>
      </w:pPr>
      <w:r w:rsidRPr="00D830D9">
        <w:rPr>
          <w:sz w:val="28"/>
          <w:szCs w:val="28"/>
        </w:rPr>
        <w:t>в рамках исполнения</w:t>
      </w:r>
      <w:r w:rsidRPr="00D830D9">
        <w:rPr>
          <w:sz w:val="28"/>
          <w:szCs w:val="28"/>
        </w:rPr>
        <w:tab/>
      </w:r>
      <w:r w:rsidR="00D830D9" w:rsidRPr="00923ABC">
        <w:rPr>
          <w:sz w:val="28"/>
          <w:szCs w:val="28"/>
          <w:u w:val="single"/>
        </w:rPr>
        <w:t>паспорт доступности, плана по обеспечению доступности объекта Администрации муниципального образования Подгородне-Покровский сельсовет</w:t>
      </w:r>
      <w:r w:rsidR="00D830D9" w:rsidRPr="00F349F9">
        <w:rPr>
          <w:i/>
          <w:color w:val="FF0000"/>
          <w:sz w:val="20"/>
          <w:szCs w:val="28"/>
        </w:rPr>
        <w:t xml:space="preserve"> </w:t>
      </w:r>
    </w:p>
    <w:p w:rsidR="00C2576B" w:rsidRDefault="00C2576B" w:rsidP="000822FD">
      <w:pPr>
        <w:spacing w:line="240" w:lineRule="auto"/>
        <w:ind w:firstLine="0"/>
        <w:rPr>
          <w:i/>
          <w:sz w:val="20"/>
          <w:szCs w:val="28"/>
        </w:rPr>
      </w:pPr>
      <w:r w:rsidRPr="00D830D9">
        <w:rPr>
          <w:i/>
          <w:sz w:val="20"/>
          <w:szCs w:val="28"/>
        </w:rPr>
        <w:t>(указывается наименование</w:t>
      </w:r>
      <w:r w:rsidR="00D830D9">
        <w:rPr>
          <w:i/>
          <w:sz w:val="20"/>
          <w:szCs w:val="28"/>
        </w:rPr>
        <w:t xml:space="preserve"> документа: программы, плана)</w:t>
      </w:r>
    </w:p>
    <w:p w:rsidR="00D830D9" w:rsidRPr="00D830D9" w:rsidRDefault="00D830D9" w:rsidP="000822FD">
      <w:pPr>
        <w:spacing w:line="240" w:lineRule="auto"/>
        <w:ind w:firstLine="0"/>
        <w:rPr>
          <w:i/>
          <w:sz w:val="20"/>
          <w:szCs w:val="28"/>
        </w:rPr>
      </w:pPr>
    </w:p>
    <w:p w:rsidR="00C2576B" w:rsidRDefault="00C2576B" w:rsidP="001009EE">
      <w:pPr>
        <w:spacing w:line="240" w:lineRule="auto"/>
        <w:ind w:firstLine="708"/>
        <w:rPr>
          <w:b/>
          <w:color w:val="FF0000"/>
          <w:sz w:val="28"/>
          <w:szCs w:val="28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Pr="00715B8C">
        <w:rPr>
          <w:sz w:val="28"/>
          <w:szCs w:val="28"/>
        </w:rPr>
        <w:t xml:space="preserve">: </w:t>
      </w:r>
      <w:r w:rsidRPr="00715B8C">
        <w:rPr>
          <w:b/>
          <w:sz w:val="28"/>
          <w:u w:val="single"/>
        </w:rPr>
        <w:t>Состояние доступности ОСИ изменится с ДУ до ДП-В</w:t>
      </w:r>
    </w:p>
    <w:p w:rsidR="00C2576B" w:rsidRDefault="00C2576B" w:rsidP="000822FD">
      <w:pPr>
        <w:spacing w:line="240" w:lineRule="auto"/>
        <w:ind w:firstLine="708"/>
        <w:rPr>
          <w:b/>
          <w:color w:val="FF0000"/>
          <w:sz w:val="28"/>
          <w:szCs w:val="28"/>
        </w:rPr>
      </w:pP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  <w:r w:rsidRPr="000822FD">
        <w:rPr>
          <w:b/>
          <w:sz w:val="28"/>
          <w:szCs w:val="28"/>
        </w:rPr>
        <w:t>Размещение информации на Карте доступности субъекта Российской Федерации согласовано</w:t>
      </w: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</w:p>
    <w:p w:rsidR="00F349F9" w:rsidRDefault="00F349F9" w:rsidP="000822FD">
      <w:pPr>
        <w:spacing w:line="240" w:lineRule="auto"/>
        <w:ind w:firstLine="708"/>
        <w:rPr>
          <w:sz w:val="28"/>
          <w:szCs w:val="28"/>
        </w:rPr>
      </w:pPr>
    </w:p>
    <w:p w:rsidR="00C2576B" w:rsidRPr="000822FD" w:rsidRDefault="00F349F9" w:rsidP="00923AB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</w:t>
      </w:r>
      <w:r w:rsidR="00C2576B" w:rsidRPr="000822FD">
        <w:rPr>
          <w:sz w:val="28"/>
          <w:szCs w:val="28"/>
        </w:rPr>
        <w:tab/>
      </w:r>
      <w:r w:rsidR="00B62517">
        <w:rPr>
          <w:sz w:val="28"/>
          <w:szCs w:val="28"/>
        </w:rPr>
        <w:t xml:space="preserve">         </w:t>
      </w:r>
      <w:r w:rsidR="00C2576B" w:rsidRPr="000822FD">
        <w:rPr>
          <w:sz w:val="28"/>
          <w:szCs w:val="28"/>
        </w:rPr>
        <w:tab/>
      </w:r>
      <w:r w:rsidR="00C2576B" w:rsidRPr="000822FD">
        <w:rPr>
          <w:sz w:val="28"/>
          <w:szCs w:val="28"/>
        </w:rPr>
        <w:tab/>
      </w:r>
      <w:r w:rsidR="00B62517">
        <w:rPr>
          <w:sz w:val="28"/>
          <w:szCs w:val="28"/>
        </w:rPr>
        <w:t xml:space="preserve">               </w:t>
      </w:r>
      <w:r w:rsidR="00D830D9">
        <w:rPr>
          <w:sz w:val="28"/>
          <w:szCs w:val="28"/>
        </w:rPr>
        <w:t xml:space="preserve"> </w:t>
      </w:r>
      <w:r>
        <w:rPr>
          <w:sz w:val="28"/>
          <w:szCs w:val="28"/>
        </w:rPr>
        <w:t>Ю.В.Гомзов</w:t>
      </w:r>
    </w:p>
    <w:p w:rsidR="00D830D9" w:rsidRDefault="00C2576B" w:rsidP="00D830D9">
      <w:pPr>
        <w:spacing w:line="240" w:lineRule="auto"/>
        <w:ind w:firstLine="708"/>
        <w:rPr>
          <w:sz w:val="28"/>
          <w:szCs w:val="28"/>
        </w:rPr>
      </w:pP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C2576B" w:rsidRPr="000822FD" w:rsidRDefault="00C2576B" w:rsidP="000822FD">
      <w:pPr>
        <w:spacing w:line="240" w:lineRule="auto"/>
        <w:ind w:firstLine="708"/>
        <w:rPr>
          <w:sz w:val="28"/>
          <w:szCs w:val="28"/>
        </w:rPr>
      </w:pP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</w:p>
    <w:p w:rsidR="001D341D" w:rsidRPr="0051719C" w:rsidRDefault="00C2576B" w:rsidP="004A6D05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 w:rsidR="001D341D" w:rsidRPr="0051719C">
        <w:rPr>
          <w:sz w:val="28"/>
          <w:szCs w:val="28"/>
        </w:rPr>
        <w:lastRenderedPageBreak/>
        <w:t>УТВЕРЖДАЮ</w:t>
      </w:r>
    </w:p>
    <w:p w:rsidR="001D341D" w:rsidRDefault="001D341D" w:rsidP="001D341D">
      <w:pPr>
        <w:spacing w:line="240" w:lineRule="auto"/>
        <w:ind w:left="4820"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1D341D" w:rsidRPr="0051719C" w:rsidRDefault="001D341D" w:rsidP="001D341D">
      <w:pPr>
        <w:spacing w:line="240" w:lineRule="auto"/>
        <w:ind w:firstLine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_______________Ю.В.Гомзов</w:t>
      </w:r>
    </w:p>
    <w:p w:rsidR="001D341D" w:rsidRPr="0051719C" w:rsidRDefault="001D341D" w:rsidP="001D341D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 «</w:t>
      </w:r>
      <w:r>
        <w:rPr>
          <w:sz w:val="28"/>
          <w:szCs w:val="28"/>
        </w:rPr>
        <w:t>2</w:t>
      </w:r>
      <w:r w:rsidR="00B62517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мая </w:t>
      </w:r>
      <w:r w:rsidRPr="0051719C">
        <w:rPr>
          <w:sz w:val="28"/>
          <w:szCs w:val="28"/>
        </w:rPr>
        <w:t xml:space="preserve"> 20</w:t>
      </w:r>
      <w:r>
        <w:rPr>
          <w:sz w:val="28"/>
          <w:szCs w:val="28"/>
        </w:rPr>
        <w:t>19</w:t>
      </w:r>
      <w:r w:rsidRPr="0051719C">
        <w:rPr>
          <w:sz w:val="28"/>
          <w:szCs w:val="28"/>
        </w:rPr>
        <w:t>г.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АКТ ОБСЛЕДОВАНИЯ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 xml:space="preserve">объекта социальной инфраструктуры 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К ПАСПОРТУ ДОСТУПНОСТИ ОСИ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№ 1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10065" w:type="dxa"/>
        <w:tblInd w:w="-318" w:type="dxa"/>
        <w:tblLook w:val="00A0" w:firstRow="1" w:lastRow="0" w:firstColumn="1" w:lastColumn="0" w:noHBand="0" w:noVBand="0"/>
      </w:tblPr>
      <w:tblGrid>
        <w:gridCol w:w="4656"/>
        <w:gridCol w:w="5409"/>
      </w:tblGrid>
      <w:tr w:rsidR="00C2576B" w:rsidRPr="004431AB" w:rsidTr="00AB6B32">
        <w:tc>
          <w:tcPr>
            <w:tcW w:w="4656" w:type="dxa"/>
          </w:tcPr>
          <w:p w:rsidR="00C2576B" w:rsidRPr="004431AB" w:rsidRDefault="001D341D" w:rsidP="004431AB">
            <w:pPr>
              <w:spacing w:line="240" w:lineRule="atLeast"/>
              <w:ind w:firstLine="0"/>
              <w:jc w:val="lef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с. Подгородняя Покровка</w:t>
            </w:r>
          </w:p>
          <w:p w:rsidR="00C2576B" w:rsidRPr="004431AB" w:rsidRDefault="00C2576B" w:rsidP="006102AD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5409" w:type="dxa"/>
          </w:tcPr>
          <w:p w:rsidR="00C2576B" w:rsidRPr="004431AB" w:rsidRDefault="00C2576B" w:rsidP="00B62517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431AB">
              <w:rPr>
                <w:sz w:val="28"/>
                <w:szCs w:val="28"/>
              </w:rPr>
              <w:t>«</w:t>
            </w:r>
            <w:r w:rsidR="001D341D">
              <w:rPr>
                <w:sz w:val="28"/>
                <w:szCs w:val="28"/>
              </w:rPr>
              <w:t>2</w:t>
            </w:r>
            <w:r w:rsidR="00B62517">
              <w:rPr>
                <w:sz w:val="28"/>
                <w:szCs w:val="28"/>
              </w:rPr>
              <w:t>7</w:t>
            </w:r>
            <w:r w:rsidRPr="004431AB">
              <w:rPr>
                <w:sz w:val="28"/>
                <w:szCs w:val="28"/>
              </w:rPr>
              <w:t xml:space="preserve">» </w:t>
            </w:r>
            <w:r w:rsidR="001D341D">
              <w:rPr>
                <w:sz w:val="28"/>
                <w:szCs w:val="28"/>
              </w:rPr>
              <w:t xml:space="preserve"> мая  2019</w:t>
            </w:r>
            <w:r w:rsidRPr="004431AB">
              <w:rPr>
                <w:sz w:val="28"/>
                <w:szCs w:val="28"/>
              </w:rPr>
              <w:t>г.</w:t>
            </w:r>
          </w:p>
        </w:tc>
      </w:tr>
    </w:tbl>
    <w:p w:rsidR="00F349F9" w:rsidRPr="00D039E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>
        <w:rPr>
          <w:b/>
          <w:sz w:val="28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</w:p>
    <w:p w:rsidR="00F349F9" w:rsidRPr="00D039E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>
        <w:rPr>
          <w:b/>
          <w:sz w:val="28"/>
          <w:szCs w:val="28"/>
          <w:u w:val="single"/>
        </w:rPr>
        <w:t>село Подгородняя Покровка, ул.Кооперативная, 44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Pr="0051719C">
        <w:rPr>
          <w:sz w:val="28"/>
          <w:szCs w:val="28"/>
        </w:rPr>
        <w:t>.3. Сведения о размещении объекта:</w:t>
      </w:r>
    </w:p>
    <w:p w:rsidR="00F349F9" w:rsidRPr="00896512" w:rsidRDefault="00F349F9" w:rsidP="00F349F9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часть здания 2 этажа </w:t>
      </w:r>
    </w:p>
    <w:p w:rsidR="00F349F9" w:rsidRPr="00FA329E" w:rsidRDefault="00F349F9" w:rsidP="00F349F9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414014">
        <w:rPr>
          <w:b/>
          <w:sz w:val="28"/>
          <w:szCs w:val="28"/>
        </w:rPr>
        <w:t xml:space="preserve"> кв.</w:t>
      </w:r>
      <w:r w:rsidRPr="00FA329E">
        <w:rPr>
          <w:b/>
          <w:sz w:val="28"/>
          <w:szCs w:val="28"/>
        </w:rPr>
        <w:t>м.</w:t>
      </w: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5B6E2B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кв.м</w:t>
      </w:r>
    </w:p>
    <w:p w:rsidR="00F349F9" w:rsidRDefault="00F349F9" w:rsidP="00F349F9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D830D9" w:rsidRPr="00D830D9">
        <w:rPr>
          <w:b/>
          <w:sz w:val="28"/>
          <w:szCs w:val="28"/>
          <w:u w:val="single"/>
        </w:rPr>
        <w:t>01.06</w:t>
      </w:r>
      <w:r w:rsidR="00D830D9" w:rsidRPr="00D830D9">
        <w:rPr>
          <w:sz w:val="28"/>
          <w:szCs w:val="28"/>
          <w:u w:val="single"/>
        </w:rPr>
        <w:t>.</w:t>
      </w:r>
      <w:r w:rsidR="00414014" w:rsidRPr="00D830D9">
        <w:rPr>
          <w:b/>
          <w:sz w:val="28"/>
          <w:szCs w:val="28"/>
          <w:u w:val="single"/>
        </w:rPr>
        <w:t>1973</w:t>
      </w:r>
      <w:r w:rsidRPr="00D830D9">
        <w:rPr>
          <w:b/>
          <w:sz w:val="28"/>
          <w:szCs w:val="28"/>
          <w:u w:val="single"/>
        </w:rPr>
        <w:t xml:space="preserve"> год</w:t>
      </w:r>
      <w:r w:rsidRPr="0051719C">
        <w:rPr>
          <w:sz w:val="28"/>
          <w:szCs w:val="28"/>
        </w:rPr>
        <w:t xml:space="preserve">, последнего капитального ремонта </w:t>
      </w:r>
      <w:r w:rsidRPr="00414014">
        <w:rPr>
          <w:b/>
          <w:sz w:val="28"/>
          <w:szCs w:val="28"/>
          <w:u w:val="single"/>
        </w:rPr>
        <w:t>нет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B62517">
        <w:rPr>
          <w:b/>
          <w:i/>
          <w:sz w:val="28"/>
          <w:szCs w:val="28"/>
        </w:rPr>
        <w:t>текущий ремонт в 2019-2020</w:t>
      </w:r>
      <w:r w:rsidRPr="00CC08A4">
        <w:rPr>
          <w:b/>
          <w:i/>
          <w:sz w:val="28"/>
          <w:szCs w:val="28"/>
        </w:rPr>
        <w:t xml:space="preserve">, </w:t>
      </w:r>
      <w:r w:rsidR="00B62517">
        <w:rPr>
          <w:b/>
          <w:i/>
          <w:sz w:val="28"/>
          <w:szCs w:val="28"/>
        </w:rPr>
        <w:t xml:space="preserve">дата </w:t>
      </w:r>
      <w:r w:rsidRPr="00CC08A4">
        <w:rPr>
          <w:b/>
          <w:i/>
          <w:sz w:val="28"/>
          <w:szCs w:val="28"/>
        </w:rPr>
        <w:t xml:space="preserve">капитального </w:t>
      </w:r>
      <w:r w:rsidR="00B62517">
        <w:rPr>
          <w:b/>
          <w:i/>
          <w:sz w:val="28"/>
          <w:szCs w:val="28"/>
        </w:rPr>
        <w:t xml:space="preserve">ремонта </w:t>
      </w:r>
      <w:r w:rsidRPr="00CC08A4">
        <w:rPr>
          <w:b/>
          <w:i/>
          <w:sz w:val="28"/>
          <w:szCs w:val="28"/>
        </w:rPr>
        <w:t>не установлена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B6E2B" w:rsidRDefault="00F349F9" w:rsidP="00F349F9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</w:p>
    <w:p w:rsidR="00F349F9" w:rsidRPr="00110219" w:rsidRDefault="00F349F9" w:rsidP="00F349F9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 xml:space="preserve">: </w:t>
      </w:r>
      <w:r w:rsidRPr="00110219">
        <w:rPr>
          <w:b/>
          <w:sz w:val="28"/>
          <w:szCs w:val="28"/>
          <w:u w:val="single"/>
        </w:rPr>
        <w:t xml:space="preserve">Администрация </w:t>
      </w:r>
      <w:r>
        <w:rPr>
          <w:b/>
          <w:sz w:val="28"/>
          <w:szCs w:val="28"/>
          <w:u w:val="single"/>
        </w:rPr>
        <w:t>муниципального образования Подгородне-Покровский сельсовет Оренбургского района Оренбургской области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44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собственность 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F349F9" w:rsidRPr="00FA329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Pr="00FA329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муниципальное  образование   Оренбургский  район Оренбургской области.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lastRenderedPageBreak/>
        <w:t xml:space="preserve">1.12. Адрес вышестоящей организации, другие </w:t>
      </w:r>
      <w:r w:rsidRPr="008A386E">
        <w:rPr>
          <w:sz w:val="28"/>
          <w:szCs w:val="28"/>
        </w:rPr>
        <w:t xml:space="preserve">координаты </w:t>
      </w:r>
      <w:r w:rsidRPr="008A386E">
        <w:rPr>
          <w:b/>
          <w:sz w:val="28"/>
          <w:szCs w:val="28"/>
          <w:u w:val="single"/>
        </w:rPr>
        <w:t>460000,</w:t>
      </w:r>
      <w:r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</w:p>
    <w:p w:rsidR="00202808" w:rsidRDefault="00202808" w:rsidP="0020280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Характеристика деятельности организации на объекте</w:t>
      </w:r>
    </w:p>
    <w:p w:rsidR="00202808" w:rsidRPr="0038490C" w:rsidRDefault="00202808" w:rsidP="0020280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202808" w:rsidRPr="00CC08A4" w:rsidRDefault="00202808" w:rsidP="00202808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>2.1 Сфера деятельности</w:t>
      </w:r>
      <w:r>
        <w:rPr>
          <w:sz w:val="28"/>
          <w:szCs w:val="28"/>
        </w:rPr>
        <w:t xml:space="preserve"> </w:t>
      </w:r>
      <w:r w:rsidRPr="00D830D9">
        <w:rPr>
          <w:b/>
          <w:sz w:val="28"/>
          <w:szCs w:val="28"/>
          <w:u w:val="single"/>
        </w:rPr>
        <w:t xml:space="preserve">административное  </w:t>
      </w:r>
      <w:r>
        <w:rPr>
          <w:b/>
          <w:sz w:val="28"/>
          <w:szCs w:val="28"/>
          <w:u w:val="single"/>
        </w:rPr>
        <w:t>управление</w:t>
      </w:r>
    </w:p>
    <w:p w:rsidR="00202808" w:rsidRPr="008E3965" w:rsidRDefault="00202808" w:rsidP="00202808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>
        <w:rPr>
          <w:b/>
          <w:sz w:val="28"/>
          <w:szCs w:val="28"/>
          <w:u w:val="single"/>
        </w:rPr>
        <w:t>муниципальные услуги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202808" w:rsidRPr="00E977FF" w:rsidRDefault="00202808" w:rsidP="00202808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D830D9">
        <w:rPr>
          <w:b/>
          <w:i/>
          <w:sz w:val="28"/>
          <w:szCs w:val="28"/>
          <w:u w:val="single"/>
        </w:rPr>
        <w:t>инвалиды, передвигающиеся на коляске, инвалиды с нарушениями</w:t>
      </w:r>
      <w:r w:rsidRPr="00FA329E">
        <w:rPr>
          <w:b/>
          <w:i/>
          <w:sz w:val="28"/>
          <w:szCs w:val="28"/>
          <w:u w:val="single"/>
        </w:rPr>
        <w:t xml:space="preserve"> опорно-двигательного аппарата;</w:t>
      </w:r>
      <w:r w:rsidRPr="00CC08A4">
        <w:rPr>
          <w:b/>
          <w:i/>
          <w:sz w:val="28"/>
          <w:szCs w:val="28"/>
        </w:rPr>
        <w:t xml:space="preserve"> нарушениями зрения, нарушениями слуха, </w:t>
      </w:r>
      <w:r w:rsidRPr="00FA329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1A4D23" w:rsidRDefault="00202808" w:rsidP="00202808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202808" w:rsidRDefault="00202808" w:rsidP="00202808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(количество обслуживаемых в день)</w:t>
      </w:r>
      <w:r w:rsidR="001A4D2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830D9">
        <w:rPr>
          <w:b/>
          <w:sz w:val="28"/>
          <w:szCs w:val="28"/>
          <w:u w:val="single"/>
        </w:rPr>
        <w:t>25 чел.</w:t>
      </w:r>
      <w:r w:rsidRPr="0051719C">
        <w:rPr>
          <w:sz w:val="28"/>
          <w:szCs w:val="28"/>
        </w:rPr>
        <w:t xml:space="preserve"> </w:t>
      </w:r>
    </w:p>
    <w:p w:rsidR="00202808" w:rsidRDefault="001A4D23" w:rsidP="00202808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202808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202808">
        <w:rPr>
          <w:sz w:val="28"/>
          <w:szCs w:val="28"/>
        </w:rPr>
        <w:t xml:space="preserve">- </w:t>
      </w:r>
      <w:r w:rsidR="00202808" w:rsidRPr="00D830D9">
        <w:rPr>
          <w:b/>
          <w:sz w:val="28"/>
          <w:szCs w:val="28"/>
          <w:u w:val="single"/>
        </w:rPr>
        <w:t>25 чел</w:t>
      </w:r>
      <w:r w:rsidR="00202808">
        <w:rPr>
          <w:sz w:val="28"/>
          <w:szCs w:val="28"/>
        </w:rPr>
        <w:t>.</w:t>
      </w:r>
      <w:r w:rsidR="00202808" w:rsidRPr="0051719C">
        <w:rPr>
          <w:sz w:val="28"/>
          <w:szCs w:val="28"/>
        </w:rPr>
        <w:t xml:space="preserve"> </w:t>
      </w:r>
    </w:p>
    <w:p w:rsidR="00202808" w:rsidRPr="00CC08A4" w:rsidRDefault="00202808" w:rsidP="00202808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1A4D23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25</w:t>
      </w:r>
      <w:r w:rsidRPr="003863DD">
        <w:rPr>
          <w:b/>
          <w:sz w:val="28"/>
          <w:szCs w:val="28"/>
          <w:u w:val="single"/>
        </w:rPr>
        <w:t xml:space="preserve"> чел.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 </w:t>
      </w:r>
      <w:r w:rsidRPr="00D830D9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 xml:space="preserve"> 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1A4D23" w:rsidRDefault="001A4D23" w:rsidP="00022FC7">
      <w:pPr>
        <w:spacing w:line="240" w:lineRule="auto"/>
        <w:ind w:firstLine="708"/>
        <w:rPr>
          <w:b/>
          <w:sz w:val="28"/>
          <w:szCs w:val="28"/>
        </w:rPr>
      </w:pPr>
    </w:p>
    <w:p w:rsidR="00022FC7" w:rsidRDefault="00022FC7" w:rsidP="00022FC7">
      <w:pPr>
        <w:spacing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51719C">
        <w:rPr>
          <w:b/>
          <w:sz w:val="28"/>
          <w:szCs w:val="28"/>
        </w:rPr>
        <w:t>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>
        <w:rPr>
          <w:sz w:val="28"/>
          <w:szCs w:val="28"/>
        </w:rPr>
        <w:t xml:space="preserve"> </w:t>
      </w:r>
    </w:p>
    <w:p w:rsidR="00022FC7" w:rsidRPr="00AF6AA0" w:rsidRDefault="00022FC7" w:rsidP="00022FC7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 xml:space="preserve"> 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Оренбург</w:t>
      </w:r>
      <w:r w:rsidR="001A4D23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- с.Подгородняя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>
        <w:rPr>
          <w:sz w:val="28"/>
          <w:szCs w:val="28"/>
        </w:rPr>
        <w:t xml:space="preserve">тановки </w:t>
      </w:r>
      <w:r w:rsidR="001A4D23">
        <w:rPr>
          <w:sz w:val="28"/>
          <w:szCs w:val="28"/>
        </w:rPr>
        <w:t>Автовокзал</w:t>
      </w:r>
      <w:r>
        <w:rPr>
          <w:sz w:val="28"/>
          <w:szCs w:val="28"/>
        </w:rPr>
        <w:t xml:space="preserve">  (г. Оренбург</w:t>
      </w:r>
      <w:r w:rsidR="001A4D23">
        <w:rPr>
          <w:sz w:val="28"/>
          <w:szCs w:val="28"/>
        </w:rPr>
        <w:t>, ул.Терешковой, д. 10</w:t>
      </w:r>
      <w:r>
        <w:rPr>
          <w:sz w:val="28"/>
          <w:szCs w:val="28"/>
        </w:rPr>
        <w:t xml:space="preserve">) </w:t>
      </w:r>
      <w:r w:rsidR="001A4D23">
        <w:rPr>
          <w:sz w:val="28"/>
          <w:szCs w:val="28"/>
        </w:rPr>
        <w:t xml:space="preserve">до </w:t>
      </w:r>
      <w:r>
        <w:rPr>
          <w:sz w:val="28"/>
          <w:szCs w:val="28"/>
        </w:rPr>
        <w:t>остановк</w:t>
      </w:r>
      <w:r w:rsidR="001A4D23">
        <w:rPr>
          <w:sz w:val="28"/>
          <w:szCs w:val="28"/>
        </w:rPr>
        <w:t>и</w:t>
      </w:r>
      <w:r>
        <w:rPr>
          <w:sz w:val="28"/>
          <w:szCs w:val="28"/>
        </w:rPr>
        <w:t xml:space="preserve"> «Пчелка»</w:t>
      </w:r>
      <w:r w:rsidR="001A4D23">
        <w:rPr>
          <w:sz w:val="28"/>
          <w:szCs w:val="28"/>
        </w:rPr>
        <w:t xml:space="preserve"> (с.Подгородняя Покровка)</w:t>
      </w:r>
      <w:r>
        <w:rPr>
          <w:sz w:val="28"/>
          <w:szCs w:val="28"/>
        </w:rPr>
        <w:t>. Расстояние от остановки</w:t>
      </w:r>
      <w:r w:rsidRPr="00756288">
        <w:rPr>
          <w:sz w:val="28"/>
          <w:szCs w:val="28"/>
        </w:rPr>
        <w:t>, до здания Администрации</w:t>
      </w:r>
      <w:r>
        <w:rPr>
          <w:sz w:val="28"/>
          <w:szCs w:val="28"/>
        </w:rPr>
        <w:t xml:space="preserve"> Подгородне-Покровский сельсовет, </w:t>
      </w:r>
      <w:r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</w:p>
    <w:p w:rsidR="00022FC7" w:rsidRPr="00351B62" w:rsidRDefault="00022FC7" w:rsidP="00022FC7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022FC7" w:rsidRPr="0051719C" w:rsidRDefault="00022FC7" w:rsidP="00022FC7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Pr="00D830D9">
        <w:rPr>
          <w:rStyle w:val="apple-converted-space"/>
          <w:b/>
          <w:bCs/>
          <w:sz w:val="28"/>
          <w:u w:val="single"/>
          <w:bdr w:val="none" w:sz="0" w:space="0" w:color="auto" w:frame="1"/>
        </w:rPr>
        <w:t>от остановки 15 мин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>.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3.2.3наличие выделенного от проезжей части пешеходного пути </w:t>
      </w:r>
      <w:r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>
        <w:rPr>
          <w:b/>
          <w:i/>
          <w:sz w:val="28"/>
          <w:szCs w:val="28"/>
          <w:u w:val="single"/>
        </w:rPr>
        <w:t xml:space="preserve">; </w:t>
      </w:r>
      <w:r w:rsidRPr="002273D3">
        <w:rPr>
          <w:sz w:val="28"/>
          <w:szCs w:val="28"/>
        </w:rPr>
        <w:t>без звуковой сигнализаци</w:t>
      </w:r>
      <w:r w:rsidR="001A4D23">
        <w:rPr>
          <w:sz w:val="28"/>
          <w:szCs w:val="28"/>
        </w:rPr>
        <w:t>и</w:t>
      </w:r>
      <w:r w:rsidRPr="002273D3">
        <w:rPr>
          <w:sz w:val="28"/>
          <w:szCs w:val="28"/>
        </w:rPr>
        <w:t>.</w:t>
      </w:r>
    </w:p>
    <w:p w:rsidR="00022FC7" w:rsidRPr="00351B62" w:rsidRDefault="00022FC7" w:rsidP="00022FC7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1A4D23">
        <w:rPr>
          <w:sz w:val="28"/>
          <w:szCs w:val="28"/>
          <w:u w:val="single"/>
        </w:rPr>
        <w:t>, доступна для граждан с нарушениями слуха</w:t>
      </w:r>
      <w:r w:rsidRPr="00D830D9">
        <w:rPr>
          <w:b/>
          <w:i/>
          <w:sz w:val="28"/>
          <w:szCs w:val="28"/>
          <w:u w:val="single"/>
        </w:rPr>
        <w:t xml:space="preserve"> </w:t>
      </w:r>
    </w:p>
    <w:p w:rsidR="00022FC7" w:rsidRPr="0051719C" w:rsidRDefault="00022FC7" w:rsidP="00022FC7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719C">
        <w:rPr>
          <w:sz w:val="28"/>
          <w:szCs w:val="28"/>
        </w:rPr>
        <w:t xml:space="preserve">3.2.6 Перепады высоты на пути: </w:t>
      </w:r>
      <w:r>
        <w:rPr>
          <w:b/>
          <w:i/>
          <w:sz w:val="28"/>
          <w:szCs w:val="28"/>
          <w:u w:val="single"/>
        </w:rPr>
        <w:t>есть (неровности).</w:t>
      </w:r>
    </w:p>
    <w:p w:rsidR="00C2576B" w:rsidRPr="00022FC7" w:rsidRDefault="00022FC7" w:rsidP="00022FC7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>
        <w:rPr>
          <w:b/>
          <w:i/>
          <w:sz w:val="28"/>
          <w:szCs w:val="28"/>
          <w:u w:val="single"/>
        </w:rPr>
        <w:t>не</w:t>
      </w:r>
      <w:r w:rsidR="001A4D23">
        <w:rPr>
          <w:b/>
          <w:i/>
          <w:sz w:val="28"/>
          <w:szCs w:val="28"/>
          <w:u w:val="single"/>
        </w:rPr>
        <w:t>т</w:t>
      </w:r>
    </w:p>
    <w:p w:rsidR="00C2576B" w:rsidRPr="0051719C" w:rsidRDefault="00C2576B" w:rsidP="001009EE">
      <w:pPr>
        <w:spacing w:line="240" w:lineRule="auto"/>
        <w:ind w:firstLine="567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3.3 Организация доступности объекта для инвалидов – форма обслуживания*</w:t>
      </w:r>
    </w:p>
    <w:p w:rsidR="00C2576B" w:rsidRPr="0051719C" w:rsidRDefault="00C2576B" w:rsidP="00806517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C2576B" w:rsidRPr="0051719C" w:rsidTr="00FC54C4">
        <w:trPr>
          <w:trHeight w:val="823"/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2576B" w:rsidRPr="0051719C" w:rsidRDefault="00C2576B" w:rsidP="00FC54C4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C2576B" w:rsidRPr="0051719C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C2576B" w:rsidRPr="0051719C" w:rsidRDefault="001A4D23" w:rsidP="001A4D23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C2576B" w:rsidRPr="00197138" w:rsidRDefault="001A4D23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C2576B" w:rsidRPr="00197138" w:rsidRDefault="00C2576B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4455" w:type="dxa"/>
          </w:tcPr>
          <w:p w:rsidR="00C2576B" w:rsidRPr="00197138" w:rsidRDefault="001A4D23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trHeight w:val="253"/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C2576B" w:rsidRPr="00197138" w:rsidRDefault="00F855D7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C2576B" w:rsidRPr="00197138" w:rsidRDefault="001A4D23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C2576B" w:rsidRPr="00197138" w:rsidRDefault="001A4D23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C2576B" w:rsidRPr="0051719C" w:rsidTr="00FC54C4">
        <w:trPr>
          <w:jc w:val="center"/>
        </w:trPr>
        <w:tc>
          <w:tcPr>
            <w:tcW w:w="674" w:type="dxa"/>
          </w:tcPr>
          <w:p w:rsidR="00C2576B" w:rsidRPr="0051719C" w:rsidRDefault="00C2576B" w:rsidP="00FC54C4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C2576B" w:rsidRPr="0051719C" w:rsidRDefault="00C2576B" w:rsidP="00FC54C4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C2576B" w:rsidRPr="00197138" w:rsidRDefault="001A4D23" w:rsidP="00FC54C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</w:tbl>
    <w:p w:rsidR="00C2576B" w:rsidRDefault="00C2576B" w:rsidP="00806517">
      <w:pPr>
        <w:spacing w:line="240" w:lineRule="auto"/>
        <w:ind w:firstLine="708"/>
        <w:jc w:val="left"/>
      </w:pPr>
    </w:p>
    <w:p w:rsidR="00C2576B" w:rsidRPr="0051719C" w:rsidRDefault="00C2576B" w:rsidP="00806517">
      <w:pPr>
        <w:spacing w:line="240" w:lineRule="auto"/>
        <w:ind w:firstLine="708"/>
        <w:jc w:val="left"/>
        <w:rPr>
          <w:sz w:val="24"/>
          <w:szCs w:val="28"/>
        </w:rPr>
      </w:pPr>
      <w:r w:rsidRPr="00500A59">
        <w:t>* - указывается</w:t>
      </w:r>
      <w:r w:rsidRPr="00500A59">
        <w:br/>
        <w:t>один из вариантов:</w:t>
      </w:r>
      <w:r w:rsidRPr="00500A59">
        <w:rPr>
          <w:rStyle w:val="apple-converted-space"/>
        </w:rPr>
        <w:t> </w:t>
      </w:r>
      <w:r w:rsidRPr="00500A59">
        <w:rPr>
          <w:rStyle w:val="afc"/>
          <w:bCs/>
          <w:bdr w:val="none" w:sz="0" w:space="0" w:color="auto" w:frame="1"/>
        </w:rPr>
        <w:t>«А»- доступны все структурно-функциональные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зоны, «Б» - в уровне 1 этажа организовано место обслуживания инвалидов,</w:t>
      </w:r>
      <w:r w:rsidRPr="00500A59">
        <w:rPr>
          <w:b/>
          <w:bCs/>
          <w:bdr w:val="none" w:sz="0" w:space="0" w:color="auto" w:frame="1"/>
        </w:rPr>
        <w:br/>
      </w:r>
      <w:r w:rsidRPr="00500A59">
        <w:rPr>
          <w:rStyle w:val="afc"/>
          <w:bCs/>
          <w:bdr w:val="none" w:sz="0" w:space="0" w:color="auto" w:frame="1"/>
        </w:rPr>
        <w:t>«ДУ»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-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доступен условно, т.е. организовано дистанционное обслуживание, помощь персонала.</w:t>
      </w:r>
      <w:r w:rsidR="00F349F9">
        <w:rPr>
          <w:b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«ВНД»-временно недоступен.</w:t>
      </w:r>
    </w:p>
    <w:p w:rsidR="00C2576B" w:rsidRPr="0051719C" w:rsidRDefault="00C2576B" w:rsidP="00806517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806517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C2576B" w:rsidRPr="0051719C" w:rsidRDefault="00C2576B" w:rsidP="00806517">
      <w:pPr>
        <w:spacing w:line="240" w:lineRule="auto"/>
        <w:ind w:firstLine="0"/>
        <w:rPr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387"/>
        <w:gridCol w:w="4394"/>
      </w:tblGrid>
      <w:tr w:rsidR="00C2576B" w:rsidRPr="0051719C" w:rsidTr="00FC54C4">
        <w:trPr>
          <w:trHeight w:val="930"/>
        </w:trPr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387" w:type="dxa"/>
            <w:vAlign w:val="center"/>
          </w:tcPr>
          <w:p w:rsidR="00C2576B" w:rsidRPr="0051719C" w:rsidRDefault="00C2576B" w:rsidP="00FC54C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394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1A4D23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</w:t>
            </w:r>
            <w:r w:rsidR="001A4D23">
              <w:rPr>
                <w:sz w:val="28"/>
                <w:szCs w:val="28"/>
              </w:rPr>
              <w:t>П</w:t>
            </w:r>
            <w:r w:rsidRPr="00197138">
              <w:rPr>
                <w:sz w:val="28"/>
                <w:szCs w:val="28"/>
              </w:rPr>
              <w:t>-</w:t>
            </w:r>
            <w:r w:rsidR="001A4D23">
              <w:rPr>
                <w:sz w:val="28"/>
                <w:szCs w:val="28"/>
              </w:rPr>
              <w:t>В</w:t>
            </w:r>
            <w:r w:rsidRPr="00197138">
              <w:rPr>
                <w:sz w:val="28"/>
                <w:szCs w:val="28"/>
              </w:rPr>
              <w:t xml:space="preserve"> (</w:t>
            </w:r>
            <w:r w:rsidR="001A4D23">
              <w:rPr>
                <w:sz w:val="28"/>
                <w:szCs w:val="28"/>
              </w:rPr>
              <w:t xml:space="preserve">Г, </w:t>
            </w:r>
            <w:r w:rsidRPr="00197138">
              <w:rPr>
                <w:sz w:val="28"/>
                <w:szCs w:val="28"/>
              </w:rPr>
              <w:t>К,</w:t>
            </w:r>
            <w:r w:rsidR="001A4D23">
              <w:rPr>
                <w:sz w:val="28"/>
                <w:szCs w:val="28"/>
              </w:rPr>
              <w:t xml:space="preserve"> </w:t>
            </w:r>
            <w:r w:rsidRPr="00197138">
              <w:rPr>
                <w:sz w:val="28"/>
                <w:szCs w:val="28"/>
              </w:rPr>
              <w:t>О,</w:t>
            </w:r>
            <w:r w:rsidR="001A4D23">
              <w:rPr>
                <w:sz w:val="28"/>
                <w:szCs w:val="28"/>
              </w:rPr>
              <w:t xml:space="preserve"> С,</w:t>
            </w:r>
            <w:r w:rsidRPr="00197138">
              <w:rPr>
                <w:sz w:val="28"/>
                <w:szCs w:val="28"/>
              </w:rPr>
              <w:t xml:space="preserve"> У)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1A4D23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ДЧ-</w:t>
            </w:r>
            <w:r w:rsidR="001A4D23">
              <w:rPr>
                <w:sz w:val="28"/>
                <w:szCs w:val="28"/>
              </w:rPr>
              <w:t>В</w:t>
            </w:r>
            <w:r w:rsidRPr="00197138">
              <w:rPr>
                <w:sz w:val="28"/>
                <w:szCs w:val="28"/>
              </w:rPr>
              <w:t xml:space="preserve"> </w:t>
            </w:r>
            <w:r w:rsidR="001A4D23" w:rsidRPr="00197138">
              <w:rPr>
                <w:sz w:val="28"/>
                <w:szCs w:val="28"/>
              </w:rPr>
              <w:t>(</w:t>
            </w:r>
            <w:r w:rsidR="001A4D23">
              <w:rPr>
                <w:sz w:val="28"/>
                <w:szCs w:val="28"/>
              </w:rPr>
              <w:t xml:space="preserve">Г, </w:t>
            </w:r>
            <w:r w:rsidR="001A4D23" w:rsidRPr="00197138">
              <w:rPr>
                <w:sz w:val="28"/>
                <w:szCs w:val="28"/>
              </w:rPr>
              <w:t>К,</w:t>
            </w:r>
            <w:r w:rsidR="001A4D23">
              <w:rPr>
                <w:sz w:val="28"/>
                <w:szCs w:val="28"/>
              </w:rPr>
              <w:t xml:space="preserve"> </w:t>
            </w:r>
            <w:r w:rsidR="001A4D23" w:rsidRPr="00197138">
              <w:rPr>
                <w:sz w:val="28"/>
                <w:szCs w:val="28"/>
              </w:rPr>
              <w:t>О,</w:t>
            </w:r>
            <w:r w:rsidR="001A4D23">
              <w:rPr>
                <w:sz w:val="28"/>
                <w:szCs w:val="28"/>
              </w:rPr>
              <w:t xml:space="preserve"> С,</w:t>
            </w:r>
            <w:r w:rsidR="001A4D23" w:rsidRPr="00197138">
              <w:rPr>
                <w:sz w:val="28"/>
                <w:szCs w:val="28"/>
              </w:rPr>
              <w:t xml:space="preserve"> У)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1A4D23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ДЧ-И (У)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1A4D23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ДЧ-И (</w:t>
            </w:r>
            <w:r w:rsidR="001A4D23" w:rsidRPr="00197138">
              <w:rPr>
                <w:sz w:val="28"/>
                <w:szCs w:val="28"/>
              </w:rPr>
              <w:t xml:space="preserve">Г, </w:t>
            </w:r>
            <w:r w:rsidRPr="00197138">
              <w:rPr>
                <w:sz w:val="28"/>
                <w:szCs w:val="28"/>
              </w:rPr>
              <w:t>О,</w:t>
            </w:r>
            <w:r w:rsidR="001A4D23">
              <w:rPr>
                <w:sz w:val="28"/>
                <w:szCs w:val="28"/>
              </w:rPr>
              <w:t xml:space="preserve"> С,</w:t>
            </w:r>
            <w:r w:rsidRPr="00197138">
              <w:rPr>
                <w:sz w:val="28"/>
                <w:szCs w:val="28"/>
              </w:rPr>
              <w:t xml:space="preserve"> У)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1A4D23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ДЧ-И (</w:t>
            </w:r>
            <w:r w:rsidR="001A4D23" w:rsidRPr="00197138">
              <w:rPr>
                <w:sz w:val="28"/>
                <w:szCs w:val="28"/>
              </w:rPr>
              <w:t xml:space="preserve">Г, </w:t>
            </w:r>
            <w:r w:rsidRPr="00197138">
              <w:rPr>
                <w:sz w:val="28"/>
                <w:szCs w:val="28"/>
              </w:rPr>
              <w:t>О,</w:t>
            </w:r>
            <w:r w:rsidR="001A4D23">
              <w:rPr>
                <w:sz w:val="28"/>
                <w:szCs w:val="28"/>
              </w:rPr>
              <w:t xml:space="preserve"> С,</w:t>
            </w:r>
            <w:r w:rsidRPr="00197138">
              <w:rPr>
                <w:sz w:val="28"/>
                <w:szCs w:val="28"/>
              </w:rPr>
              <w:t xml:space="preserve"> У)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FC54C4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197138">
              <w:rPr>
                <w:sz w:val="28"/>
                <w:szCs w:val="28"/>
              </w:rPr>
              <w:t>Д</w:t>
            </w:r>
            <w:r w:rsidR="001A4D23">
              <w:rPr>
                <w:sz w:val="28"/>
                <w:szCs w:val="28"/>
              </w:rPr>
              <w:t xml:space="preserve">Ч-И (О, </w:t>
            </w:r>
            <w:r w:rsidRPr="00197138">
              <w:rPr>
                <w:sz w:val="28"/>
                <w:szCs w:val="28"/>
              </w:rPr>
              <w:t>У</w:t>
            </w:r>
            <w:r w:rsidR="001A4D23">
              <w:rPr>
                <w:sz w:val="28"/>
                <w:szCs w:val="28"/>
              </w:rPr>
              <w:t>)</w:t>
            </w:r>
          </w:p>
        </w:tc>
      </w:tr>
      <w:tr w:rsidR="00C2576B" w:rsidRPr="0051719C" w:rsidTr="00FC54C4">
        <w:tc>
          <w:tcPr>
            <w:tcW w:w="709" w:type="dxa"/>
          </w:tcPr>
          <w:p w:rsidR="00C2576B" w:rsidRPr="0051719C" w:rsidRDefault="00C2576B" w:rsidP="00FC54C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C2576B" w:rsidRPr="0051719C" w:rsidRDefault="00C2576B" w:rsidP="00FC54C4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  <w:vAlign w:val="bottom"/>
          </w:tcPr>
          <w:p w:rsidR="00C2576B" w:rsidRPr="00197138" w:rsidRDefault="00C2576B" w:rsidP="00FC54C4">
            <w:pPr>
              <w:pStyle w:val="af5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C2576B" w:rsidRDefault="00C2576B" w:rsidP="00806517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806517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C2576B" w:rsidRPr="0051719C" w:rsidRDefault="00C2576B" w:rsidP="00806517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806517">
      <w:pPr>
        <w:spacing w:after="200" w:line="276" w:lineRule="auto"/>
        <w:ind w:firstLine="0"/>
        <w:jc w:val="left"/>
        <w:rPr>
          <w:b/>
          <w:sz w:val="28"/>
          <w:szCs w:val="28"/>
        </w:rPr>
      </w:pPr>
    </w:p>
    <w:p w:rsidR="00C2576B" w:rsidRDefault="00C2576B" w:rsidP="00806517">
      <w:pPr>
        <w:spacing w:line="240" w:lineRule="auto"/>
        <w:ind w:left="-89" w:firstLine="797"/>
        <w:rPr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C2576B" w:rsidRPr="00806517" w:rsidRDefault="00C2576B" w:rsidP="00806517">
      <w:pPr>
        <w:spacing w:line="240" w:lineRule="auto"/>
        <w:ind w:left="-89" w:firstLine="798"/>
        <w:rPr>
          <w:b/>
          <w:sz w:val="36"/>
          <w:szCs w:val="28"/>
        </w:rPr>
      </w:pPr>
      <w:r w:rsidRPr="00806517">
        <w:rPr>
          <w:rStyle w:val="afc"/>
          <w:b w:val="0"/>
          <w:bCs/>
          <w:sz w:val="28"/>
        </w:rPr>
        <w:t>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</w:t>
      </w:r>
      <w:r w:rsidRPr="00806517">
        <w:rPr>
          <w:b/>
          <w:sz w:val="32"/>
        </w:rPr>
        <w:t> </w:t>
      </w:r>
    </w:p>
    <w:p w:rsidR="00C2576B" w:rsidRPr="004E073D" w:rsidRDefault="00C2576B" w:rsidP="0043134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F33434" w:rsidRDefault="00C2576B" w:rsidP="00806517">
      <w:pPr>
        <w:spacing w:line="240" w:lineRule="auto"/>
        <w:ind w:firstLine="0"/>
        <w:jc w:val="center"/>
        <w:rPr>
          <w:sz w:val="28"/>
          <w:szCs w:val="28"/>
        </w:rPr>
      </w:pPr>
      <w:r w:rsidRPr="00F33434">
        <w:rPr>
          <w:b/>
          <w:sz w:val="28"/>
          <w:szCs w:val="28"/>
        </w:rPr>
        <w:t>4. Управленческое решение</w:t>
      </w:r>
      <w:r w:rsidRPr="00F33434">
        <w:rPr>
          <w:sz w:val="28"/>
          <w:szCs w:val="28"/>
        </w:rPr>
        <w:t xml:space="preserve"> (проект)</w:t>
      </w:r>
    </w:p>
    <w:p w:rsidR="00C2576B" w:rsidRPr="00F33434" w:rsidRDefault="00C2576B" w:rsidP="00431348">
      <w:pPr>
        <w:spacing w:line="240" w:lineRule="auto"/>
        <w:rPr>
          <w:sz w:val="28"/>
          <w:szCs w:val="28"/>
        </w:rPr>
      </w:pPr>
    </w:p>
    <w:p w:rsidR="00C2576B" w:rsidRPr="00F33434" w:rsidRDefault="00C2576B" w:rsidP="00F33434">
      <w:pPr>
        <w:spacing w:line="240" w:lineRule="auto"/>
        <w:ind w:firstLine="708"/>
        <w:rPr>
          <w:sz w:val="28"/>
          <w:szCs w:val="28"/>
        </w:rPr>
      </w:pPr>
      <w:r w:rsidRPr="00F33434">
        <w:rPr>
          <w:sz w:val="28"/>
          <w:szCs w:val="28"/>
        </w:rPr>
        <w:t>4.1. Рекомендации по адаптации основных структурных элементов объекта: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1A4D23" w:rsidRPr="0051719C" w:rsidTr="004A6D05">
        <w:trPr>
          <w:trHeight w:val="998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1A4D23" w:rsidRPr="0051719C" w:rsidRDefault="001A4D23" w:rsidP="004A6D05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1A4D23" w:rsidRPr="0051719C" w:rsidRDefault="001A4D23" w:rsidP="004A6D05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1A4D23" w:rsidRPr="00500A59" w:rsidRDefault="001A4D23" w:rsidP="004A6D05">
            <w:pPr>
              <w:pStyle w:val="af5"/>
              <w:spacing w:before="0" w:beforeAutospacing="0" w:after="0" w:afterAutospacing="0" w:line="276" w:lineRule="auto"/>
              <w:jc w:val="center"/>
              <w:textAlignment w:val="baseline"/>
            </w:pPr>
            <w:r>
              <w:t>текущий ремонт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организация альтернативных форм обслуживания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индивидуальное решение с ТСР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>
              <w:t>капитальный</w:t>
            </w:r>
            <w:r w:rsidRPr="00563729">
              <w:t xml:space="preserve"> ремонт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  <w:r>
              <w:t>, индивидуальное решение с ТСР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>
              <w:t>доступность  обеспечена</w:t>
            </w:r>
          </w:p>
        </w:tc>
      </w:tr>
      <w:tr w:rsidR="001A4D23" w:rsidRPr="0051719C" w:rsidTr="004A6D05">
        <w:trPr>
          <w:trHeight w:val="276"/>
        </w:trPr>
        <w:tc>
          <w:tcPr>
            <w:tcW w:w="675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1A4D23" w:rsidRPr="0051719C" w:rsidRDefault="001A4D23" w:rsidP="004A6D05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1A4D23" w:rsidRDefault="001A4D23" w:rsidP="004A6D05">
            <w:pPr>
              <w:spacing w:line="276" w:lineRule="auto"/>
              <w:ind w:firstLine="34"/>
              <w:jc w:val="center"/>
            </w:pPr>
            <w:r w:rsidRPr="00563729">
              <w:t>текущий ремонт</w:t>
            </w:r>
          </w:p>
        </w:tc>
      </w:tr>
    </w:tbl>
    <w:p w:rsidR="00C2576B" w:rsidRPr="00F33434" w:rsidRDefault="00C2576B" w:rsidP="00F33434">
      <w:pPr>
        <w:spacing w:line="240" w:lineRule="auto"/>
        <w:ind w:firstLine="567"/>
        <w:rPr>
          <w:sz w:val="24"/>
          <w:szCs w:val="28"/>
        </w:rPr>
      </w:pPr>
      <w:r w:rsidRPr="00F33434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F27F70" w:rsidRDefault="00C2576B" w:rsidP="00F33434">
      <w:pPr>
        <w:spacing w:line="240" w:lineRule="auto"/>
        <w:ind w:firstLine="567"/>
        <w:rPr>
          <w:b/>
          <w:i/>
          <w:sz w:val="28"/>
          <w:szCs w:val="28"/>
          <w:u w:val="single"/>
        </w:rPr>
      </w:pPr>
      <w:r w:rsidRPr="00F27F70">
        <w:rPr>
          <w:sz w:val="28"/>
          <w:szCs w:val="28"/>
        </w:rPr>
        <w:t xml:space="preserve">Оценка результата исполнения программы, плана (по состоянию доступности) </w:t>
      </w:r>
      <w:r w:rsidRPr="00F27F70">
        <w:rPr>
          <w:sz w:val="28"/>
          <w:szCs w:val="28"/>
          <w:u w:val="single"/>
        </w:rPr>
        <w:t xml:space="preserve"> </w:t>
      </w:r>
      <w:r w:rsidR="009A686D">
        <w:rPr>
          <w:b/>
          <w:i/>
          <w:sz w:val="28"/>
          <w:szCs w:val="28"/>
          <w:u w:val="single"/>
        </w:rPr>
        <w:t>удовлетворительно</w:t>
      </w:r>
    </w:p>
    <w:p w:rsidR="00C2576B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4E073D" w:rsidRDefault="00C2576B" w:rsidP="001A4D23">
      <w:pPr>
        <w:spacing w:line="240" w:lineRule="auto"/>
        <w:ind w:firstLine="708"/>
        <w:rPr>
          <w:color w:val="FF0000"/>
          <w:sz w:val="28"/>
          <w:szCs w:val="28"/>
        </w:rPr>
      </w:pPr>
      <w:r>
        <w:rPr>
          <w:sz w:val="28"/>
          <w:szCs w:val="28"/>
        </w:rPr>
        <w:t>4.2</w:t>
      </w:r>
      <w:r w:rsidRPr="00F27F70">
        <w:rPr>
          <w:sz w:val="28"/>
          <w:szCs w:val="28"/>
        </w:rPr>
        <w:t xml:space="preserve">. </w:t>
      </w:r>
      <w:r w:rsidRPr="00263578">
        <w:rPr>
          <w:sz w:val="28"/>
          <w:szCs w:val="28"/>
        </w:rPr>
        <w:t xml:space="preserve">Для принятия решения требуется, </w:t>
      </w:r>
      <w:r w:rsidRPr="00263578">
        <w:rPr>
          <w:b/>
          <w:sz w:val="28"/>
          <w:szCs w:val="28"/>
          <w:u w:val="single"/>
        </w:rPr>
        <w:t>не требуется</w:t>
      </w:r>
    </w:p>
    <w:p w:rsidR="00C2576B" w:rsidRPr="00F27F70" w:rsidRDefault="00C2576B" w:rsidP="001A4D23">
      <w:pPr>
        <w:spacing w:line="240" w:lineRule="auto"/>
        <w:ind w:firstLine="709"/>
        <w:rPr>
          <w:b/>
          <w:sz w:val="28"/>
          <w:szCs w:val="28"/>
        </w:rPr>
      </w:pPr>
      <w:r w:rsidRPr="00F27F70">
        <w:rPr>
          <w:sz w:val="28"/>
          <w:szCs w:val="28"/>
        </w:rPr>
        <w:t xml:space="preserve">4.3. Информация может быть размещена (обновлена) на Карте доступности субъекта Российской Федерации: </w:t>
      </w:r>
      <w:r w:rsidRPr="00F27F70">
        <w:rPr>
          <w:b/>
          <w:sz w:val="28"/>
          <w:szCs w:val="28"/>
        </w:rPr>
        <w:t>ДА</w:t>
      </w:r>
    </w:p>
    <w:p w:rsidR="00C2576B" w:rsidRPr="00F27F70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A4D23" w:rsidRDefault="001A4D23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1A4D23" w:rsidRDefault="001A4D23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C2576B" w:rsidRPr="00F27F70" w:rsidRDefault="00C2576B" w:rsidP="00F27F70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F27F70">
        <w:rPr>
          <w:b/>
          <w:sz w:val="28"/>
          <w:szCs w:val="28"/>
        </w:rPr>
        <w:lastRenderedPageBreak/>
        <w:t>5. Особые отметки</w:t>
      </w:r>
    </w:p>
    <w:p w:rsidR="00C2576B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F27F70" w:rsidRDefault="00C2576B" w:rsidP="00431348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F27F70">
        <w:rPr>
          <w:b/>
          <w:sz w:val="28"/>
          <w:szCs w:val="28"/>
          <w:u w:val="single"/>
        </w:rPr>
        <w:t>Руководитель</w:t>
      </w:r>
      <w:r>
        <w:rPr>
          <w:b/>
          <w:sz w:val="28"/>
          <w:szCs w:val="28"/>
          <w:u w:val="single"/>
        </w:rPr>
        <w:t xml:space="preserve"> </w:t>
      </w:r>
      <w:r w:rsidRPr="00F27F70">
        <w:rPr>
          <w:b/>
          <w:sz w:val="28"/>
          <w:szCs w:val="28"/>
          <w:u w:val="single"/>
        </w:rPr>
        <w:t>рабочей группы:</w:t>
      </w:r>
    </w:p>
    <w:p w:rsidR="00C2576B" w:rsidRPr="00F27F70" w:rsidRDefault="00F349F9" w:rsidP="00F27F70">
      <w:pPr>
        <w:spacing w:line="240" w:lineRule="auto"/>
        <w:ind w:firstLine="0"/>
        <w:rPr>
          <w:sz w:val="20"/>
          <w:szCs w:val="28"/>
        </w:rPr>
      </w:pPr>
      <w:r>
        <w:rPr>
          <w:sz w:val="28"/>
          <w:szCs w:val="28"/>
        </w:rPr>
        <w:t>Глава муниципального образования                                            Ю.В.Гомзов</w:t>
      </w: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F27F70" w:rsidRDefault="00C2576B" w:rsidP="00431348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F27F70">
        <w:rPr>
          <w:b/>
          <w:sz w:val="28"/>
          <w:szCs w:val="28"/>
          <w:u w:val="single"/>
        </w:rPr>
        <w:t>Члены рабочей группы:</w:t>
      </w:r>
    </w:p>
    <w:p w:rsidR="00F349F9" w:rsidRPr="00263578" w:rsidRDefault="00F349F9" w:rsidP="00F349F9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администрации  </w:t>
      </w:r>
      <w:r w:rsidR="001A4D2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</w:t>
      </w:r>
      <w:r w:rsidR="001A4D23">
        <w:rPr>
          <w:sz w:val="28"/>
          <w:szCs w:val="28"/>
        </w:rPr>
        <w:t xml:space="preserve">       И.В. </w:t>
      </w:r>
      <w:r>
        <w:rPr>
          <w:sz w:val="28"/>
          <w:szCs w:val="28"/>
        </w:rPr>
        <w:t xml:space="preserve">Фролова  </w:t>
      </w:r>
    </w:p>
    <w:p w:rsidR="00F349F9" w:rsidRPr="00263578" w:rsidRDefault="001A4D23" w:rsidP="00F349F9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      </w:t>
      </w:r>
      <w:r w:rsidR="00F349F9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 А.В. </w:t>
      </w:r>
      <w:r w:rsidR="00F349F9">
        <w:rPr>
          <w:sz w:val="28"/>
          <w:szCs w:val="28"/>
        </w:rPr>
        <w:t xml:space="preserve">Ломакин </w:t>
      </w:r>
    </w:p>
    <w:p w:rsidR="00F349F9" w:rsidRDefault="001A4D23" w:rsidP="00F349F9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Специалист ГБОУ</w:t>
      </w:r>
      <w:r w:rsidR="00F349F9">
        <w:rPr>
          <w:sz w:val="28"/>
          <w:szCs w:val="28"/>
        </w:rPr>
        <w:t xml:space="preserve"> «КЦСОН»  </w:t>
      </w:r>
    </w:p>
    <w:p w:rsidR="00F349F9" w:rsidRPr="00263578" w:rsidRDefault="001A4D23" w:rsidP="00F349F9">
      <w:pPr>
        <w:spacing w:line="240" w:lineRule="auto"/>
        <w:ind w:firstLine="0"/>
        <w:jc w:val="left"/>
        <w:rPr>
          <w:sz w:val="28"/>
          <w:szCs w:val="28"/>
        </w:rPr>
        <w:sectPr w:rsidR="00F349F9" w:rsidRPr="00263578" w:rsidSect="004A6D05">
          <w:footerReference w:type="default" r:id="rId9"/>
          <w:pgSz w:w="11906" w:h="16838"/>
          <w:pgMar w:top="1135" w:right="1134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Оренбургского района </w:t>
      </w:r>
      <w:r w:rsidR="00F349F9">
        <w:rPr>
          <w:sz w:val="28"/>
          <w:szCs w:val="28"/>
        </w:rPr>
        <w:t xml:space="preserve">                              </w:t>
      </w:r>
      <w:r w:rsidR="00F071E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</w:t>
      </w:r>
      <w:r w:rsidR="00F071E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А.А. </w:t>
      </w:r>
      <w:r w:rsidR="001303AC">
        <w:rPr>
          <w:sz w:val="28"/>
          <w:szCs w:val="28"/>
        </w:rPr>
        <w:t xml:space="preserve">Павлова </w:t>
      </w:r>
    </w:p>
    <w:p w:rsidR="00C2576B" w:rsidRPr="009A686D" w:rsidRDefault="009A686D" w:rsidP="009A686D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</w:t>
      </w:r>
      <w:r w:rsidRPr="009A686D">
        <w:rPr>
          <w:sz w:val="24"/>
          <w:szCs w:val="24"/>
        </w:rPr>
        <w:t>Приложение № 1</w:t>
      </w:r>
    </w:p>
    <w:p w:rsidR="00C2576B" w:rsidRPr="00291957" w:rsidRDefault="00C2576B" w:rsidP="005D5D93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5D5D93">
      <w:pPr>
        <w:spacing w:line="240" w:lineRule="auto"/>
        <w:ind w:firstLine="9498"/>
        <w:jc w:val="left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DA4F15">
        <w:rPr>
          <w:sz w:val="24"/>
          <w:szCs w:val="28"/>
        </w:rPr>
        <w:t xml:space="preserve">мая </w:t>
      </w:r>
      <w:r w:rsidRPr="00291957">
        <w:rPr>
          <w:sz w:val="24"/>
          <w:szCs w:val="28"/>
        </w:rPr>
        <w:t xml:space="preserve"> 20</w:t>
      </w:r>
      <w:r w:rsidR="00DA4F15">
        <w:rPr>
          <w:sz w:val="24"/>
          <w:szCs w:val="28"/>
        </w:rPr>
        <w:t>19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F43CEF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43CEF">
        <w:rPr>
          <w:b/>
          <w:sz w:val="24"/>
          <w:szCs w:val="28"/>
          <w:lang w:val="en-US"/>
        </w:rPr>
        <w:t>I</w:t>
      </w:r>
      <w:r w:rsidRPr="00F43CEF">
        <w:rPr>
          <w:b/>
          <w:sz w:val="24"/>
          <w:szCs w:val="28"/>
        </w:rPr>
        <w:t xml:space="preserve"> Результаты обследования:</w:t>
      </w:r>
    </w:p>
    <w:p w:rsidR="00C2576B" w:rsidRPr="00F43CEF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43CEF">
        <w:rPr>
          <w:b/>
          <w:sz w:val="24"/>
          <w:szCs w:val="28"/>
        </w:rPr>
        <w:t>1. Территории, прилегающей к зданию (участка)</w:t>
      </w:r>
    </w:p>
    <w:p w:rsidR="00C2576B" w:rsidRPr="00F43CEF" w:rsidRDefault="00C2576B" w:rsidP="00431348">
      <w:pPr>
        <w:spacing w:line="240" w:lineRule="auto"/>
        <w:ind w:firstLine="0"/>
        <w:jc w:val="center"/>
        <w:rPr>
          <w:sz w:val="24"/>
          <w:szCs w:val="28"/>
          <w:u w:val="single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742"/>
        <w:gridCol w:w="1417"/>
        <w:gridCol w:w="993"/>
        <w:gridCol w:w="3543"/>
        <w:gridCol w:w="1843"/>
        <w:gridCol w:w="2693"/>
        <w:gridCol w:w="1702"/>
      </w:tblGrid>
      <w:tr w:rsidR="00C2576B" w:rsidRPr="00B151CD" w:rsidTr="00083876">
        <w:tc>
          <w:tcPr>
            <w:tcW w:w="392" w:type="dxa"/>
            <w:vMerge w:val="restart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C2576B" w:rsidRPr="00B151CD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152" w:type="dxa"/>
            <w:gridSpan w:val="3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Наличие элемента</w:t>
            </w:r>
          </w:p>
        </w:tc>
        <w:tc>
          <w:tcPr>
            <w:tcW w:w="5386" w:type="dxa"/>
            <w:gridSpan w:val="2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 xml:space="preserve">Выявленные нарушения </w:t>
            </w:r>
          </w:p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и замечания</w:t>
            </w:r>
          </w:p>
        </w:tc>
        <w:tc>
          <w:tcPr>
            <w:tcW w:w="4395" w:type="dxa"/>
            <w:gridSpan w:val="2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Работы по адаптации объектов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74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есть/ нет</w:t>
            </w:r>
          </w:p>
        </w:tc>
        <w:tc>
          <w:tcPr>
            <w:tcW w:w="1417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на</w:t>
            </w:r>
          </w:p>
          <w:p w:rsidR="00C2576B" w:rsidRPr="00B151CD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 xml:space="preserve"> плане</w:t>
            </w:r>
          </w:p>
        </w:tc>
        <w:tc>
          <w:tcPr>
            <w:tcW w:w="993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фото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8"/>
              </w:rPr>
            </w:pPr>
            <w:r w:rsidRPr="00B151CD">
              <w:rPr>
                <w:spacing w:val="-8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269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Содержание</w:t>
            </w:r>
          </w:p>
        </w:tc>
        <w:tc>
          <w:tcPr>
            <w:tcW w:w="1702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Виды работ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1.1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есть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3, 4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отсутствует предупреждающая, тактильная разметка при входе на территорию здания</w:t>
            </w:r>
          </w:p>
        </w:tc>
        <w:tc>
          <w:tcPr>
            <w:tcW w:w="18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Г, К, О, С</w:t>
            </w:r>
          </w:p>
        </w:tc>
        <w:tc>
          <w:tcPr>
            <w:tcW w:w="2693" w:type="dxa"/>
            <w:vAlign w:val="center"/>
          </w:tcPr>
          <w:p w:rsidR="00C2576B" w:rsidRPr="00083876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нанести предупреждающую, тактильную разметку при входе на территорию здания</w:t>
            </w:r>
          </w:p>
        </w:tc>
        <w:tc>
          <w:tcPr>
            <w:tcW w:w="1702" w:type="dxa"/>
            <w:vAlign w:val="center"/>
          </w:tcPr>
          <w:p w:rsidR="00C2576B" w:rsidRPr="00083876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работы в порядке текущего ремонта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1.2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есть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3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отсутствует предупреждающая, тактильная разметка при входе на территорию здания</w:t>
            </w:r>
          </w:p>
        </w:tc>
        <w:tc>
          <w:tcPr>
            <w:tcW w:w="18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Г, К, О, С</w:t>
            </w:r>
          </w:p>
        </w:tc>
        <w:tc>
          <w:tcPr>
            <w:tcW w:w="2693" w:type="dxa"/>
            <w:vAlign w:val="center"/>
          </w:tcPr>
          <w:p w:rsidR="00C2576B" w:rsidRPr="00083876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нанести предупреждающую, тактильную разметку при входе на территорию здания</w:t>
            </w:r>
          </w:p>
        </w:tc>
        <w:tc>
          <w:tcPr>
            <w:tcW w:w="1702" w:type="dxa"/>
            <w:vAlign w:val="center"/>
          </w:tcPr>
          <w:p w:rsidR="00C2576B" w:rsidRPr="00083876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работы в порядке текущего ремонта</w:t>
            </w:r>
          </w:p>
        </w:tc>
      </w:tr>
      <w:tr w:rsidR="00C2576B" w:rsidRPr="00B151CD" w:rsidTr="00083876">
        <w:trPr>
          <w:cantSplit/>
          <w:trHeight w:val="987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1.3</w:t>
            </w:r>
          </w:p>
        </w:tc>
        <w:tc>
          <w:tcPr>
            <w:tcW w:w="1843" w:type="dxa"/>
            <w:vAlign w:val="center"/>
          </w:tcPr>
          <w:p w:rsidR="00C2576B" w:rsidRPr="00B151CD" w:rsidRDefault="005F4F3F" w:rsidP="00083876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Лестница (</w:t>
            </w:r>
            <w:r w:rsidR="00083876">
              <w:rPr>
                <w:sz w:val="24"/>
                <w:szCs w:val="28"/>
              </w:rPr>
              <w:t>наруж</w:t>
            </w:r>
            <w:r>
              <w:rPr>
                <w:sz w:val="24"/>
                <w:szCs w:val="28"/>
              </w:rPr>
              <w:t>няя</w:t>
            </w:r>
            <w:r w:rsidR="00C2576B" w:rsidRPr="00B151CD">
              <w:rPr>
                <w:sz w:val="24"/>
                <w:szCs w:val="28"/>
              </w:rPr>
              <w:t>)</w:t>
            </w:r>
          </w:p>
        </w:tc>
        <w:tc>
          <w:tcPr>
            <w:tcW w:w="742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2576B" w:rsidRPr="00B151CD" w:rsidTr="00083876">
        <w:trPr>
          <w:cantSplit/>
          <w:trHeight w:val="973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lastRenderedPageBreak/>
              <w:t>1.4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Пандус (наружный)</w:t>
            </w:r>
          </w:p>
        </w:tc>
        <w:tc>
          <w:tcPr>
            <w:tcW w:w="742" w:type="dxa"/>
            <w:vAlign w:val="center"/>
          </w:tcPr>
          <w:p w:rsidR="00C2576B" w:rsidRPr="00B151CD" w:rsidRDefault="00D565DA" w:rsidP="005D5D93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1.5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Автостоянка и парковка</w:t>
            </w:r>
          </w:p>
        </w:tc>
        <w:tc>
          <w:tcPr>
            <w:tcW w:w="742" w:type="dxa"/>
            <w:vAlign w:val="center"/>
          </w:tcPr>
          <w:p w:rsidR="00C2576B" w:rsidRPr="00B151CD" w:rsidRDefault="00D565DA" w:rsidP="005D5D93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есть 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4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083876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не обозначено место парковки автотранспортных средств  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нанести разметку для обозначения места парковки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работы в порядке текущего ремонта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ОБЩИЕ требования к зоне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B5944">
        <w:rPr>
          <w:b/>
          <w:sz w:val="28"/>
          <w:szCs w:val="28"/>
          <w:lang w:val="en-US"/>
        </w:rPr>
        <w:t>II</w:t>
      </w:r>
      <w:r w:rsidRPr="00FB5944">
        <w:rPr>
          <w:b/>
          <w:sz w:val="28"/>
          <w:szCs w:val="28"/>
        </w:rPr>
        <w:t xml:space="preserve"> Заключение по зоне:</w:t>
      </w:r>
    </w:p>
    <w:p w:rsidR="00C2576B" w:rsidRPr="00FB5944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516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4"/>
        <w:gridCol w:w="3211"/>
        <w:gridCol w:w="1014"/>
        <w:gridCol w:w="947"/>
        <w:gridCol w:w="4041"/>
      </w:tblGrid>
      <w:tr w:rsidR="00C2576B" w:rsidRPr="00F43CEF" w:rsidTr="00AF5EC8">
        <w:trPr>
          <w:trHeight w:val="473"/>
        </w:trPr>
        <w:tc>
          <w:tcPr>
            <w:tcW w:w="5954" w:type="dxa"/>
            <w:vMerge w:val="restart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Наименование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структурно-функциональной зоны</w:t>
            </w:r>
          </w:p>
        </w:tc>
        <w:tc>
          <w:tcPr>
            <w:tcW w:w="3211" w:type="dxa"/>
            <w:vMerge w:val="restart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Состояние доступности*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(к пункту 3.4 Акта обследования ОСИ)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Приложение</w:t>
            </w:r>
          </w:p>
        </w:tc>
        <w:tc>
          <w:tcPr>
            <w:tcW w:w="4041" w:type="dxa"/>
            <w:vMerge w:val="restart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 xml:space="preserve">Рекомендации 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 xml:space="preserve">по адаптации 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(вид работы)**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к пункту 4.1 Акта обследования ОСИ</w:t>
            </w:r>
          </w:p>
        </w:tc>
      </w:tr>
      <w:tr w:rsidR="00C2576B" w:rsidRPr="00F43CEF" w:rsidTr="00AF5EC8">
        <w:trPr>
          <w:trHeight w:val="551"/>
        </w:trPr>
        <w:tc>
          <w:tcPr>
            <w:tcW w:w="5954" w:type="dxa"/>
            <w:vMerge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211" w:type="dxa"/>
            <w:vMerge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№ фото</w:t>
            </w:r>
          </w:p>
        </w:tc>
        <w:tc>
          <w:tcPr>
            <w:tcW w:w="4041" w:type="dxa"/>
            <w:vMerge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576B" w:rsidRPr="00F43CEF" w:rsidTr="00AF5EC8">
        <w:trPr>
          <w:trHeight w:val="687"/>
        </w:trPr>
        <w:tc>
          <w:tcPr>
            <w:tcW w:w="5954" w:type="dxa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Территория, прилегающая к учреждению</w:t>
            </w:r>
          </w:p>
        </w:tc>
        <w:tc>
          <w:tcPr>
            <w:tcW w:w="3211" w:type="dxa"/>
            <w:vAlign w:val="center"/>
          </w:tcPr>
          <w:p w:rsidR="00C2576B" w:rsidRPr="00F43CEF" w:rsidRDefault="00083876" w:rsidP="00083876">
            <w:pPr>
              <w:pStyle w:val="af5"/>
              <w:spacing w:before="120" w:beforeAutospacing="0" w:after="120" w:afterAutospacing="0"/>
              <w:jc w:val="center"/>
            </w:pPr>
            <w:r>
              <w:t>ДП-В</w:t>
            </w:r>
            <w:r w:rsidR="00C2576B" w:rsidRPr="00F43CEF">
              <w:t xml:space="preserve"> (</w:t>
            </w:r>
            <w:r>
              <w:t xml:space="preserve">Г, </w:t>
            </w:r>
            <w:r w:rsidR="00C2576B" w:rsidRPr="00F43CEF">
              <w:t xml:space="preserve">К, О, С, </w:t>
            </w:r>
            <w:r w:rsidR="00C2576B">
              <w:t>У</w:t>
            </w:r>
            <w:r w:rsidR="00C2576B" w:rsidRPr="00F43CEF">
              <w:t>)</w:t>
            </w:r>
          </w:p>
        </w:tc>
        <w:tc>
          <w:tcPr>
            <w:tcW w:w="1014" w:type="dxa"/>
            <w:vAlign w:val="center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-</w:t>
            </w:r>
          </w:p>
        </w:tc>
        <w:tc>
          <w:tcPr>
            <w:tcW w:w="947" w:type="dxa"/>
            <w:vAlign w:val="center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-</w:t>
            </w:r>
          </w:p>
        </w:tc>
        <w:tc>
          <w:tcPr>
            <w:tcW w:w="4041" w:type="dxa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текущий ремонт</w:t>
            </w:r>
          </w:p>
        </w:tc>
      </w:tr>
    </w:tbl>
    <w:p w:rsidR="00C2576B" w:rsidRPr="00FB5944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FB5944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FB5944" w:rsidRDefault="00C2576B" w:rsidP="00431348">
      <w:pPr>
        <w:spacing w:line="240" w:lineRule="auto"/>
        <w:rPr>
          <w:sz w:val="24"/>
          <w:szCs w:val="28"/>
        </w:rPr>
      </w:pPr>
      <w:r w:rsidRPr="00FB5944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Default="00C2576B" w:rsidP="00431348">
      <w:pPr>
        <w:spacing w:line="240" w:lineRule="auto"/>
        <w:ind w:firstLine="0"/>
        <w:rPr>
          <w:sz w:val="28"/>
        </w:rPr>
      </w:pPr>
    </w:p>
    <w:p w:rsidR="00C2576B" w:rsidRPr="00F43CEF" w:rsidRDefault="00C2576B" w:rsidP="00431348">
      <w:pPr>
        <w:spacing w:line="240" w:lineRule="auto"/>
        <w:ind w:firstLine="0"/>
        <w:rPr>
          <w:color w:val="FF0000"/>
          <w:sz w:val="28"/>
          <w:szCs w:val="28"/>
          <w:u w:val="single"/>
        </w:rPr>
      </w:pPr>
      <w:r w:rsidRPr="00F43CEF">
        <w:rPr>
          <w:sz w:val="24"/>
        </w:rPr>
        <w:t>Комментарий к заключению:</w:t>
      </w:r>
      <w:r w:rsidRPr="00F43CEF">
        <w:rPr>
          <w:rStyle w:val="apple-converted-space"/>
          <w:b/>
          <w:bCs/>
          <w:sz w:val="24"/>
          <w:u w:val="single"/>
        </w:rPr>
        <w:t> </w:t>
      </w:r>
      <w:r w:rsidRPr="00F43CEF">
        <w:rPr>
          <w:rStyle w:val="afc"/>
          <w:bCs/>
          <w:sz w:val="24"/>
          <w:u w:val="single"/>
        </w:rPr>
        <w:t xml:space="preserve">Состояние доступности объекта оценено как доступно </w:t>
      </w:r>
      <w:r w:rsidR="00083876">
        <w:rPr>
          <w:rStyle w:val="afc"/>
          <w:bCs/>
          <w:sz w:val="24"/>
          <w:u w:val="single"/>
        </w:rPr>
        <w:t>полностью всем</w:t>
      </w:r>
      <w:r w:rsidRPr="00F43CEF">
        <w:rPr>
          <w:rStyle w:val="afc"/>
          <w:bCs/>
          <w:sz w:val="24"/>
          <w:u w:val="single"/>
        </w:rPr>
        <w:t>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291957" w:rsidRDefault="00C2576B" w:rsidP="009B4EF5">
      <w:pPr>
        <w:spacing w:line="240" w:lineRule="auto"/>
        <w:ind w:firstLine="9498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  <w:u w:val="single"/>
        </w:rPr>
        <w:br w:type="page"/>
      </w: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2</w:t>
      </w:r>
    </w:p>
    <w:p w:rsidR="00C2576B" w:rsidRPr="00291957" w:rsidRDefault="00C2576B" w:rsidP="009B4EF5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9B4EF5">
      <w:pPr>
        <w:spacing w:line="240" w:lineRule="auto"/>
        <w:ind w:firstLine="9498"/>
        <w:jc w:val="left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DA4F15">
        <w:rPr>
          <w:sz w:val="24"/>
          <w:szCs w:val="28"/>
        </w:rPr>
        <w:t xml:space="preserve">» </w:t>
      </w:r>
      <w:r w:rsidR="00DA4F15" w:rsidRPr="00DA4F15">
        <w:rPr>
          <w:sz w:val="24"/>
          <w:szCs w:val="28"/>
        </w:rPr>
        <w:t xml:space="preserve"> мая </w:t>
      </w:r>
      <w:r w:rsidRPr="00DA4F15">
        <w:rPr>
          <w:sz w:val="24"/>
          <w:szCs w:val="28"/>
        </w:rPr>
        <w:t>20</w:t>
      </w:r>
      <w:r w:rsidR="00DA4F15" w:rsidRPr="00DA4F15">
        <w:rPr>
          <w:sz w:val="24"/>
          <w:szCs w:val="28"/>
        </w:rPr>
        <w:t>19</w:t>
      </w:r>
      <w:r w:rsidRPr="00DA4F15">
        <w:rPr>
          <w:sz w:val="24"/>
          <w:szCs w:val="28"/>
        </w:rPr>
        <w:t xml:space="preserve"> г</w:t>
      </w:r>
      <w:r w:rsidRPr="00291957">
        <w:rPr>
          <w:sz w:val="24"/>
          <w:szCs w:val="28"/>
        </w:rPr>
        <w:t>.</w:t>
      </w:r>
    </w:p>
    <w:p w:rsidR="00C2576B" w:rsidRPr="004E073D" w:rsidRDefault="00C2576B" w:rsidP="009B4EF5">
      <w:pPr>
        <w:spacing w:line="240" w:lineRule="auto"/>
        <w:ind w:left="5103" w:firstLine="0"/>
        <w:jc w:val="center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B4EF5">
        <w:rPr>
          <w:b/>
          <w:sz w:val="24"/>
          <w:szCs w:val="28"/>
          <w:lang w:val="en-US"/>
        </w:rPr>
        <w:t>I</w:t>
      </w:r>
      <w:r w:rsidRPr="009B4EF5">
        <w:rPr>
          <w:b/>
          <w:sz w:val="24"/>
          <w:szCs w:val="28"/>
        </w:rPr>
        <w:t xml:space="preserve"> Результаты обследования:</w:t>
      </w: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B4EF5">
        <w:rPr>
          <w:b/>
          <w:sz w:val="24"/>
          <w:szCs w:val="28"/>
        </w:rPr>
        <w:t>2. Входа (входов) в здание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BC479E">
      <w:pPr>
        <w:spacing w:line="240" w:lineRule="auto"/>
        <w:ind w:firstLine="0"/>
        <w:rPr>
          <w:color w:val="FF0000"/>
          <w:sz w:val="28"/>
          <w:szCs w:val="28"/>
        </w:rPr>
      </w:pPr>
    </w:p>
    <w:tbl>
      <w:tblPr>
        <w:tblW w:w="147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851"/>
        <w:gridCol w:w="992"/>
        <w:gridCol w:w="567"/>
        <w:gridCol w:w="1560"/>
        <w:gridCol w:w="1984"/>
        <w:gridCol w:w="2693"/>
        <w:gridCol w:w="3260"/>
      </w:tblGrid>
      <w:tr w:rsidR="00C2576B" w:rsidRPr="009B4EF5" w:rsidTr="009B4EF5">
        <w:tc>
          <w:tcPr>
            <w:tcW w:w="567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и замечания</w:t>
            </w:r>
          </w:p>
        </w:tc>
        <w:tc>
          <w:tcPr>
            <w:tcW w:w="5953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есть/ 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на</w:t>
            </w:r>
          </w:p>
          <w:p w:rsidR="00C2576B" w:rsidRPr="009B4EF5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B4EF5">
              <w:rPr>
                <w:spacing w:val="-8"/>
                <w:sz w:val="24"/>
                <w:szCs w:val="24"/>
              </w:rPr>
              <w:t>Значимо для инвалида</w:t>
            </w:r>
          </w:p>
          <w:p w:rsidR="00C2576B" w:rsidRPr="009B4EF5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B4EF5">
              <w:rPr>
                <w:spacing w:val="-8"/>
                <w:sz w:val="24"/>
                <w:szCs w:val="24"/>
              </w:rPr>
              <w:t>(категория)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Виды работ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2.1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851" w:type="dxa"/>
            <w:vAlign w:val="center"/>
          </w:tcPr>
          <w:p w:rsidR="00C2576B" w:rsidRPr="009B4EF5" w:rsidRDefault="005F4F3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1560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2.2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851" w:type="dxa"/>
            <w:vAlign w:val="center"/>
          </w:tcPr>
          <w:p w:rsidR="00C2576B" w:rsidRPr="009B4EF5" w:rsidRDefault="00F071E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2A3B5E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2.3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851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есть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1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</w:pPr>
            <w:r w:rsidRPr="009B4EF5">
              <w:t> </w:t>
            </w:r>
          </w:p>
          <w:p w:rsidR="00C2576B" w:rsidRPr="009B4EF5" w:rsidRDefault="00083876" w:rsidP="00083876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>
              <w:t>К,</w:t>
            </w:r>
            <w:r>
              <w:t xml:space="preserve"> </w:t>
            </w:r>
            <w:r w:rsidR="00C2576B">
              <w:t>О,</w:t>
            </w:r>
            <w:r>
              <w:t xml:space="preserve"> </w:t>
            </w:r>
            <w:r w:rsidR="00C2576B">
              <w:t>С,</w:t>
            </w:r>
            <w:r>
              <w:t xml:space="preserve"> </w:t>
            </w:r>
            <w:r w:rsidR="00C2576B">
              <w:t>У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Дверь (входная)</w:t>
            </w:r>
          </w:p>
        </w:tc>
        <w:tc>
          <w:tcPr>
            <w:tcW w:w="851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есть</w:t>
            </w:r>
          </w:p>
        </w:tc>
        <w:tc>
          <w:tcPr>
            <w:tcW w:w="992" w:type="dxa"/>
            <w:vAlign w:val="center"/>
          </w:tcPr>
          <w:p w:rsidR="00C2576B" w:rsidRPr="002E6C60" w:rsidRDefault="00C2576B" w:rsidP="00FC54C4">
            <w:pPr>
              <w:pStyle w:val="af5"/>
              <w:spacing w:before="120" w:beforeAutospacing="0" w:after="120" w:afterAutospacing="0"/>
              <w:jc w:val="center"/>
              <w:rPr>
                <w:highlight w:val="yellow"/>
              </w:rPr>
            </w:pPr>
            <w:r w:rsidRPr="002A3B5E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отсутствуют фиксаторы</w:t>
            </w:r>
          </w:p>
        </w:tc>
        <w:tc>
          <w:tcPr>
            <w:tcW w:w="1984" w:type="dxa"/>
          </w:tcPr>
          <w:p w:rsidR="00D6569E" w:rsidRDefault="00D6569E" w:rsidP="00FC54C4">
            <w:pPr>
              <w:pStyle w:val="af5"/>
              <w:spacing w:before="120" w:beforeAutospacing="0" w:after="120" w:afterAutospacing="0"/>
              <w:jc w:val="center"/>
            </w:pPr>
          </w:p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К, О</w:t>
            </w:r>
            <w:r w:rsidR="00D6569E">
              <w:t>, С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установить фиксаторы двери в положении открыто/закрыто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текущий ремонт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2.5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Тамбур</w:t>
            </w:r>
          </w:p>
        </w:tc>
        <w:tc>
          <w:tcPr>
            <w:tcW w:w="851" w:type="dxa"/>
            <w:vAlign w:val="center"/>
          </w:tcPr>
          <w:p w:rsidR="00C2576B" w:rsidRPr="009B4EF5" w:rsidRDefault="00F071E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2E6C60" w:rsidRDefault="00C2576B" w:rsidP="00FC54C4">
            <w:pPr>
              <w:pStyle w:val="af5"/>
              <w:spacing w:before="120" w:beforeAutospacing="0" w:after="120" w:afterAutospacing="0"/>
              <w:jc w:val="center"/>
              <w:rPr>
                <w:highlight w:val="yellow"/>
              </w:rPr>
            </w:pPr>
            <w:r w:rsidRPr="00DE36B0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5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 </w:t>
            </w:r>
          </w:p>
          <w:p w:rsidR="00C2576B" w:rsidRPr="009B4EF5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</w:tbl>
    <w:p w:rsidR="00C2576B" w:rsidRPr="004E073D" w:rsidRDefault="00C2576B" w:rsidP="002A417D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B4EF5">
        <w:rPr>
          <w:b/>
          <w:sz w:val="24"/>
          <w:szCs w:val="28"/>
          <w:lang w:val="en-US"/>
        </w:rPr>
        <w:t>II</w:t>
      </w:r>
      <w:r w:rsidRPr="009B4EF5">
        <w:rPr>
          <w:b/>
          <w:sz w:val="24"/>
          <w:szCs w:val="28"/>
        </w:rPr>
        <w:t xml:space="preserve"> Заключение по зоне: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tbl>
      <w:tblPr>
        <w:tblW w:w="147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4"/>
        <w:gridCol w:w="2481"/>
        <w:gridCol w:w="1022"/>
        <w:gridCol w:w="957"/>
        <w:gridCol w:w="5888"/>
      </w:tblGrid>
      <w:tr w:rsidR="00C2576B" w:rsidRPr="009B4EF5" w:rsidTr="00D6569E">
        <w:trPr>
          <w:trHeight w:val="473"/>
        </w:trPr>
        <w:tc>
          <w:tcPr>
            <w:tcW w:w="4394" w:type="dxa"/>
            <w:vMerge w:val="restart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Наименование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81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Состояние доступности*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Приложение</w:t>
            </w:r>
          </w:p>
        </w:tc>
        <w:tc>
          <w:tcPr>
            <w:tcW w:w="5888" w:type="dxa"/>
            <w:vMerge w:val="restart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Рекомендации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по адаптации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(вид работы)**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9B4EF5" w:rsidTr="00D6569E">
        <w:trPr>
          <w:trHeight w:val="551"/>
        </w:trPr>
        <w:tc>
          <w:tcPr>
            <w:tcW w:w="4394" w:type="dxa"/>
            <w:vMerge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фото</w:t>
            </w:r>
          </w:p>
        </w:tc>
        <w:tc>
          <w:tcPr>
            <w:tcW w:w="5888" w:type="dxa"/>
            <w:vMerge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9B4EF5" w:rsidTr="00D6569E">
        <w:trPr>
          <w:trHeight w:val="687"/>
        </w:trPr>
        <w:tc>
          <w:tcPr>
            <w:tcW w:w="4394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Основной вход</w:t>
            </w:r>
          </w:p>
        </w:tc>
        <w:tc>
          <w:tcPr>
            <w:tcW w:w="2481" w:type="dxa"/>
            <w:vAlign w:val="center"/>
          </w:tcPr>
          <w:p w:rsidR="00C2576B" w:rsidRPr="009B4EF5" w:rsidRDefault="00C2576B" w:rsidP="00D6569E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ДЧ-</w:t>
            </w:r>
            <w:r w:rsidR="00D6569E">
              <w:t>В</w:t>
            </w:r>
            <w:r w:rsidRPr="009B4EF5">
              <w:t xml:space="preserve"> (</w:t>
            </w:r>
            <w:r w:rsidR="00D6569E">
              <w:t xml:space="preserve">Г, </w:t>
            </w:r>
            <w:r w:rsidRPr="009B4EF5">
              <w:t>К, О, С</w:t>
            </w:r>
            <w:r>
              <w:t>,</w:t>
            </w:r>
            <w:r w:rsidR="00D6569E">
              <w:t xml:space="preserve"> </w:t>
            </w:r>
            <w:r>
              <w:t>У</w:t>
            </w:r>
            <w:r w:rsidRPr="009B4EF5">
              <w:t>)</w:t>
            </w:r>
          </w:p>
        </w:tc>
        <w:tc>
          <w:tcPr>
            <w:tcW w:w="102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57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5888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</w:t>
            </w:r>
          </w:p>
        </w:tc>
      </w:tr>
    </w:tbl>
    <w:p w:rsidR="00C2576B" w:rsidRPr="009B4EF5" w:rsidRDefault="00C2576B" w:rsidP="00431348">
      <w:pPr>
        <w:spacing w:line="240" w:lineRule="auto"/>
        <w:ind w:firstLine="708"/>
        <w:jc w:val="left"/>
        <w:rPr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9B4EF5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9B4EF5" w:rsidRDefault="00C2576B" w:rsidP="00431348">
      <w:pPr>
        <w:spacing w:line="240" w:lineRule="auto"/>
        <w:rPr>
          <w:sz w:val="24"/>
          <w:szCs w:val="28"/>
        </w:rPr>
      </w:pPr>
      <w:r w:rsidRPr="009B4EF5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  <w:r w:rsidRPr="00500A59">
        <w:t>Комментарий к заключению:</w:t>
      </w:r>
      <w:r w:rsidRPr="00500A59">
        <w:rPr>
          <w:rStyle w:val="apple-converted-space"/>
          <w:b/>
          <w:bCs/>
          <w:u w:val="single"/>
        </w:rPr>
        <w:t> </w:t>
      </w:r>
      <w:r w:rsidRPr="00500A59">
        <w:rPr>
          <w:rStyle w:val="afc"/>
          <w:bCs/>
          <w:u w:val="single"/>
        </w:rPr>
        <w:t xml:space="preserve">Состояние доступности объекта оценено как доступно частично </w:t>
      </w:r>
      <w:r w:rsidR="00D6569E">
        <w:rPr>
          <w:rStyle w:val="afc"/>
          <w:bCs/>
          <w:u w:val="single"/>
        </w:rPr>
        <w:t>всем</w:t>
      </w:r>
      <w:r w:rsidRPr="00500A59">
        <w:rPr>
          <w:rStyle w:val="afc"/>
          <w:bCs/>
          <w:u w:val="single"/>
        </w:rPr>
        <w:t>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291957" w:rsidRDefault="00C2576B" w:rsidP="00DD6A0A">
      <w:pPr>
        <w:spacing w:line="240" w:lineRule="auto"/>
        <w:ind w:firstLine="9498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3</w:t>
      </w:r>
    </w:p>
    <w:p w:rsidR="00C2576B" w:rsidRPr="00291957" w:rsidRDefault="00C2576B" w:rsidP="00DD6A0A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047C07" w:rsidP="00047C07">
      <w:pPr>
        <w:spacing w:line="240" w:lineRule="auto"/>
        <w:rPr>
          <w:color w:val="FF0000"/>
          <w:sz w:val="28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                                         </w:t>
      </w:r>
      <w:r w:rsidR="00C2576B" w:rsidRPr="00291957">
        <w:rPr>
          <w:sz w:val="24"/>
          <w:szCs w:val="28"/>
        </w:rPr>
        <w:t>от «</w:t>
      </w:r>
      <w:r w:rsidR="00C2576B"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="00C2576B" w:rsidRPr="00291957">
        <w:rPr>
          <w:sz w:val="24"/>
          <w:szCs w:val="28"/>
        </w:rPr>
        <w:t xml:space="preserve">» </w:t>
      </w:r>
      <w:r w:rsidR="00DA4F15">
        <w:rPr>
          <w:sz w:val="24"/>
          <w:szCs w:val="28"/>
        </w:rPr>
        <w:t>мая</w:t>
      </w:r>
      <w:r w:rsidR="00C2576B" w:rsidRPr="00291957">
        <w:rPr>
          <w:sz w:val="24"/>
          <w:szCs w:val="28"/>
        </w:rPr>
        <w:t xml:space="preserve"> 20</w:t>
      </w:r>
      <w:r w:rsidR="00DA4F15">
        <w:rPr>
          <w:sz w:val="24"/>
          <w:szCs w:val="28"/>
        </w:rPr>
        <w:t>19</w:t>
      </w:r>
      <w:r w:rsidR="00C2576B"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9359CA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359CA">
        <w:rPr>
          <w:b/>
          <w:sz w:val="24"/>
          <w:szCs w:val="28"/>
          <w:lang w:val="en-US"/>
        </w:rPr>
        <w:t>I</w:t>
      </w:r>
      <w:r w:rsidRPr="009359CA">
        <w:rPr>
          <w:b/>
          <w:sz w:val="24"/>
          <w:szCs w:val="28"/>
        </w:rPr>
        <w:t xml:space="preserve"> Результаты обследования: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  <w:r w:rsidRPr="009359CA">
        <w:rPr>
          <w:b/>
          <w:sz w:val="24"/>
          <w:szCs w:val="28"/>
        </w:rPr>
        <w:t>3. Пути (путей) движения внутри здания (в т.ч. путей эвакуации)</w:t>
      </w:r>
    </w:p>
    <w:p w:rsidR="00C2576B" w:rsidRDefault="00C2576B" w:rsidP="009359CA">
      <w:pPr>
        <w:spacing w:line="240" w:lineRule="auto"/>
        <w:ind w:firstLine="708"/>
        <w:rPr>
          <w:sz w:val="24"/>
          <w:szCs w:val="28"/>
          <w:u w:val="single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BC479E">
      <w:pPr>
        <w:spacing w:line="240" w:lineRule="auto"/>
        <w:ind w:firstLine="0"/>
        <w:rPr>
          <w:color w:val="FF0000"/>
          <w:sz w:val="28"/>
          <w:szCs w:val="28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976"/>
        <w:gridCol w:w="709"/>
        <w:gridCol w:w="708"/>
        <w:gridCol w:w="709"/>
        <w:gridCol w:w="2552"/>
        <w:gridCol w:w="1417"/>
        <w:gridCol w:w="2835"/>
        <w:gridCol w:w="1985"/>
      </w:tblGrid>
      <w:tr w:rsidR="00C2576B" w:rsidRPr="009359CA" w:rsidTr="009359CA">
        <w:tc>
          <w:tcPr>
            <w:tcW w:w="568" w:type="dxa"/>
            <w:vMerge w:val="restart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969" w:type="dxa"/>
            <w:gridSpan w:val="2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и замечания</w:t>
            </w:r>
          </w:p>
        </w:tc>
        <w:tc>
          <w:tcPr>
            <w:tcW w:w="4820" w:type="dxa"/>
            <w:gridSpan w:val="2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на</w:t>
            </w:r>
          </w:p>
          <w:p w:rsidR="00C2576B" w:rsidRPr="009359CA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359CA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Виды работ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3.1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Коридор (вестибюль, зона ожидания)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есть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5, 12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отсутствуют информационные таблички о препятствиях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 w:rsidRPr="009359CA">
              <w:t>О, К, С</w:t>
            </w:r>
          </w:p>
        </w:tc>
        <w:tc>
          <w:tcPr>
            <w:tcW w:w="2835" w:type="dxa"/>
            <w:vAlign w:val="center"/>
          </w:tcPr>
          <w:p w:rsidR="00C2576B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У</w:t>
            </w:r>
            <w:r w:rsidR="00C2576B" w:rsidRPr="009359CA">
              <w:t>становить</w:t>
            </w:r>
            <w:r>
              <w:t xml:space="preserve"> </w:t>
            </w:r>
            <w:r w:rsidR="00C2576B" w:rsidRPr="009359CA">
              <w:t>информационные таблички о препятствиях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текущий ремонт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 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3.2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Лестница (внутри здания)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есть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6, 7</w:t>
            </w:r>
          </w:p>
        </w:tc>
        <w:tc>
          <w:tcPr>
            <w:tcW w:w="2552" w:type="dxa"/>
            <w:vAlign w:val="center"/>
          </w:tcPr>
          <w:p w:rsidR="00C2576B" w:rsidRPr="009359CA" w:rsidRDefault="005F4F3F" w:rsidP="00D6569E">
            <w:pPr>
              <w:pStyle w:val="af5"/>
              <w:spacing w:before="120" w:beforeAutospacing="0" w:after="120" w:afterAutospacing="0"/>
              <w:jc w:val="center"/>
            </w:pPr>
            <w:r>
              <w:t>е</w:t>
            </w:r>
            <w:r w:rsidR="00D6569E">
              <w:t>сть пери</w:t>
            </w:r>
            <w:r w:rsidR="00C2576B">
              <w:t>л</w:t>
            </w:r>
            <w:r w:rsidR="00D6569E">
              <w:t>а</w:t>
            </w:r>
            <w:r w:rsidR="00C2576B">
              <w:t xml:space="preserve"> ограждения</w:t>
            </w:r>
            <w:r w:rsidR="00D6569E">
              <w:t>, отсутствуют визуальные и тактильные элементы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>
              <w:t>О, К, С</w:t>
            </w:r>
          </w:p>
        </w:tc>
        <w:tc>
          <w:tcPr>
            <w:tcW w:w="2835" w:type="dxa"/>
            <w:vAlign w:val="center"/>
          </w:tcPr>
          <w:p w:rsidR="00C2576B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>
              <w:t>Установить визуальные и тактильные элементы</w:t>
            </w:r>
          </w:p>
        </w:tc>
        <w:tc>
          <w:tcPr>
            <w:tcW w:w="1985" w:type="dxa"/>
            <w:vAlign w:val="center"/>
          </w:tcPr>
          <w:p w:rsidR="00D6569E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текущий ремонт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3.3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Пандус (внутри здания)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9359CA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>
              <w:t>К, О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Перепланировка возможна только при реконструкции здания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lastRenderedPageBreak/>
              <w:t>3.4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Лифт пассажирский (или подъемник)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К, О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Перепланировка возможна только при реконструкции здания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3.5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Дверь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да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2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3.6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Пути эвакуации (лестница внутри здания),</w:t>
            </w:r>
            <w:r w:rsidR="00F071EF">
              <w:t xml:space="preserve"> </w:t>
            </w:r>
            <w:r w:rsidRPr="009359CA">
              <w:t>(в т.ч. зоны безопасности)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да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6, 7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К, О, С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D6569E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отсутствует предупредител</w:t>
            </w:r>
            <w:r w:rsidR="00D6569E">
              <w:t xml:space="preserve">ьная информация о препятствиях, </w:t>
            </w:r>
            <w:r w:rsidRPr="009359CA">
              <w:t xml:space="preserve">отсутствуют тактильные </w:t>
            </w:r>
            <w:r w:rsidR="00D6569E">
              <w:t xml:space="preserve">и визуальные </w:t>
            </w:r>
            <w:r w:rsidRPr="009359CA">
              <w:t xml:space="preserve">предупреждающие </w:t>
            </w:r>
            <w:r w:rsidR="00D6569E">
              <w:t>элементы</w:t>
            </w:r>
            <w:r w:rsidRPr="009359CA">
              <w:t>,  вставки перед дверными проемами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К, О, С, Г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установить тактильные</w:t>
            </w:r>
            <w:r w:rsidR="00D6569E">
              <w:t xml:space="preserve"> и визуальные</w:t>
            </w:r>
            <w:r w:rsidRPr="009359CA">
              <w:t xml:space="preserve"> предупреждающие </w:t>
            </w:r>
            <w:r w:rsidR="00D6569E">
              <w:t>элементы</w:t>
            </w:r>
            <w:r w:rsidRPr="009359CA">
              <w:t>,  вставки перед дверными проемами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</w:t>
            </w:r>
          </w:p>
        </w:tc>
      </w:tr>
    </w:tbl>
    <w:p w:rsidR="00C2576B" w:rsidRPr="004E073D" w:rsidRDefault="00C2576B" w:rsidP="004B2E0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613FAF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>
        <w:rPr>
          <w:b/>
          <w:sz w:val="24"/>
          <w:szCs w:val="28"/>
          <w:lang w:val="en-US"/>
        </w:rPr>
        <w:br w:type="page"/>
      </w:r>
      <w:r w:rsidRPr="00613FAF">
        <w:rPr>
          <w:b/>
          <w:sz w:val="24"/>
          <w:szCs w:val="28"/>
          <w:lang w:val="en-US"/>
        </w:rPr>
        <w:lastRenderedPageBreak/>
        <w:t>II</w:t>
      </w:r>
      <w:r w:rsidRPr="00613FAF">
        <w:rPr>
          <w:b/>
          <w:sz w:val="24"/>
          <w:szCs w:val="28"/>
        </w:rPr>
        <w:t xml:space="preserve"> Заключение по зоне:</w:t>
      </w:r>
    </w:p>
    <w:p w:rsidR="00C2576B" w:rsidRPr="00613FAF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1"/>
        <w:gridCol w:w="2494"/>
        <w:gridCol w:w="1022"/>
        <w:gridCol w:w="957"/>
        <w:gridCol w:w="2615"/>
      </w:tblGrid>
      <w:tr w:rsidR="00C2576B" w:rsidRPr="00613FAF" w:rsidTr="00613FAF">
        <w:trPr>
          <w:trHeight w:val="473"/>
        </w:trPr>
        <w:tc>
          <w:tcPr>
            <w:tcW w:w="7371" w:type="dxa"/>
            <w:vMerge w:val="restart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Наименование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Состояние доступности*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 xml:space="preserve">Рекомендации 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 xml:space="preserve">по адаптации 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(вид работы)**</w:t>
            </w:r>
          </w:p>
          <w:p w:rsidR="00C2576B" w:rsidRPr="00613FAF" w:rsidRDefault="00C2576B" w:rsidP="006102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613FAF" w:rsidTr="00613FAF">
        <w:trPr>
          <w:trHeight w:val="1110"/>
        </w:trPr>
        <w:tc>
          <w:tcPr>
            <w:tcW w:w="7371" w:type="dxa"/>
            <w:vMerge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94" w:type="dxa"/>
            <w:vMerge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613FAF" w:rsidRDefault="00C2576B" w:rsidP="006102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№ фото</w:t>
            </w:r>
          </w:p>
        </w:tc>
        <w:tc>
          <w:tcPr>
            <w:tcW w:w="2615" w:type="dxa"/>
            <w:vMerge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613FAF" w:rsidTr="00613FAF">
        <w:trPr>
          <w:trHeight w:val="345"/>
        </w:trPr>
        <w:tc>
          <w:tcPr>
            <w:tcW w:w="7371" w:type="dxa"/>
          </w:tcPr>
          <w:p w:rsidR="00C2576B" w:rsidRPr="00613FA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613FAF">
              <w:rPr>
                <w:rStyle w:val="afc"/>
                <w:bCs/>
              </w:rPr>
              <w:t>Пути (путей)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C2576B" w:rsidRPr="00613FAF" w:rsidRDefault="00C2576B" w:rsidP="00D6569E">
            <w:pPr>
              <w:pStyle w:val="af5"/>
              <w:spacing w:before="120" w:beforeAutospacing="0" w:after="120" w:afterAutospacing="0"/>
              <w:jc w:val="center"/>
            </w:pPr>
            <w:r w:rsidRPr="00613FAF">
              <w:t>ДЧ-И (Г</w:t>
            </w:r>
            <w:r w:rsidR="00D6569E">
              <w:t>, У</w:t>
            </w:r>
            <w:r w:rsidRPr="00613FAF">
              <w:t>)</w:t>
            </w:r>
          </w:p>
        </w:tc>
        <w:tc>
          <w:tcPr>
            <w:tcW w:w="1022" w:type="dxa"/>
            <w:vAlign w:val="center"/>
          </w:tcPr>
          <w:p w:rsidR="00C2576B" w:rsidRPr="00613FA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613FAF">
              <w:t>4,5</w:t>
            </w:r>
          </w:p>
        </w:tc>
        <w:tc>
          <w:tcPr>
            <w:tcW w:w="957" w:type="dxa"/>
            <w:vAlign w:val="center"/>
          </w:tcPr>
          <w:p w:rsidR="00C2576B" w:rsidRPr="00613FAF" w:rsidRDefault="00C2576B" w:rsidP="00D6569E">
            <w:pPr>
              <w:pStyle w:val="af5"/>
              <w:spacing w:before="120" w:beforeAutospacing="0" w:after="120" w:afterAutospacing="0"/>
              <w:jc w:val="center"/>
            </w:pPr>
            <w:r w:rsidRPr="00613FAF">
              <w:t>-</w:t>
            </w:r>
          </w:p>
        </w:tc>
        <w:tc>
          <w:tcPr>
            <w:tcW w:w="2615" w:type="dxa"/>
            <w:vAlign w:val="center"/>
          </w:tcPr>
          <w:p w:rsidR="00C2576B" w:rsidRPr="00613FA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613FAF">
              <w:t>текущий ремонт</w:t>
            </w:r>
            <w:r w:rsidR="00AB0F81">
              <w:t>, организация альтернативных форм обслуживания</w:t>
            </w:r>
          </w:p>
        </w:tc>
      </w:tr>
    </w:tbl>
    <w:p w:rsidR="00C2576B" w:rsidRPr="00613FAF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613FAF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613FAF" w:rsidRDefault="00C2576B" w:rsidP="00431348">
      <w:pPr>
        <w:spacing w:line="240" w:lineRule="auto"/>
        <w:rPr>
          <w:sz w:val="24"/>
          <w:szCs w:val="28"/>
        </w:rPr>
      </w:pPr>
      <w:r w:rsidRPr="00613FAF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613FAF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613FAF" w:rsidRDefault="00C2576B" w:rsidP="00431348">
      <w:pPr>
        <w:spacing w:line="240" w:lineRule="auto"/>
        <w:ind w:firstLine="0"/>
        <w:rPr>
          <w:sz w:val="24"/>
          <w:szCs w:val="28"/>
        </w:rPr>
      </w:pPr>
      <w:r w:rsidRPr="00613FAF">
        <w:rPr>
          <w:sz w:val="24"/>
        </w:rPr>
        <w:t>Комментарий к заключению:</w:t>
      </w:r>
      <w:r w:rsidRPr="00613FAF">
        <w:rPr>
          <w:rStyle w:val="apple-converted-space"/>
          <w:b/>
          <w:bCs/>
          <w:sz w:val="24"/>
          <w:u w:val="single"/>
        </w:rPr>
        <w:t> </w:t>
      </w:r>
      <w:r w:rsidRPr="00613FAF">
        <w:rPr>
          <w:rStyle w:val="afc"/>
          <w:bCs/>
          <w:sz w:val="24"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613FAF" w:rsidRDefault="00C2576B" w:rsidP="00431348">
      <w:pPr>
        <w:spacing w:line="240" w:lineRule="auto"/>
        <w:ind w:firstLine="0"/>
        <w:rPr>
          <w:color w:val="FF0000"/>
          <w:sz w:val="24"/>
          <w:szCs w:val="28"/>
        </w:rPr>
        <w:sectPr w:rsidR="00C2576B" w:rsidRPr="00613FAF" w:rsidSect="005D5D93">
          <w:pgSz w:w="16838" w:h="11906" w:orient="landscape"/>
          <w:pgMar w:top="1701" w:right="425" w:bottom="1134" w:left="567" w:header="709" w:footer="503" w:gutter="0"/>
          <w:cols w:space="708"/>
          <w:docGrid w:linePitch="360"/>
        </w:sectPr>
      </w:pPr>
    </w:p>
    <w:p w:rsidR="00C2576B" w:rsidRPr="00FC54C4" w:rsidRDefault="00C2576B" w:rsidP="00151876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4 (</w:t>
      </w:r>
      <w:r>
        <w:rPr>
          <w:sz w:val="24"/>
          <w:szCs w:val="28"/>
          <w:lang w:val="en-US"/>
        </w:rPr>
        <w:t>I</w:t>
      </w:r>
      <w:r>
        <w:rPr>
          <w:sz w:val="24"/>
          <w:szCs w:val="28"/>
        </w:rPr>
        <w:t>)</w:t>
      </w:r>
    </w:p>
    <w:p w:rsidR="00C2576B" w:rsidRPr="00291957" w:rsidRDefault="00C2576B" w:rsidP="00151876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BC479E">
      <w:pPr>
        <w:spacing w:line="240" w:lineRule="auto"/>
        <w:ind w:left="5811" w:firstLine="3687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A07A43">
        <w:rPr>
          <w:sz w:val="24"/>
          <w:szCs w:val="28"/>
        </w:rPr>
        <w:t xml:space="preserve">мая </w:t>
      </w:r>
      <w:r w:rsidRPr="00291957">
        <w:rPr>
          <w:sz w:val="24"/>
          <w:szCs w:val="28"/>
        </w:rPr>
        <w:t xml:space="preserve"> 20</w:t>
      </w:r>
      <w:r w:rsidR="00F071EF">
        <w:rPr>
          <w:sz w:val="24"/>
          <w:szCs w:val="28"/>
        </w:rPr>
        <w:t>19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7F64E2" w:rsidRDefault="00C2576B" w:rsidP="00431348">
      <w:pPr>
        <w:spacing w:line="240" w:lineRule="auto"/>
        <w:ind w:firstLine="709"/>
        <w:jc w:val="center"/>
        <w:rPr>
          <w:sz w:val="28"/>
          <w:szCs w:val="28"/>
        </w:rPr>
      </w:pP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  <w:lang w:val="en-US"/>
        </w:rPr>
        <w:t>I</w:t>
      </w:r>
      <w:r w:rsidRPr="007F64E2">
        <w:rPr>
          <w:b/>
          <w:sz w:val="24"/>
          <w:szCs w:val="28"/>
        </w:rPr>
        <w:t xml:space="preserve"> Результаты обследования:</w:t>
      </w: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</w:rPr>
        <w:t xml:space="preserve">Вариант </w:t>
      </w:r>
      <w:r w:rsidRPr="007F64E2">
        <w:rPr>
          <w:b/>
          <w:sz w:val="24"/>
          <w:szCs w:val="28"/>
          <w:lang w:val="en-US"/>
        </w:rPr>
        <w:t>I</w:t>
      </w:r>
      <w:r w:rsidRPr="007F64E2">
        <w:rPr>
          <w:b/>
          <w:sz w:val="24"/>
          <w:szCs w:val="28"/>
        </w:rPr>
        <w:t xml:space="preserve"> – зона обслуживания инвалидов</w:t>
      </w:r>
    </w:p>
    <w:p w:rsidR="00C2576B" w:rsidRDefault="00C2576B" w:rsidP="004B2E08">
      <w:pPr>
        <w:spacing w:line="240" w:lineRule="auto"/>
        <w:ind w:firstLine="0"/>
        <w:jc w:val="center"/>
        <w:rPr>
          <w:color w:val="FF0000"/>
          <w:sz w:val="24"/>
          <w:szCs w:val="28"/>
          <w:u w:val="single"/>
        </w:rPr>
      </w:pP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151876" w:rsidRDefault="00C2576B" w:rsidP="00BC479E">
      <w:pPr>
        <w:spacing w:line="240" w:lineRule="auto"/>
        <w:ind w:firstLine="0"/>
        <w:rPr>
          <w:color w:val="FF0000"/>
          <w:sz w:val="24"/>
          <w:szCs w:val="28"/>
        </w:rPr>
      </w:pP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3120"/>
        <w:gridCol w:w="1274"/>
        <w:gridCol w:w="851"/>
        <w:gridCol w:w="568"/>
        <w:gridCol w:w="2268"/>
        <w:gridCol w:w="1417"/>
        <w:gridCol w:w="2552"/>
        <w:gridCol w:w="2693"/>
      </w:tblGrid>
      <w:tr w:rsidR="00C2576B" w:rsidRPr="00151876" w:rsidTr="00AB0F81">
        <w:tc>
          <w:tcPr>
            <w:tcW w:w="566" w:type="dxa"/>
            <w:vMerge w:val="restart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п/п</w:t>
            </w:r>
          </w:p>
        </w:tc>
        <w:tc>
          <w:tcPr>
            <w:tcW w:w="3120" w:type="dxa"/>
            <w:vMerge w:val="restart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693" w:type="dxa"/>
            <w:gridSpan w:val="3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и замечания</w:t>
            </w:r>
          </w:p>
        </w:tc>
        <w:tc>
          <w:tcPr>
            <w:tcW w:w="5245" w:type="dxa"/>
            <w:gridSpan w:val="2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151876" w:rsidTr="00AB0F81">
        <w:trPr>
          <w:cantSplit/>
          <w:trHeight w:val="1134"/>
        </w:trPr>
        <w:tc>
          <w:tcPr>
            <w:tcW w:w="566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20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есть/ 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на</w:t>
            </w:r>
          </w:p>
          <w:p w:rsidR="00C2576B" w:rsidRPr="0015187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151876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Виды работ</w:t>
            </w:r>
          </w:p>
        </w:tc>
      </w:tr>
      <w:tr w:rsidR="00C2576B" w:rsidRPr="00151876" w:rsidTr="00AB0F81">
        <w:trPr>
          <w:cantSplit/>
          <w:trHeight w:val="1819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4.1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Кабинетная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есть</w:t>
            </w:r>
          </w:p>
        </w:tc>
        <w:tc>
          <w:tcPr>
            <w:tcW w:w="851" w:type="dxa"/>
            <w:vAlign w:val="center"/>
          </w:tcPr>
          <w:p w:rsidR="00AB0F81" w:rsidRDefault="00AB0F81" w:rsidP="00151876">
            <w:pPr>
              <w:pStyle w:val="af5"/>
              <w:spacing w:before="120" w:beforeAutospacing="0" w:after="120" w:afterAutospacing="0"/>
              <w:jc w:val="center"/>
            </w:pPr>
          </w:p>
          <w:p w:rsidR="00C2576B" w:rsidRPr="00151876" w:rsidRDefault="00C2576B" w:rsidP="00151876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  <w:p w:rsidR="00C2576B" w:rsidRPr="00151876" w:rsidRDefault="00C2576B" w:rsidP="00AB0F81">
            <w:pPr>
              <w:pStyle w:val="af5"/>
              <w:spacing w:before="120" w:beforeAutospacing="0" w:after="120" w:afterAutospacing="0"/>
            </w:pPr>
          </w:p>
        </w:tc>
        <w:tc>
          <w:tcPr>
            <w:tcW w:w="568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8, 9, 10, 11, 13, 14 </w:t>
            </w:r>
          </w:p>
        </w:tc>
        <w:tc>
          <w:tcPr>
            <w:tcW w:w="2268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 xml:space="preserve">отсутствуют тактильные </w:t>
            </w:r>
            <w:r>
              <w:t xml:space="preserve">и визуальные </w:t>
            </w:r>
            <w:r w:rsidRPr="009359CA">
              <w:t xml:space="preserve">предупреждающие </w:t>
            </w:r>
            <w:r>
              <w:t>элементы</w:t>
            </w:r>
            <w:r w:rsidRPr="009359CA">
              <w:t>,</w:t>
            </w:r>
            <w:r w:rsidR="00C2576B" w:rsidRPr="00151876">
              <w:t> </w:t>
            </w:r>
            <w:r>
              <w:t>звуковое оповещение</w:t>
            </w:r>
          </w:p>
        </w:tc>
        <w:tc>
          <w:tcPr>
            <w:tcW w:w="1417" w:type="dxa"/>
            <w:vAlign w:val="center"/>
          </w:tcPr>
          <w:p w:rsidR="00C2576B" w:rsidRPr="00151876" w:rsidRDefault="00AB0F81" w:rsidP="00AB0F81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 w:rsidRPr="00151876">
              <w:t>О, С</w:t>
            </w:r>
            <w:r>
              <w:t>, У</w:t>
            </w:r>
          </w:p>
        </w:tc>
        <w:tc>
          <w:tcPr>
            <w:tcW w:w="2552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Установить </w:t>
            </w:r>
            <w:r w:rsidRPr="009359CA">
              <w:t xml:space="preserve">тактильные </w:t>
            </w:r>
            <w:r>
              <w:t xml:space="preserve">и визуальные </w:t>
            </w:r>
            <w:r w:rsidRPr="009359CA">
              <w:t xml:space="preserve">предупреждающие </w:t>
            </w:r>
            <w:r>
              <w:t>элементы</w:t>
            </w:r>
            <w:r w:rsidRPr="009359CA">
              <w:t>,</w:t>
            </w:r>
            <w:r w:rsidRPr="00151876">
              <w:t> </w:t>
            </w:r>
            <w:r>
              <w:t>звуковое оповещение</w:t>
            </w:r>
          </w:p>
        </w:tc>
        <w:tc>
          <w:tcPr>
            <w:tcW w:w="2693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Индивидуальное решение с ТСР</w:t>
            </w:r>
          </w:p>
        </w:tc>
      </w:tr>
      <w:tr w:rsidR="00C2576B" w:rsidRPr="00151876" w:rsidTr="00AB0F81">
        <w:trPr>
          <w:cantSplit/>
          <w:trHeight w:val="769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4.2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Зальная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703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4.3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Прилавочная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985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Форма обслуживания с перемещением по маршруту</w:t>
            </w:r>
            <w:r>
              <w:t xml:space="preserve"> внутри здания</w:t>
            </w:r>
          </w:p>
        </w:tc>
        <w:tc>
          <w:tcPr>
            <w:tcW w:w="1274" w:type="dxa"/>
            <w:vAlign w:val="center"/>
          </w:tcPr>
          <w:p w:rsidR="00C2576B" w:rsidRPr="00151876" w:rsidRDefault="00151BF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BC479E">
        <w:trPr>
          <w:cantSplit/>
          <w:trHeight w:val="761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4.5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Кабина индивидуального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1134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ОБЩИЕ требования к зоне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отсутствуют информирующие обозначения помещений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С</w:t>
            </w:r>
            <w:r w:rsidR="00AB0F81">
              <w:t>, Г</w:t>
            </w:r>
          </w:p>
        </w:tc>
        <w:tc>
          <w:tcPr>
            <w:tcW w:w="2552" w:type="dxa"/>
            <w:vAlign w:val="center"/>
          </w:tcPr>
          <w:p w:rsidR="00C2576B" w:rsidRPr="00151876" w:rsidRDefault="005F4F3F" w:rsidP="00FC54C4">
            <w:pPr>
              <w:pStyle w:val="af5"/>
              <w:spacing w:before="120" w:beforeAutospacing="0" w:after="120" w:afterAutospacing="0"/>
              <w:jc w:val="center"/>
            </w:pPr>
            <w:r>
              <w:t>у</w:t>
            </w:r>
            <w:r w:rsidR="00C2576B" w:rsidRPr="00151876">
              <w:t>становить информирующие таблички с дублирующими рельефными знаками</w:t>
            </w:r>
          </w:p>
        </w:tc>
        <w:tc>
          <w:tcPr>
            <w:tcW w:w="2693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Индивидуальное решение с ТСР</w:t>
            </w:r>
          </w:p>
        </w:tc>
      </w:tr>
    </w:tbl>
    <w:p w:rsidR="00C2576B" w:rsidRPr="004E073D" w:rsidRDefault="00C2576B" w:rsidP="004B2E0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AB0F81" w:rsidRPr="00AB0F81" w:rsidRDefault="00C2576B" w:rsidP="00AB0F81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151876">
        <w:rPr>
          <w:b/>
          <w:sz w:val="24"/>
          <w:szCs w:val="28"/>
          <w:lang w:val="en-US"/>
        </w:rPr>
        <w:t>II</w:t>
      </w:r>
      <w:r w:rsidR="00AB0F81">
        <w:rPr>
          <w:b/>
          <w:sz w:val="24"/>
          <w:szCs w:val="28"/>
        </w:rPr>
        <w:t xml:space="preserve"> Заключение по зоне:</w:t>
      </w: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2446"/>
        <w:gridCol w:w="1014"/>
        <w:gridCol w:w="947"/>
        <w:gridCol w:w="6082"/>
      </w:tblGrid>
      <w:tr w:rsidR="00C2576B" w:rsidRPr="00151876" w:rsidTr="00151876">
        <w:trPr>
          <w:trHeight w:val="473"/>
        </w:trPr>
        <w:tc>
          <w:tcPr>
            <w:tcW w:w="4820" w:type="dxa"/>
            <w:vMerge w:val="restart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Наименование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46" w:type="dxa"/>
            <w:vMerge w:val="restart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Состояние доступности*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Приложение</w:t>
            </w:r>
          </w:p>
        </w:tc>
        <w:tc>
          <w:tcPr>
            <w:tcW w:w="6082" w:type="dxa"/>
            <w:vMerge w:val="restart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 xml:space="preserve">Рекомендации 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 xml:space="preserve">по адаптации 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(вид работы)**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151876" w:rsidTr="00151876">
        <w:trPr>
          <w:trHeight w:val="551"/>
        </w:trPr>
        <w:tc>
          <w:tcPr>
            <w:tcW w:w="4820" w:type="dxa"/>
            <w:vMerge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46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№ фото</w:t>
            </w:r>
          </w:p>
        </w:tc>
        <w:tc>
          <w:tcPr>
            <w:tcW w:w="6082" w:type="dxa"/>
            <w:vMerge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2576B" w:rsidRPr="00151876" w:rsidTr="00151876">
        <w:trPr>
          <w:trHeight w:val="551"/>
        </w:trPr>
        <w:tc>
          <w:tcPr>
            <w:tcW w:w="4820" w:type="dxa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Зона обслуживания инвалидов</w:t>
            </w:r>
          </w:p>
        </w:tc>
        <w:tc>
          <w:tcPr>
            <w:tcW w:w="2446" w:type="dxa"/>
            <w:vAlign w:val="center"/>
          </w:tcPr>
          <w:p w:rsidR="00C2576B" w:rsidRPr="00151876" w:rsidRDefault="00C2576B" w:rsidP="00AB0F81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ДЧ-И</w:t>
            </w:r>
            <w:r w:rsidR="00AB0F81">
              <w:t xml:space="preserve"> </w:t>
            </w:r>
            <w:r w:rsidRPr="00151876">
              <w:t>(</w:t>
            </w:r>
            <w:r w:rsidR="00AB0F81">
              <w:t>У</w:t>
            </w:r>
            <w:r w:rsidRPr="00151876">
              <w:t>, О, С, Г)</w:t>
            </w:r>
          </w:p>
        </w:tc>
        <w:tc>
          <w:tcPr>
            <w:tcW w:w="101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94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6082" w:type="dxa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Индивидуальные решения с помощью ТСР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color w:val="FF0000"/>
          <w:sz w:val="24"/>
          <w:szCs w:val="24"/>
        </w:rPr>
      </w:pPr>
    </w:p>
    <w:p w:rsidR="00C2576B" w:rsidRPr="007F64E2" w:rsidRDefault="00C2576B" w:rsidP="00431348">
      <w:pPr>
        <w:spacing w:line="240" w:lineRule="auto"/>
        <w:ind w:firstLine="708"/>
        <w:rPr>
          <w:sz w:val="24"/>
          <w:szCs w:val="24"/>
        </w:rPr>
      </w:pPr>
      <w:r w:rsidRPr="007F64E2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7F64E2" w:rsidRDefault="00C2576B" w:rsidP="00431348">
      <w:pPr>
        <w:spacing w:line="240" w:lineRule="auto"/>
        <w:rPr>
          <w:sz w:val="24"/>
          <w:szCs w:val="24"/>
        </w:rPr>
      </w:pPr>
      <w:r w:rsidRPr="007F64E2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BC479E" w:rsidRDefault="00C2576B" w:rsidP="00FC54C4">
      <w:pPr>
        <w:spacing w:line="240" w:lineRule="auto"/>
        <w:ind w:firstLine="0"/>
        <w:jc w:val="right"/>
        <w:rPr>
          <w:color w:val="FF0000"/>
          <w:sz w:val="28"/>
          <w:szCs w:val="28"/>
        </w:rPr>
      </w:pPr>
      <w:r w:rsidRPr="00151876">
        <w:rPr>
          <w:sz w:val="24"/>
        </w:rPr>
        <w:t>Комментарий к заключению:</w:t>
      </w:r>
      <w:r w:rsidRPr="00151876">
        <w:rPr>
          <w:rStyle w:val="apple-converted-space"/>
          <w:b/>
          <w:bCs/>
          <w:sz w:val="24"/>
          <w:u w:val="single"/>
        </w:rPr>
        <w:t> </w:t>
      </w:r>
      <w:r w:rsidRPr="00151876">
        <w:rPr>
          <w:rStyle w:val="afc"/>
          <w:bCs/>
          <w:sz w:val="24"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FC54C4" w:rsidRDefault="00C2576B" w:rsidP="00BC479E">
      <w:pPr>
        <w:spacing w:line="240" w:lineRule="auto"/>
        <w:ind w:firstLine="9214"/>
        <w:rPr>
          <w:sz w:val="24"/>
          <w:szCs w:val="28"/>
        </w:rPr>
      </w:pP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4 (</w:t>
      </w:r>
      <w:r>
        <w:rPr>
          <w:sz w:val="24"/>
          <w:szCs w:val="28"/>
          <w:lang w:val="en-US"/>
        </w:rPr>
        <w:t>II</w:t>
      </w:r>
      <w:r>
        <w:rPr>
          <w:sz w:val="24"/>
          <w:szCs w:val="28"/>
        </w:rPr>
        <w:t>)</w:t>
      </w:r>
    </w:p>
    <w:p w:rsidR="00C2576B" w:rsidRPr="00291957" w:rsidRDefault="00C2576B" w:rsidP="00BC479E">
      <w:pPr>
        <w:spacing w:line="240" w:lineRule="auto"/>
        <w:ind w:firstLine="9214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BC479E">
      <w:pPr>
        <w:spacing w:line="240" w:lineRule="auto"/>
        <w:ind w:firstLine="9214"/>
        <w:rPr>
          <w:color w:val="FF0000"/>
          <w:sz w:val="28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A07A43">
        <w:rPr>
          <w:sz w:val="24"/>
          <w:szCs w:val="28"/>
        </w:rPr>
        <w:t xml:space="preserve">мая </w:t>
      </w:r>
      <w:r w:rsidRPr="00291957">
        <w:rPr>
          <w:sz w:val="24"/>
          <w:szCs w:val="28"/>
        </w:rPr>
        <w:t xml:space="preserve"> 20</w:t>
      </w:r>
      <w:r w:rsidR="00A07A43">
        <w:rPr>
          <w:sz w:val="24"/>
          <w:szCs w:val="28"/>
        </w:rPr>
        <w:t>19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  <w:lang w:val="en-US"/>
        </w:rPr>
        <w:t>I</w:t>
      </w:r>
      <w:r w:rsidRPr="00FC54C4">
        <w:rPr>
          <w:b/>
          <w:sz w:val="24"/>
          <w:szCs w:val="28"/>
        </w:rPr>
        <w:t xml:space="preserve"> Результаты обследования:</w:t>
      </w: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</w:rPr>
        <w:t xml:space="preserve">Вариант </w:t>
      </w:r>
      <w:r w:rsidRPr="00FC54C4">
        <w:rPr>
          <w:b/>
          <w:sz w:val="24"/>
          <w:szCs w:val="28"/>
          <w:lang w:val="en-US"/>
        </w:rPr>
        <w:t>II</w:t>
      </w:r>
      <w:r w:rsidRPr="00FC54C4">
        <w:rPr>
          <w:b/>
          <w:sz w:val="24"/>
          <w:szCs w:val="28"/>
        </w:rPr>
        <w:t xml:space="preserve"> – места приложения труда</w:t>
      </w: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276"/>
        <w:gridCol w:w="871"/>
        <w:gridCol w:w="972"/>
        <w:gridCol w:w="1721"/>
        <w:gridCol w:w="2815"/>
        <w:gridCol w:w="1701"/>
        <w:gridCol w:w="1701"/>
      </w:tblGrid>
      <w:tr w:rsidR="00C2576B" w:rsidRPr="00DD1EC4" w:rsidTr="00FC54C4">
        <w:tc>
          <w:tcPr>
            <w:tcW w:w="4111" w:type="dxa"/>
            <w:vMerge w:val="restart"/>
            <w:vAlign w:val="center"/>
          </w:tcPr>
          <w:p w:rsidR="00C2576B" w:rsidRPr="00DD1EC4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119" w:type="dxa"/>
            <w:gridSpan w:val="3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536" w:type="dxa"/>
            <w:gridSpan w:val="2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и замечания</w:t>
            </w:r>
          </w:p>
        </w:tc>
        <w:tc>
          <w:tcPr>
            <w:tcW w:w="3402" w:type="dxa"/>
            <w:gridSpan w:val="2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DD1EC4" w:rsidTr="00FC54C4">
        <w:trPr>
          <w:cantSplit/>
          <w:trHeight w:val="1134"/>
        </w:trPr>
        <w:tc>
          <w:tcPr>
            <w:tcW w:w="4111" w:type="dxa"/>
            <w:vMerge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есть/ нет</w:t>
            </w:r>
          </w:p>
        </w:tc>
        <w:tc>
          <w:tcPr>
            <w:tcW w:w="871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№ на</w:t>
            </w:r>
          </w:p>
          <w:p w:rsidR="00C2576B" w:rsidRPr="00DD1EC4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972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Содержание</w:t>
            </w:r>
          </w:p>
        </w:tc>
        <w:tc>
          <w:tcPr>
            <w:tcW w:w="2815" w:type="dxa"/>
            <w:vAlign w:val="center"/>
          </w:tcPr>
          <w:p w:rsidR="00C2576B" w:rsidRPr="00DD1EC4" w:rsidRDefault="00C2576B" w:rsidP="006102A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4"/>
                <w:szCs w:val="24"/>
              </w:rPr>
            </w:pPr>
            <w:r w:rsidRPr="00DD1EC4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Виды работ</w:t>
            </w:r>
          </w:p>
        </w:tc>
      </w:tr>
      <w:tr w:rsidR="00C2576B" w:rsidRPr="00DD1EC4" w:rsidTr="00BC479E">
        <w:trPr>
          <w:trHeight w:val="673"/>
        </w:trPr>
        <w:tc>
          <w:tcPr>
            <w:tcW w:w="411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</w:pPr>
            <w:r w:rsidRPr="00DD1EC4">
              <w:t>Место приложения труда</w:t>
            </w:r>
          </w:p>
        </w:tc>
        <w:tc>
          <w:tcPr>
            <w:tcW w:w="1276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нет</w:t>
            </w:r>
          </w:p>
        </w:tc>
        <w:tc>
          <w:tcPr>
            <w:tcW w:w="87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972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2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2815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C2576B" w:rsidRPr="00D13ABE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  <w:lang w:val="en-US"/>
        </w:rPr>
        <w:t>II</w:t>
      </w:r>
      <w:r w:rsidRPr="00D13ABE">
        <w:rPr>
          <w:b/>
          <w:sz w:val="24"/>
          <w:szCs w:val="28"/>
        </w:rPr>
        <w:t xml:space="preserve"> Заключение по зоне: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color w:val="FF0000"/>
          <w:sz w:val="24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17"/>
        <w:gridCol w:w="3119"/>
        <w:gridCol w:w="1075"/>
        <w:gridCol w:w="1029"/>
        <w:gridCol w:w="4133"/>
      </w:tblGrid>
      <w:tr w:rsidR="00C2576B" w:rsidRPr="00D13ABE" w:rsidTr="00D13ABE">
        <w:trPr>
          <w:trHeight w:val="473"/>
        </w:trPr>
        <w:tc>
          <w:tcPr>
            <w:tcW w:w="5917" w:type="dxa"/>
            <w:vMerge w:val="restart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Наименование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структурно-функциональной зоны</w:t>
            </w:r>
          </w:p>
        </w:tc>
        <w:tc>
          <w:tcPr>
            <w:tcW w:w="3119" w:type="dxa"/>
            <w:vMerge w:val="restart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Состояние доступности*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(к пункту 3.4 Акта обследования ОСИ)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Приложение</w:t>
            </w:r>
          </w:p>
        </w:tc>
        <w:tc>
          <w:tcPr>
            <w:tcW w:w="4133" w:type="dxa"/>
            <w:vMerge w:val="restart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 xml:space="preserve">Рекомендации 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 xml:space="preserve">по адаптации 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(вид работы)**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к пункту 4.1 Акта обследования ОСИ</w:t>
            </w:r>
          </w:p>
        </w:tc>
      </w:tr>
      <w:tr w:rsidR="00C2576B" w:rsidRPr="00D13ABE" w:rsidTr="00D13ABE">
        <w:trPr>
          <w:trHeight w:val="551"/>
        </w:trPr>
        <w:tc>
          <w:tcPr>
            <w:tcW w:w="5917" w:type="dxa"/>
            <w:vMerge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№ фото</w:t>
            </w:r>
          </w:p>
        </w:tc>
        <w:tc>
          <w:tcPr>
            <w:tcW w:w="4133" w:type="dxa"/>
            <w:vMerge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576B" w:rsidRPr="00D13ABE" w:rsidTr="00BC479E">
        <w:trPr>
          <w:trHeight w:val="631"/>
        </w:trPr>
        <w:tc>
          <w:tcPr>
            <w:tcW w:w="5917" w:type="dxa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Место приложения труда</w:t>
            </w:r>
          </w:p>
        </w:tc>
        <w:tc>
          <w:tcPr>
            <w:tcW w:w="3119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1075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1029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4133" w:type="dxa"/>
          </w:tcPr>
          <w:p w:rsidR="00C2576B" w:rsidRPr="00D13ABE" w:rsidRDefault="00C2576B" w:rsidP="00BC479E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 -</w:t>
            </w:r>
          </w:p>
        </w:tc>
      </w:tr>
    </w:tbl>
    <w:p w:rsidR="00C2576B" w:rsidRPr="00D13ABE" w:rsidRDefault="00C2576B" w:rsidP="00431348">
      <w:pPr>
        <w:spacing w:line="240" w:lineRule="auto"/>
        <w:ind w:firstLine="708"/>
        <w:jc w:val="left"/>
        <w:rPr>
          <w:sz w:val="24"/>
          <w:szCs w:val="28"/>
        </w:rPr>
      </w:pPr>
    </w:p>
    <w:p w:rsidR="00C2576B" w:rsidRPr="00D13ABE" w:rsidRDefault="00C2576B" w:rsidP="00431348">
      <w:pPr>
        <w:spacing w:line="240" w:lineRule="auto"/>
        <w:ind w:firstLine="708"/>
        <w:jc w:val="left"/>
        <w:rPr>
          <w:sz w:val="24"/>
          <w:szCs w:val="28"/>
        </w:rPr>
      </w:pPr>
      <w:r w:rsidRPr="00D13ABE">
        <w:rPr>
          <w:sz w:val="24"/>
          <w:szCs w:val="28"/>
        </w:rPr>
        <w:lastRenderedPageBreak/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  <w:r w:rsidRPr="00D13ABE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  <w:r w:rsidRPr="00D13ABE">
        <w:rPr>
          <w:sz w:val="28"/>
          <w:szCs w:val="28"/>
        </w:rPr>
        <w:t xml:space="preserve">Комментарий к заключению: </w:t>
      </w:r>
      <w:r w:rsidRPr="00D13ABE">
        <w:rPr>
          <w:b/>
          <w:sz w:val="28"/>
          <w:szCs w:val="28"/>
          <w:u w:val="single"/>
        </w:rPr>
        <w:t>нет</w:t>
      </w: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D13ABE" w:rsidRDefault="00C2576B" w:rsidP="00BC479E">
      <w:pPr>
        <w:spacing w:line="276" w:lineRule="auto"/>
        <w:ind w:left="8789" w:firstLine="567"/>
        <w:jc w:val="left"/>
        <w:rPr>
          <w:sz w:val="24"/>
          <w:szCs w:val="28"/>
        </w:rPr>
      </w:pPr>
      <w:r>
        <w:rPr>
          <w:color w:val="FF0000"/>
          <w:sz w:val="24"/>
          <w:szCs w:val="28"/>
        </w:rPr>
        <w:br w:type="page"/>
      </w:r>
      <w:r w:rsidRPr="00D13ABE">
        <w:rPr>
          <w:sz w:val="24"/>
          <w:szCs w:val="28"/>
        </w:rPr>
        <w:lastRenderedPageBreak/>
        <w:t>Приложение 4(</w:t>
      </w:r>
      <w:r w:rsidRPr="00D13ABE">
        <w:rPr>
          <w:sz w:val="24"/>
          <w:szCs w:val="28"/>
          <w:lang w:val="en-US"/>
        </w:rPr>
        <w:t>III</w:t>
      </w:r>
      <w:r w:rsidRPr="00D13ABE">
        <w:rPr>
          <w:sz w:val="24"/>
          <w:szCs w:val="28"/>
        </w:rPr>
        <w:t>)</w:t>
      </w:r>
    </w:p>
    <w:p w:rsidR="00C2576B" w:rsidRPr="00D13ABE" w:rsidRDefault="00C2576B" w:rsidP="00BC479E">
      <w:pPr>
        <w:spacing w:line="240" w:lineRule="auto"/>
        <w:ind w:left="8789" w:firstLine="567"/>
        <w:jc w:val="left"/>
        <w:rPr>
          <w:sz w:val="24"/>
          <w:szCs w:val="28"/>
        </w:rPr>
      </w:pPr>
      <w:r w:rsidRPr="00D13ABE">
        <w:rPr>
          <w:sz w:val="24"/>
          <w:szCs w:val="28"/>
        </w:rPr>
        <w:t xml:space="preserve">к Акту обследования ОСИ к паспорту доступности ОСИ № 1 </w:t>
      </w:r>
    </w:p>
    <w:p w:rsidR="00C2576B" w:rsidRPr="00D13ABE" w:rsidRDefault="00C2576B" w:rsidP="00BC479E">
      <w:pPr>
        <w:spacing w:line="240" w:lineRule="auto"/>
        <w:ind w:left="8789" w:firstLine="567"/>
        <w:jc w:val="left"/>
        <w:rPr>
          <w:sz w:val="24"/>
          <w:szCs w:val="28"/>
        </w:rPr>
      </w:pPr>
      <w:r w:rsidRPr="00D13ABE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D13ABE">
        <w:rPr>
          <w:sz w:val="24"/>
          <w:szCs w:val="28"/>
        </w:rPr>
        <w:t xml:space="preserve">» </w:t>
      </w:r>
      <w:r w:rsidR="00A07A43">
        <w:rPr>
          <w:sz w:val="24"/>
          <w:szCs w:val="28"/>
        </w:rPr>
        <w:t xml:space="preserve">мая </w:t>
      </w:r>
      <w:r w:rsidRPr="00D13ABE">
        <w:rPr>
          <w:sz w:val="24"/>
          <w:szCs w:val="28"/>
        </w:rPr>
        <w:t xml:space="preserve"> 20</w:t>
      </w:r>
      <w:r w:rsidR="00A07A43">
        <w:rPr>
          <w:sz w:val="24"/>
          <w:szCs w:val="28"/>
        </w:rPr>
        <w:t>19</w:t>
      </w:r>
      <w:r w:rsidRPr="00D13ABE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  <w:lang w:val="en-US"/>
        </w:rPr>
        <w:t>I</w:t>
      </w:r>
      <w:r w:rsidRPr="00D13ABE">
        <w:rPr>
          <w:b/>
          <w:sz w:val="24"/>
          <w:szCs w:val="28"/>
        </w:rPr>
        <w:t xml:space="preserve"> Результаты обследования: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</w:rPr>
        <w:t xml:space="preserve">Вариант </w:t>
      </w:r>
      <w:r w:rsidRPr="00D13ABE">
        <w:rPr>
          <w:b/>
          <w:sz w:val="24"/>
          <w:szCs w:val="28"/>
          <w:lang w:val="en-US"/>
        </w:rPr>
        <w:t>III</w:t>
      </w:r>
      <w:r w:rsidRPr="00D13ABE">
        <w:rPr>
          <w:b/>
          <w:sz w:val="24"/>
          <w:szCs w:val="28"/>
        </w:rPr>
        <w:t xml:space="preserve"> – жилые помещения</w:t>
      </w: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7"/>
        <w:gridCol w:w="992"/>
        <w:gridCol w:w="1276"/>
        <w:gridCol w:w="567"/>
        <w:gridCol w:w="1701"/>
        <w:gridCol w:w="2835"/>
        <w:gridCol w:w="1701"/>
        <w:gridCol w:w="1418"/>
      </w:tblGrid>
      <w:tr w:rsidR="00C2576B" w:rsidRPr="004B41F6" w:rsidTr="004B41F6">
        <w:tc>
          <w:tcPr>
            <w:tcW w:w="4677" w:type="dxa"/>
            <w:vMerge w:val="restart"/>
            <w:vAlign w:val="center"/>
          </w:tcPr>
          <w:p w:rsidR="00C2576B" w:rsidRPr="004B41F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835" w:type="dxa"/>
            <w:gridSpan w:val="3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536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и замечания</w:t>
            </w:r>
          </w:p>
        </w:tc>
        <w:tc>
          <w:tcPr>
            <w:tcW w:w="3119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4B41F6" w:rsidTr="004B41F6">
        <w:trPr>
          <w:cantSplit/>
          <w:trHeight w:val="1134"/>
        </w:trPr>
        <w:tc>
          <w:tcPr>
            <w:tcW w:w="4677" w:type="dxa"/>
            <w:vMerge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есть/ нет</w:t>
            </w:r>
          </w:p>
        </w:tc>
        <w:tc>
          <w:tcPr>
            <w:tcW w:w="1276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на</w:t>
            </w:r>
          </w:p>
          <w:p w:rsidR="00C2576B" w:rsidRPr="004B41F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vAlign w:val="center"/>
          </w:tcPr>
          <w:p w:rsidR="00C2576B" w:rsidRPr="004B41F6" w:rsidRDefault="00C2576B" w:rsidP="006102AD">
            <w:pPr>
              <w:spacing w:line="220" w:lineRule="exact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4B41F6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Виды работ</w:t>
            </w:r>
          </w:p>
        </w:tc>
      </w:tr>
      <w:tr w:rsidR="00C2576B" w:rsidRPr="004B41F6" w:rsidTr="00BC479E">
        <w:trPr>
          <w:trHeight w:val="928"/>
        </w:trPr>
        <w:tc>
          <w:tcPr>
            <w:tcW w:w="4677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</w:pPr>
            <w:r w:rsidRPr="004B41F6">
              <w:t>Жилые помещения</w:t>
            </w:r>
          </w:p>
        </w:tc>
        <w:tc>
          <w:tcPr>
            <w:tcW w:w="992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нет</w:t>
            </w:r>
          </w:p>
        </w:tc>
        <w:tc>
          <w:tcPr>
            <w:tcW w:w="1276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567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2835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418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  <w:lang w:val="en-US"/>
        </w:rPr>
      </w:pPr>
    </w:p>
    <w:p w:rsidR="00C2576B" w:rsidRPr="004B41F6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4B41F6">
        <w:rPr>
          <w:b/>
          <w:sz w:val="24"/>
          <w:szCs w:val="28"/>
          <w:lang w:val="en-US"/>
        </w:rPr>
        <w:t>II</w:t>
      </w:r>
      <w:r w:rsidRPr="004B41F6">
        <w:rPr>
          <w:b/>
          <w:sz w:val="24"/>
          <w:szCs w:val="28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8"/>
        <w:gridCol w:w="3440"/>
        <w:gridCol w:w="1075"/>
        <w:gridCol w:w="1029"/>
        <w:gridCol w:w="4379"/>
      </w:tblGrid>
      <w:tr w:rsidR="00C2576B" w:rsidRPr="004B41F6" w:rsidTr="004B41F6">
        <w:trPr>
          <w:trHeight w:val="473"/>
        </w:trPr>
        <w:tc>
          <w:tcPr>
            <w:tcW w:w="5208" w:type="dxa"/>
            <w:vMerge w:val="restart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Наименование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440" w:type="dxa"/>
            <w:vMerge w:val="restart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Состояние доступности*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Приложение</w:t>
            </w:r>
          </w:p>
        </w:tc>
        <w:tc>
          <w:tcPr>
            <w:tcW w:w="4379" w:type="dxa"/>
            <w:vMerge w:val="restart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Рекомендации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по адаптации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(вид работы)**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4B41F6" w:rsidTr="004B41F6">
        <w:trPr>
          <w:trHeight w:val="551"/>
        </w:trPr>
        <w:tc>
          <w:tcPr>
            <w:tcW w:w="5208" w:type="dxa"/>
            <w:vMerge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40" w:type="dxa"/>
            <w:vMerge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фото</w:t>
            </w:r>
          </w:p>
        </w:tc>
        <w:tc>
          <w:tcPr>
            <w:tcW w:w="4379" w:type="dxa"/>
            <w:vMerge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2576B" w:rsidRPr="004B41F6" w:rsidTr="002A0134">
        <w:trPr>
          <w:trHeight w:val="687"/>
        </w:trPr>
        <w:tc>
          <w:tcPr>
            <w:tcW w:w="5208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Жилые помещения</w:t>
            </w:r>
          </w:p>
        </w:tc>
        <w:tc>
          <w:tcPr>
            <w:tcW w:w="3440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075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029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4379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color w:val="FF0000"/>
          <w:sz w:val="24"/>
          <w:szCs w:val="28"/>
        </w:rPr>
      </w:pPr>
    </w:p>
    <w:p w:rsidR="00C2576B" w:rsidRPr="004B41F6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4B41F6">
        <w:rPr>
          <w:sz w:val="24"/>
          <w:szCs w:val="28"/>
        </w:rPr>
        <w:lastRenderedPageBreak/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4B41F6" w:rsidRDefault="00C2576B" w:rsidP="00431348">
      <w:pPr>
        <w:spacing w:line="240" w:lineRule="auto"/>
        <w:rPr>
          <w:sz w:val="24"/>
          <w:szCs w:val="28"/>
        </w:rPr>
      </w:pPr>
      <w:r w:rsidRPr="004B41F6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B41F6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7C5841" w:rsidRDefault="00C2576B" w:rsidP="00431348">
      <w:pPr>
        <w:spacing w:line="240" w:lineRule="auto"/>
        <w:ind w:firstLine="0"/>
        <w:rPr>
          <w:b/>
          <w:sz w:val="24"/>
          <w:szCs w:val="28"/>
          <w:u w:val="single"/>
        </w:rPr>
      </w:pPr>
      <w:r w:rsidRPr="007C5841">
        <w:rPr>
          <w:sz w:val="24"/>
          <w:szCs w:val="28"/>
        </w:rPr>
        <w:t>Комментарий к заключению:</w:t>
      </w:r>
      <w:r>
        <w:rPr>
          <w:sz w:val="24"/>
          <w:szCs w:val="28"/>
        </w:rPr>
        <w:t xml:space="preserve"> </w:t>
      </w:r>
      <w:r>
        <w:rPr>
          <w:b/>
          <w:sz w:val="24"/>
          <w:szCs w:val="28"/>
          <w:u w:val="single"/>
        </w:rPr>
        <w:t>нет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82418E">
        <w:rPr>
          <w:sz w:val="24"/>
          <w:szCs w:val="28"/>
        </w:rPr>
        <w:lastRenderedPageBreak/>
        <w:t>Приложение 5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82418E">
        <w:rPr>
          <w:sz w:val="24"/>
          <w:szCs w:val="28"/>
        </w:rPr>
        <w:t>к Акту обследования ОСИ к паспорту доступности ОСИ № 1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82418E">
        <w:rPr>
          <w:sz w:val="24"/>
          <w:szCs w:val="28"/>
        </w:rPr>
        <w:t>от «</w:t>
      </w:r>
      <w:r w:rsidR="00BC479E">
        <w:rPr>
          <w:sz w:val="24"/>
          <w:szCs w:val="28"/>
        </w:rPr>
        <w:t>27</w:t>
      </w:r>
      <w:r w:rsidRPr="0082418E">
        <w:rPr>
          <w:sz w:val="24"/>
          <w:szCs w:val="28"/>
        </w:rPr>
        <w:t xml:space="preserve">» </w:t>
      </w:r>
      <w:r w:rsidR="00A07A43">
        <w:rPr>
          <w:sz w:val="24"/>
          <w:szCs w:val="28"/>
        </w:rPr>
        <w:t>мая</w:t>
      </w:r>
      <w:r w:rsidRPr="0082418E">
        <w:rPr>
          <w:sz w:val="24"/>
          <w:szCs w:val="28"/>
        </w:rPr>
        <w:t xml:space="preserve"> 20</w:t>
      </w:r>
      <w:r w:rsidR="00A07A43">
        <w:rPr>
          <w:sz w:val="24"/>
          <w:szCs w:val="28"/>
        </w:rPr>
        <w:t>19</w:t>
      </w:r>
      <w:r w:rsidRPr="0082418E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82418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82418E">
        <w:rPr>
          <w:b/>
          <w:sz w:val="24"/>
          <w:szCs w:val="28"/>
          <w:lang w:val="en-US"/>
        </w:rPr>
        <w:t>I</w:t>
      </w:r>
      <w:r w:rsidRPr="0082418E">
        <w:rPr>
          <w:b/>
          <w:sz w:val="24"/>
          <w:szCs w:val="28"/>
        </w:rPr>
        <w:t xml:space="preserve"> Результаты обследования:</w:t>
      </w:r>
    </w:p>
    <w:p w:rsidR="00C2576B" w:rsidRPr="0082418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82418E">
        <w:rPr>
          <w:b/>
          <w:sz w:val="24"/>
          <w:szCs w:val="28"/>
        </w:rPr>
        <w:t>5. Санитарно-гигиенических помещений</w:t>
      </w:r>
    </w:p>
    <w:p w:rsidR="00C2576B" w:rsidRPr="0082418E" w:rsidRDefault="00C2576B" w:rsidP="00431348">
      <w:pPr>
        <w:spacing w:line="240" w:lineRule="auto"/>
        <w:ind w:firstLine="0"/>
        <w:jc w:val="center"/>
        <w:rPr>
          <w:sz w:val="24"/>
          <w:szCs w:val="28"/>
        </w:rPr>
      </w:pPr>
    </w:p>
    <w:p w:rsidR="00C2576B" w:rsidRPr="00F43CEF" w:rsidRDefault="00A07A43" w:rsidP="00E13B20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области, 460511, Оренбургская область</w:t>
      </w:r>
      <w:r w:rsidR="00C2576B"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="00C2576B"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="00C2576B"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="00C2576B"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82418E" w:rsidRDefault="00C2576B" w:rsidP="00BC479E">
      <w:pPr>
        <w:spacing w:line="240" w:lineRule="auto"/>
        <w:ind w:firstLine="0"/>
        <w:rPr>
          <w:sz w:val="24"/>
          <w:szCs w:val="28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3827"/>
        <w:gridCol w:w="884"/>
        <w:gridCol w:w="884"/>
        <w:gridCol w:w="675"/>
        <w:gridCol w:w="2835"/>
        <w:gridCol w:w="1417"/>
        <w:gridCol w:w="2411"/>
        <w:gridCol w:w="1701"/>
      </w:tblGrid>
      <w:tr w:rsidR="00C2576B" w:rsidRPr="00E67DA3" w:rsidTr="00E67DA3">
        <w:tc>
          <w:tcPr>
            <w:tcW w:w="392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п/п</w:t>
            </w:r>
          </w:p>
        </w:tc>
        <w:tc>
          <w:tcPr>
            <w:tcW w:w="3827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43" w:type="dxa"/>
            <w:gridSpan w:val="3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252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и замечания</w:t>
            </w:r>
          </w:p>
        </w:tc>
        <w:tc>
          <w:tcPr>
            <w:tcW w:w="4112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E67DA3" w:rsidTr="00E67DA3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есть/ нет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на</w:t>
            </w:r>
          </w:p>
          <w:p w:rsidR="00C2576B" w:rsidRPr="00E67DA3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675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E67DA3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411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Виды работ</w:t>
            </w:r>
          </w:p>
        </w:tc>
      </w:tr>
      <w:tr w:rsidR="00C2576B" w:rsidRPr="00E67DA3" w:rsidTr="00A4653F">
        <w:trPr>
          <w:trHeight w:val="2789"/>
        </w:trPr>
        <w:tc>
          <w:tcPr>
            <w:tcW w:w="392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5.1</w:t>
            </w:r>
          </w:p>
        </w:tc>
        <w:tc>
          <w:tcPr>
            <w:tcW w:w="3827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Туалетная комната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есть</w:t>
            </w:r>
          </w:p>
        </w:tc>
        <w:tc>
          <w:tcPr>
            <w:tcW w:w="884" w:type="dxa"/>
            <w:vAlign w:val="center"/>
          </w:tcPr>
          <w:p w:rsidR="00C2576B" w:rsidRPr="00E67DA3" w:rsidRDefault="00AB0F81" w:rsidP="0001178C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675" w:type="dxa"/>
            <w:vAlign w:val="center"/>
          </w:tcPr>
          <w:p w:rsidR="00C2576B" w:rsidRPr="00E67DA3" w:rsidRDefault="00AB0F81" w:rsidP="0001178C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AB0F81">
            <w:pPr>
              <w:pStyle w:val="af5"/>
              <w:spacing w:before="120" w:beforeAutospacing="0" w:after="120" w:afterAutospacing="0"/>
              <w:jc w:val="center"/>
            </w:pPr>
            <w:r>
              <w:t>имеются</w:t>
            </w:r>
            <w:r w:rsidRPr="00E67DA3">
              <w:t xml:space="preserve"> краны </w:t>
            </w:r>
            <w:r w:rsidR="00AB0F81">
              <w:t xml:space="preserve">рычажного и нажимного действия, не оборудованы </w:t>
            </w:r>
            <w:r w:rsidRPr="00E67DA3">
              <w:t>двухсторонней связью с диспетчерским пунктом ил</w:t>
            </w:r>
            <w:r w:rsidR="00AB0F81">
              <w:t xml:space="preserve">и кнопкой вызова, </w:t>
            </w:r>
            <w:r>
              <w:t>есть</w:t>
            </w:r>
            <w:r w:rsidR="00AB0F81">
              <w:t xml:space="preserve"> аварийное освещение</w:t>
            </w:r>
            <w:r w:rsidR="00A4653F">
              <w:t>,</w:t>
            </w:r>
            <w:r w:rsidR="00AB0F81">
              <w:t xml:space="preserve"> </w:t>
            </w:r>
            <w:r w:rsidRPr="00E67DA3">
              <w:t>отсутствуют поручни и опоры</w:t>
            </w:r>
          </w:p>
        </w:tc>
        <w:tc>
          <w:tcPr>
            <w:tcW w:w="1417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К, С, О, Г</w:t>
            </w:r>
          </w:p>
        </w:tc>
        <w:tc>
          <w:tcPr>
            <w:tcW w:w="2411" w:type="dxa"/>
            <w:vAlign w:val="center"/>
          </w:tcPr>
          <w:p w:rsidR="00C2576B" w:rsidRPr="00E67DA3" w:rsidRDefault="00AB0F81" w:rsidP="00AB0F81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установить поручни и опоры </w:t>
            </w:r>
            <w:r w:rsidR="00C2576B" w:rsidRPr="00E67DA3">
              <w:t>установить крю</w:t>
            </w:r>
            <w:r>
              <w:t xml:space="preserve">чки для одежды, костылей и т.п. </w:t>
            </w:r>
            <w:r w:rsidR="00C2576B" w:rsidRPr="00E67DA3">
              <w:t>оборудовать кнопкой вызова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</w:t>
            </w:r>
          </w:p>
        </w:tc>
      </w:tr>
      <w:tr w:rsidR="00C2576B" w:rsidRPr="00E67DA3" w:rsidTr="00BC479E">
        <w:trPr>
          <w:trHeight w:val="3822"/>
        </w:trPr>
        <w:tc>
          <w:tcPr>
            <w:tcW w:w="392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675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AB0F81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отсутствуют информирующие т</w:t>
            </w:r>
            <w:r w:rsidR="00AB0F81">
              <w:t xml:space="preserve">аблички о помещении, </w:t>
            </w:r>
            <w:r w:rsidRPr="00E67DA3">
              <w:t xml:space="preserve">розетки и выключатели расположены на высоте </w:t>
            </w:r>
            <w:r>
              <w:t>1,5</w:t>
            </w:r>
            <w:r w:rsidR="00AB0F81">
              <w:t xml:space="preserve"> м., </w:t>
            </w:r>
            <w:r w:rsidRPr="00E67DA3">
              <w:t>отсутствуют предупреждающие тактильные средства об опасностях</w:t>
            </w:r>
            <w:r w:rsidR="00AB0F81">
              <w:t>, отсутствуют специальные поручни</w:t>
            </w:r>
          </w:p>
        </w:tc>
        <w:tc>
          <w:tcPr>
            <w:tcW w:w="1417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С, Г, О, К</w:t>
            </w:r>
          </w:p>
        </w:tc>
        <w:tc>
          <w:tcPr>
            <w:tcW w:w="2411" w:type="dxa"/>
            <w:vAlign w:val="center"/>
          </w:tcPr>
          <w:p w:rsidR="00C2576B" w:rsidRPr="00E67DA3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установить информирующие таблички о помещениях с ду</w:t>
            </w:r>
            <w:r w:rsidR="00AB0F81">
              <w:t xml:space="preserve">блированием рельефными буквами, </w:t>
            </w:r>
            <w:r w:rsidRPr="00E67DA3">
              <w:t>установить предупреждающие тактильные маячки</w:t>
            </w:r>
            <w:r w:rsidR="00AB0F81">
              <w:t>, установить специальные поручни</w:t>
            </w:r>
            <w:r w:rsidR="00A4653F">
              <w:t xml:space="preserve">, </w:t>
            </w:r>
            <w:r>
              <w:t>установить выключатели на высоте 0,8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текущий ремонт</w:t>
            </w:r>
          </w:p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 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  <w:lang w:val="en-US"/>
        </w:rPr>
      </w:pPr>
    </w:p>
    <w:p w:rsidR="00BC479E" w:rsidRDefault="00BC479E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</w:p>
    <w:p w:rsidR="00C2576B" w:rsidRPr="00E67DA3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E67DA3">
        <w:rPr>
          <w:b/>
          <w:sz w:val="24"/>
          <w:szCs w:val="28"/>
          <w:lang w:val="en-US"/>
        </w:rPr>
        <w:t>II</w:t>
      </w:r>
      <w:r w:rsidRPr="00E67DA3">
        <w:rPr>
          <w:b/>
          <w:sz w:val="24"/>
          <w:szCs w:val="28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2"/>
        <w:gridCol w:w="3260"/>
        <w:gridCol w:w="1075"/>
        <w:gridCol w:w="1029"/>
        <w:gridCol w:w="3991"/>
      </w:tblGrid>
      <w:tr w:rsidR="00C2576B" w:rsidRPr="00E67DA3" w:rsidTr="00E67DA3">
        <w:trPr>
          <w:trHeight w:val="473"/>
        </w:trPr>
        <w:tc>
          <w:tcPr>
            <w:tcW w:w="5492" w:type="dxa"/>
            <w:vMerge w:val="restart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Наименование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260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Состояние доступности*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Приложение</w:t>
            </w:r>
          </w:p>
        </w:tc>
        <w:tc>
          <w:tcPr>
            <w:tcW w:w="3991" w:type="dxa"/>
            <w:vMerge w:val="restart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Рекомендации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по адаптации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(вид работы)**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E67DA3" w:rsidTr="00E67DA3">
        <w:trPr>
          <w:trHeight w:val="551"/>
        </w:trPr>
        <w:tc>
          <w:tcPr>
            <w:tcW w:w="5492" w:type="dxa"/>
            <w:vMerge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фото</w:t>
            </w:r>
          </w:p>
        </w:tc>
        <w:tc>
          <w:tcPr>
            <w:tcW w:w="3991" w:type="dxa"/>
            <w:vMerge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E67DA3" w:rsidTr="00E67DA3">
        <w:trPr>
          <w:trHeight w:val="687"/>
        </w:trPr>
        <w:tc>
          <w:tcPr>
            <w:tcW w:w="5492" w:type="dxa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rPr>
                <w:rStyle w:val="afc"/>
                <w:bCs/>
              </w:rPr>
              <w:t>Санитарно-гигиенических помещений</w:t>
            </w:r>
          </w:p>
        </w:tc>
        <w:tc>
          <w:tcPr>
            <w:tcW w:w="3260" w:type="dxa"/>
            <w:vAlign w:val="center"/>
          </w:tcPr>
          <w:p w:rsidR="00C2576B" w:rsidRPr="00E67DA3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ДЧ-И</w:t>
            </w:r>
            <w:r w:rsidR="00A4653F">
              <w:t xml:space="preserve"> </w:t>
            </w:r>
            <w:r w:rsidRPr="00E67DA3">
              <w:t>(</w:t>
            </w:r>
            <w:r w:rsidR="00A4653F">
              <w:t>У</w:t>
            </w:r>
            <w:r w:rsidRPr="00E67DA3">
              <w:t>, О, С, Г)</w:t>
            </w:r>
          </w:p>
        </w:tc>
        <w:tc>
          <w:tcPr>
            <w:tcW w:w="1075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1029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3991" w:type="dxa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Капитальный ремонт</w:t>
            </w:r>
          </w:p>
        </w:tc>
      </w:tr>
    </w:tbl>
    <w:p w:rsidR="00C2576B" w:rsidRPr="00E67DA3" w:rsidRDefault="00C2576B" w:rsidP="00431348">
      <w:pPr>
        <w:spacing w:line="240" w:lineRule="auto"/>
        <w:ind w:firstLine="708"/>
        <w:jc w:val="left"/>
        <w:rPr>
          <w:sz w:val="28"/>
          <w:szCs w:val="28"/>
          <w:lang w:val="en-US"/>
        </w:rPr>
      </w:pPr>
    </w:p>
    <w:p w:rsidR="00C2576B" w:rsidRPr="00E67DA3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E67DA3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E67DA3" w:rsidRDefault="00C2576B" w:rsidP="00431348">
      <w:pPr>
        <w:spacing w:line="240" w:lineRule="auto"/>
        <w:rPr>
          <w:sz w:val="24"/>
          <w:szCs w:val="28"/>
        </w:rPr>
      </w:pPr>
      <w:r w:rsidRPr="00E67DA3">
        <w:rPr>
          <w:sz w:val="24"/>
          <w:szCs w:val="28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E67DA3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500A59" w:rsidRDefault="00C2576B" w:rsidP="00E67DA3">
      <w:pPr>
        <w:pStyle w:val="af5"/>
        <w:shd w:val="clear" w:color="auto" w:fill="FFFFFF"/>
        <w:spacing w:before="120" w:beforeAutospacing="0" w:after="120" w:afterAutospacing="0" w:line="270" w:lineRule="atLeast"/>
      </w:pPr>
      <w:r w:rsidRPr="00500A59">
        <w:t>Комментарий к заключению:</w:t>
      </w:r>
      <w:r w:rsidRPr="00500A59">
        <w:rPr>
          <w:rStyle w:val="apple-converted-space"/>
          <w:b/>
          <w:bCs/>
          <w:u w:val="single"/>
        </w:rPr>
        <w:t> </w:t>
      </w:r>
      <w:r w:rsidRPr="00500A59">
        <w:rPr>
          <w:rStyle w:val="afc"/>
          <w:bCs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E67DA3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E67DA3">
        <w:rPr>
          <w:sz w:val="24"/>
          <w:szCs w:val="28"/>
        </w:rPr>
        <w:lastRenderedPageBreak/>
        <w:t>Приложение 6</w:t>
      </w:r>
    </w:p>
    <w:p w:rsidR="00C2576B" w:rsidRPr="00E67DA3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E67DA3">
        <w:rPr>
          <w:sz w:val="24"/>
          <w:szCs w:val="28"/>
        </w:rPr>
        <w:t>к Акту обследования ОСИ к паспорту доступности ОСИ № 1</w:t>
      </w:r>
    </w:p>
    <w:p w:rsidR="00C2576B" w:rsidRPr="00151BFB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151BFB">
        <w:rPr>
          <w:sz w:val="24"/>
          <w:szCs w:val="28"/>
        </w:rPr>
        <w:t>от «</w:t>
      </w:r>
      <w:r w:rsidR="00F349F9" w:rsidRPr="00151BFB">
        <w:rPr>
          <w:sz w:val="24"/>
          <w:szCs w:val="28"/>
        </w:rPr>
        <w:t>2</w:t>
      </w:r>
      <w:r w:rsidR="00BC479E">
        <w:rPr>
          <w:sz w:val="24"/>
          <w:szCs w:val="28"/>
        </w:rPr>
        <w:t>7</w:t>
      </w:r>
      <w:r w:rsidRPr="00151BFB">
        <w:rPr>
          <w:sz w:val="24"/>
          <w:szCs w:val="28"/>
        </w:rPr>
        <w:t xml:space="preserve">» </w:t>
      </w:r>
      <w:r w:rsidR="00F349F9" w:rsidRPr="00151BFB">
        <w:rPr>
          <w:sz w:val="24"/>
          <w:szCs w:val="28"/>
        </w:rPr>
        <w:t>мая</w:t>
      </w:r>
      <w:r w:rsidRPr="00151BFB">
        <w:rPr>
          <w:sz w:val="24"/>
          <w:szCs w:val="28"/>
        </w:rPr>
        <w:t xml:space="preserve"> 20</w:t>
      </w:r>
      <w:r w:rsidR="00F349F9" w:rsidRPr="00151BFB">
        <w:rPr>
          <w:sz w:val="24"/>
          <w:szCs w:val="28"/>
        </w:rPr>
        <w:t>19</w:t>
      </w:r>
      <w:r w:rsidRPr="00151BFB">
        <w:rPr>
          <w:sz w:val="24"/>
          <w:szCs w:val="28"/>
        </w:rPr>
        <w:t xml:space="preserve"> г.</w:t>
      </w:r>
    </w:p>
    <w:p w:rsidR="00C2576B" w:rsidRPr="0022791F" w:rsidRDefault="00C2576B" w:rsidP="00431348">
      <w:pPr>
        <w:spacing w:line="240" w:lineRule="auto"/>
        <w:ind w:firstLine="709"/>
        <w:jc w:val="center"/>
        <w:rPr>
          <w:color w:val="FF0000"/>
          <w:sz w:val="24"/>
          <w:szCs w:val="24"/>
        </w:rPr>
      </w:pPr>
    </w:p>
    <w:p w:rsidR="00C2576B" w:rsidRPr="00E67DA3" w:rsidRDefault="00C2576B" w:rsidP="0043134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67DA3">
        <w:rPr>
          <w:b/>
          <w:sz w:val="24"/>
          <w:szCs w:val="24"/>
          <w:lang w:val="en-US"/>
        </w:rPr>
        <w:t>I</w:t>
      </w:r>
      <w:r w:rsidRPr="00E67DA3">
        <w:rPr>
          <w:b/>
          <w:sz w:val="24"/>
          <w:szCs w:val="24"/>
        </w:rPr>
        <w:t xml:space="preserve"> Результаты обследования:</w:t>
      </w:r>
    </w:p>
    <w:p w:rsidR="00C2576B" w:rsidRPr="00E67DA3" w:rsidRDefault="00C2576B" w:rsidP="0043134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67DA3">
        <w:rPr>
          <w:b/>
          <w:sz w:val="24"/>
          <w:szCs w:val="24"/>
        </w:rPr>
        <w:t>6. Системы информации на объекте</w:t>
      </w:r>
    </w:p>
    <w:p w:rsidR="00C2576B" w:rsidRPr="0022791F" w:rsidRDefault="00C2576B" w:rsidP="00431348">
      <w:pPr>
        <w:spacing w:line="240" w:lineRule="auto"/>
        <w:ind w:firstLine="0"/>
        <w:jc w:val="center"/>
        <w:rPr>
          <w:color w:val="FF0000"/>
          <w:sz w:val="24"/>
          <w:szCs w:val="24"/>
        </w:rPr>
      </w:pPr>
    </w:p>
    <w:p w:rsidR="00C2576B" w:rsidRPr="00F43CEF" w:rsidRDefault="00F349F9" w:rsidP="00532298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t xml:space="preserve"> </w:t>
      </w:r>
      <w:r w:rsidRPr="00F349F9">
        <w:rPr>
          <w:sz w:val="24"/>
          <w:szCs w:val="28"/>
          <w:u w:val="single"/>
        </w:rPr>
        <w:t>Администрация муниципального образования Подгородне-Покровский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="00C2576B"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="00C2576B"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="00C2576B"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E67DA3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02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709"/>
        <w:gridCol w:w="992"/>
        <w:gridCol w:w="567"/>
        <w:gridCol w:w="2552"/>
        <w:gridCol w:w="1559"/>
        <w:gridCol w:w="3684"/>
        <w:gridCol w:w="2693"/>
      </w:tblGrid>
      <w:tr w:rsidR="00C2576B" w:rsidRPr="008558A0" w:rsidTr="008558A0">
        <w:tc>
          <w:tcPr>
            <w:tcW w:w="568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111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и замечания</w:t>
            </w:r>
          </w:p>
        </w:tc>
        <w:tc>
          <w:tcPr>
            <w:tcW w:w="6377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8558A0" w:rsidTr="008558A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есть/ 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на</w:t>
            </w:r>
          </w:p>
          <w:p w:rsidR="00C2576B" w:rsidRPr="008558A0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8558A0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Виды работ</w:t>
            </w:r>
          </w:p>
        </w:tc>
      </w:tr>
      <w:tr w:rsidR="00C2576B" w:rsidRPr="008558A0" w:rsidTr="00BC479E">
        <w:trPr>
          <w:trHeight w:val="1509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есть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отсутствует элект</w:t>
            </w:r>
            <w:r w:rsidR="00A4653F">
              <w:t xml:space="preserve">ронное табло, с бегущей строкой </w:t>
            </w:r>
            <w:r w:rsidRPr="008558A0">
              <w:t>с возможностью звукового оповещения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 xml:space="preserve"> Г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обновить информационные таблички о помещениях и спе</w:t>
            </w:r>
            <w:r w:rsidR="00A4653F">
              <w:t xml:space="preserve">циалистах согласно требованиям, </w:t>
            </w:r>
            <w:r w:rsidRPr="008558A0">
              <w:t>приобрести электронное табло</w:t>
            </w:r>
          </w:p>
        </w:tc>
        <w:tc>
          <w:tcPr>
            <w:tcW w:w="2693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текущий ремонт, </w:t>
            </w:r>
            <w:r w:rsidR="00C2576B" w:rsidRPr="008558A0">
              <w:t>индивидуальные решения с помощью ТСР</w:t>
            </w:r>
          </w:p>
        </w:tc>
      </w:tr>
      <w:tr w:rsidR="00C2576B" w:rsidRPr="008558A0" w:rsidTr="00A4653F">
        <w:trPr>
          <w:trHeight w:val="1150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Отсутствует звуковое оповещение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С</w:t>
            </w:r>
          </w:p>
        </w:tc>
        <w:tc>
          <w:tcPr>
            <w:tcW w:w="3684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Установить звуковое оповещение</w:t>
            </w:r>
          </w:p>
        </w:tc>
        <w:tc>
          <w:tcPr>
            <w:tcW w:w="2693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текущий ремонт, </w:t>
            </w:r>
            <w:r w:rsidRPr="008558A0">
              <w:t>индивидуальные решения с помощью ТСР</w:t>
            </w:r>
          </w:p>
        </w:tc>
      </w:tr>
      <w:tr w:rsidR="00C2576B" w:rsidRPr="008558A0" w:rsidTr="006747E5">
        <w:trPr>
          <w:trHeight w:val="420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отсутствуют тактильные средства предупреждения об опасностях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С</w:t>
            </w:r>
          </w:p>
        </w:tc>
        <w:tc>
          <w:tcPr>
            <w:tcW w:w="3684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Установить </w:t>
            </w:r>
            <w:r w:rsidR="00C2576B" w:rsidRPr="008558A0">
              <w:t>тактильные средства предупреждения об опасностях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индивидуальные решения с помощью ТСР</w:t>
            </w:r>
          </w:p>
        </w:tc>
      </w:tr>
      <w:tr w:rsidR="00C2576B" w:rsidRPr="008558A0" w:rsidTr="008558A0">
        <w:trPr>
          <w:trHeight w:val="982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 xml:space="preserve">отсутствует система предупреждения </w:t>
            </w:r>
            <w:r w:rsidRPr="008558A0">
              <w:rPr>
                <w:rStyle w:val="afc"/>
                <w:bCs/>
                <w:u w:val="single"/>
              </w:rPr>
              <w:t xml:space="preserve">световая, </w:t>
            </w:r>
            <w:r w:rsidRPr="008558A0">
              <w:t>синхронно со звуком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ДП-В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установить дублирующую световую сигнализацию в здании</w:t>
            </w:r>
          </w:p>
        </w:tc>
        <w:tc>
          <w:tcPr>
            <w:tcW w:w="2693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текущий ремонт </w:t>
            </w:r>
            <w:r w:rsidR="00C2576B" w:rsidRPr="008558A0">
              <w:t>индивидуальные решения с помощью ТСР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  <w:lang w:val="en-US"/>
        </w:rPr>
      </w:pPr>
    </w:p>
    <w:p w:rsidR="00C2576B" w:rsidRPr="008558A0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558A0">
        <w:rPr>
          <w:b/>
          <w:sz w:val="24"/>
          <w:szCs w:val="28"/>
          <w:lang w:val="en-US"/>
        </w:rPr>
        <w:t>II</w:t>
      </w:r>
      <w:r w:rsidRPr="008558A0">
        <w:rPr>
          <w:b/>
          <w:sz w:val="24"/>
          <w:szCs w:val="28"/>
        </w:rPr>
        <w:t xml:space="preserve"> Заключение по зоне: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3516"/>
        <w:gridCol w:w="1022"/>
        <w:gridCol w:w="957"/>
        <w:gridCol w:w="5562"/>
      </w:tblGrid>
      <w:tr w:rsidR="00C2576B" w:rsidRPr="008558A0" w:rsidTr="008558A0">
        <w:trPr>
          <w:trHeight w:val="473"/>
        </w:trPr>
        <w:tc>
          <w:tcPr>
            <w:tcW w:w="3969" w:type="dxa"/>
            <w:vMerge w:val="restart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Наименование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516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Состояние доступности*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Приложение</w:t>
            </w:r>
          </w:p>
        </w:tc>
        <w:tc>
          <w:tcPr>
            <w:tcW w:w="5562" w:type="dxa"/>
            <w:vMerge w:val="restart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Рекомендации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по адаптации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(вид работы)**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8558A0" w:rsidTr="008558A0">
        <w:trPr>
          <w:trHeight w:val="551"/>
        </w:trPr>
        <w:tc>
          <w:tcPr>
            <w:tcW w:w="3969" w:type="dxa"/>
            <w:vMerge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6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фото</w:t>
            </w:r>
          </w:p>
        </w:tc>
        <w:tc>
          <w:tcPr>
            <w:tcW w:w="5562" w:type="dxa"/>
            <w:vMerge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8558A0" w:rsidTr="00F059D8">
        <w:trPr>
          <w:trHeight w:val="224"/>
        </w:trPr>
        <w:tc>
          <w:tcPr>
            <w:tcW w:w="3969" w:type="dxa"/>
            <w:vAlign w:val="center"/>
          </w:tcPr>
          <w:p w:rsidR="00C2576B" w:rsidRPr="008558A0" w:rsidRDefault="00C2576B" w:rsidP="00F059D8">
            <w:pPr>
              <w:pStyle w:val="af5"/>
              <w:spacing w:before="120" w:beforeAutospacing="0" w:after="120" w:afterAutospacing="0"/>
              <w:jc w:val="center"/>
            </w:pPr>
            <w:r w:rsidRPr="008558A0">
              <w:rPr>
                <w:rStyle w:val="afc"/>
                <w:bCs/>
              </w:rPr>
              <w:t>Системы информации на объекте</w:t>
            </w:r>
          </w:p>
        </w:tc>
        <w:tc>
          <w:tcPr>
            <w:tcW w:w="3516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>ДЧ-И (</w:t>
            </w:r>
            <w:r w:rsidR="00C2576B" w:rsidRPr="008558A0">
              <w:t xml:space="preserve">О, </w:t>
            </w:r>
            <w:r>
              <w:t>У</w:t>
            </w:r>
            <w:r w:rsidR="00C2576B" w:rsidRPr="008558A0">
              <w:t>)</w:t>
            </w:r>
          </w:p>
        </w:tc>
        <w:tc>
          <w:tcPr>
            <w:tcW w:w="102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95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562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ремонт, и</w:t>
            </w:r>
            <w:r w:rsidR="00C2576B" w:rsidRPr="008558A0">
              <w:t>ндивидуальные решения с помощью ТСР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sz w:val="24"/>
          <w:szCs w:val="28"/>
        </w:rPr>
      </w:pPr>
    </w:p>
    <w:p w:rsidR="00C2576B" w:rsidRPr="008558A0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8558A0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8558A0" w:rsidRDefault="00C2576B" w:rsidP="00431348">
      <w:pPr>
        <w:spacing w:line="240" w:lineRule="auto"/>
        <w:rPr>
          <w:sz w:val="24"/>
          <w:szCs w:val="28"/>
        </w:rPr>
      </w:pPr>
      <w:r w:rsidRPr="008558A0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C2576B" w:rsidRDefault="00C2576B" w:rsidP="00431348">
      <w:pPr>
        <w:rPr>
          <w:rStyle w:val="afc"/>
          <w:bCs/>
          <w:sz w:val="24"/>
          <w:u w:val="single"/>
        </w:rPr>
      </w:pPr>
      <w:r w:rsidRPr="008558A0">
        <w:rPr>
          <w:sz w:val="24"/>
        </w:rPr>
        <w:t>Комментарий к заключению:</w:t>
      </w:r>
      <w:r w:rsidRPr="008558A0">
        <w:rPr>
          <w:rStyle w:val="apple-converted-space"/>
          <w:b/>
          <w:bCs/>
          <w:sz w:val="24"/>
          <w:u w:val="single"/>
        </w:rPr>
        <w:t> </w:t>
      </w:r>
      <w:r w:rsidRPr="008558A0">
        <w:rPr>
          <w:rStyle w:val="afc"/>
          <w:bCs/>
          <w:sz w:val="24"/>
          <w:u w:val="single"/>
        </w:rPr>
        <w:t xml:space="preserve">Состояние доступности объекта оценено как </w:t>
      </w:r>
      <w:r w:rsidR="00A4653F" w:rsidRPr="00A4653F">
        <w:rPr>
          <w:rStyle w:val="afc"/>
          <w:bCs/>
          <w:sz w:val="24"/>
          <w:szCs w:val="24"/>
          <w:u w:val="single"/>
        </w:rPr>
        <w:t>доступно частично избирательно</w:t>
      </w:r>
      <w:r w:rsidRPr="008558A0">
        <w:rPr>
          <w:rStyle w:val="afc"/>
          <w:bCs/>
          <w:sz w:val="24"/>
          <w:u w:val="single"/>
        </w:rPr>
        <w:t xml:space="preserve"> (с дополнительной помощью)</w:t>
      </w:r>
      <w:r w:rsidR="00BC479E">
        <w:rPr>
          <w:rStyle w:val="afc"/>
          <w:bCs/>
          <w:sz w:val="24"/>
          <w:u w:val="single"/>
        </w:rPr>
        <w:t>,</w:t>
      </w:r>
      <w:r w:rsidRPr="008558A0">
        <w:rPr>
          <w:rStyle w:val="afc"/>
          <w:bCs/>
          <w:sz w:val="24"/>
          <w:u w:val="single"/>
        </w:rPr>
        <w:t xml:space="preserve">  что не обеспечивает полноценного нахождения на объекте.</w:t>
      </w:r>
    </w:p>
    <w:p w:rsidR="00C2576B" w:rsidRDefault="00C2576B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  <w:sectPr w:rsidR="001751CF" w:rsidSect="001659C2">
          <w:pgSz w:w="16838" w:h="11906" w:orient="landscape"/>
          <w:pgMar w:top="1701" w:right="425" w:bottom="1134" w:left="567" w:header="709" w:footer="709" w:gutter="0"/>
          <w:cols w:space="708"/>
          <w:docGrid w:linePitch="360"/>
        </w:sect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1.Вход в здание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9" type="#_x0000_t75" style="width:468pt;height:366pt;visibility:visible;mso-wrap-style:square">
            <v:imagedata r:id="rId10" o:title="IMG_20190613_160606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t>2. Вход в здание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2" o:spid="_x0000_i1038" type="#_x0000_t75" style="width:468pt;height:327.75pt;visibility:visible;mso-wrap-style:square">
            <v:imagedata r:id="rId11" o:title="IMG_20190613_160630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3. Вход на территорию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3" o:spid="_x0000_i1037" type="#_x0000_t75" style="width:468pt;height:339pt;visibility:visible;mso-wrap-style:square">
            <v:imagedata r:id="rId12" o:title="IMG_20190613_160524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t>4. Площадь перед  зданием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4" o:spid="_x0000_i1036" type="#_x0000_t75" style="width:468pt;height:346.5pt;visibility:visible;mso-wrap-style:square">
            <v:imagedata r:id="rId13" o:title="IMG_20190613_153040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 xml:space="preserve">5. Фойе </w:t>
      </w: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5" o:spid="_x0000_i1035" type="#_x0000_t75" style="width:468pt;height:312.75pt;visibility:visible;mso-wrap-style:square">
            <v:imagedata r:id="rId14" o:title="IMG_20190613_153405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t>6. Лестница на второй этаж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6" o:spid="_x0000_i1034" type="#_x0000_t75" style="width:468pt;height:388.5pt;visibility:visible;mso-wrap-style:square">
            <v:imagedata r:id="rId15" o:title="IMG_20190613_160718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7. Лестница на второй этаж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7" o:spid="_x0000_i1033" type="#_x0000_t75" style="width:467.25pt;height:370.5pt;visibility:visible;mso-wrap-style:square">
            <v:imagedata r:id="rId16" o:title="IMG_20190613_160800"/>
          </v:shape>
        </w:pict>
      </w:r>
    </w:p>
    <w:p w:rsid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t>8.Приемная администрации МО Подгородне-Покровский сельсовет</w:t>
      </w:r>
      <w:r w:rsidRPr="001751CF">
        <w:rPr>
          <w:rFonts w:ascii="Calibri" w:hAnsi="Calibri"/>
          <w:noProof/>
          <w:sz w:val="22"/>
          <w:szCs w:val="22"/>
          <w:lang w:eastAsia="ru-RU"/>
        </w:rPr>
        <w:t xml:space="preserve"> </w:t>
      </w: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8" o:spid="_x0000_i1032" type="#_x0000_t75" style="width:467.25pt;height:330.75pt;visibility:visible;mso-wrap-style:square">
            <v:imagedata r:id="rId17" o:title="IMG_20190613_153644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9. Кабинет главы муниципального образования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9" o:spid="_x0000_i1031" type="#_x0000_t75" style="width:468pt;height:555pt;visibility:visible;mso-wrap-style:square">
            <v:imagedata r:id="rId18" o:title="IMG_20190613_161008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10. Кабинет заместителя главы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0" o:spid="_x0000_i1030" type="#_x0000_t75" style="width:468pt;height:567pt;visibility:visible;mso-wrap-style:square">
            <v:imagedata r:id="rId19" o:title="IMG_20190613_160954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11. Общий отдел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1" o:spid="_x0000_i1029" type="#_x0000_t75" style="width:468pt;height:444pt;visibility:visible;mso-wrap-style:square">
            <v:imagedata r:id="rId20" o:title="IMG_20190613_153623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12. Коридор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2" o:spid="_x0000_i1028" type="#_x0000_t75" style="width:467.25pt;height:624pt;visibility:visible;mso-wrap-style:square">
            <v:imagedata r:id="rId21" o:title="IMG_20190613_160858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13. Кабинет заместителя главы администрации МО Подгородне-Покровский сельсовет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3" o:spid="_x0000_i1027" type="#_x0000_t75" style="width:467.25pt;height:624pt;visibility:visible;mso-wrap-style:square">
            <v:imagedata r:id="rId22" o:title="IMG_20190613_160923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sz w:val="22"/>
          <w:szCs w:val="22"/>
        </w:rPr>
        <w:lastRenderedPageBreak/>
        <w:t>14. Землеустроительный отдел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4" o:spid="_x0000_i1026" type="#_x0000_t75" style="width:467.25pt;height:624pt;visibility:visible;mso-wrap-style:square">
            <v:imagedata r:id="rId23" o:title="IMG_20190613_160845"/>
          </v:shape>
        </w:pic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bookmarkStart w:id="0" w:name="_GoBack"/>
      <w:bookmarkEnd w:id="0"/>
      <w:r w:rsidRPr="001751CF">
        <w:rPr>
          <w:rFonts w:ascii="Calibri" w:hAnsi="Calibri"/>
          <w:sz w:val="22"/>
          <w:szCs w:val="22"/>
        </w:rPr>
        <w:lastRenderedPageBreak/>
        <w:t>15. Бухгалтерия</w:t>
      </w:r>
    </w:p>
    <w:p w:rsidR="001751CF" w:rsidRP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  <w:r w:rsidRPr="001751CF">
        <w:rPr>
          <w:rFonts w:ascii="Calibri" w:hAnsi="Calibri"/>
          <w:noProof/>
          <w:sz w:val="22"/>
          <w:szCs w:val="22"/>
          <w:lang w:eastAsia="ru-RU"/>
        </w:rPr>
        <w:pict>
          <v:shape id="Рисунок 15" o:spid="_x0000_i1025" type="#_x0000_t75" style="width:467.25pt;height:624pt;visibility:visible;mso-wrap-style:square">
            <v:imagedata r:id="rId24" o:title="IMG_20190613_153449"/>
          </v:shape>
        </w:pict>
      </w:r>
    </w:p>
    <w:p w:rsidR="001751CF" w:rsidRPr="008558A0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sectPr w:rsidR="001751CF" w:rsidRPr="008558A0" w:rsidSect="001751C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47A" w:rsidRDefault="00C4647A" w:rsidP="0040443E">
      <w:pPr>
        <w:spacing w:line="240" w:lineRule="auto"/>
      </w:pPr>
      <w:r>
        <w:separator/>
      </w:r>
    </w:p>
  </w:endnote>
  <w:endnote w:type="continuationSeparator" w:id="0">
    <w:p w:rsidR="00C4647A" w:rsidRDefault="00C4647A" w:rsidP="004044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D05" w:rsidRDefault="004A6D05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751CF">
      <w:rPr>
        <w:noProof/>
      </w:rPr>
      <w:t>7</w:t>
    </w:r>
    <w:r>
      <w:fldChar w:fldCharType="end"/>
    </w:r>
  </w:p>
  <w:p w:rsidR="004A6D05" w:rsidRDefault="004A6D0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D05" w:rsidRDefault="004A6D0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51CF">
      <w:rPr>
        <w:noProof/>
      </w:rPr>
      <w:t>45</w:t>
    </w:r>
    <w:r>
      <w:rPr>
        <w:noProof/>
      </w:rPr>
      <w:fldChar w:fldCharType="end"/>
    </w:r>
  </w:p>
  <w:p w:rsidR="004A6D05" w:rsidRDefault="004A6D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47A" w:rsidRDefault="00C4647A" w:rsidP="0040443E">
      <w:pPr>
        <w:spacing w:line="240" w:lineRule="auto"/>
      </w:pPr>
      <w:r>
        <w:separator/>
      </w:r>
    </w:p>
  </w:footnote>
  <w:footnote w:type="continuationSeparator" w:id="0">
    <w:p w:rsidR="00C4647A" w:rsidRDefault="00C4647A" w:rsidP="004044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92AD3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EE618EC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1348"/>
    <w:rsid w:val="0001178C"/>
    <w:rsid w:val="00022FC7"/>
    <w:rsid w:val="000268C8"/>
    <w:rsid w:val="00031518"/>
    <w:rsid w:val="00032814"/>
    <w:rsid w:val="00047C07"/>
    <w:rsid w:val="0006300B"/>
    <w:rsid w:val="00064B2F"/>
    <w:rsid w:val="0007376F"/>
    <w:rsid w:val="000822FD"/>
    <w:rsid w:val="000823C4"/>
    <w:rsid w:val="00083876"/>
    <w:rsid w:val="000A307D"/>
    <w:rsid w:val="000E0FDC"/>
    <w:rsid w:val="001009EE"/>
    <w:rsid w:val="00101FF4"/>
    <w:rsid w:val="00110219"/>
    <w:rsid w:val="00111AEB"/>
    <w:rsid w:val="00112289"/>
    <w:rsid w:val="001303AC"/>
    <w:rsid w:val="001328A3"/>
    <w:rsid w:val="00151876"/>
    <w:rsid w:val="00151BFB"/>
    <w:rsid w:val="00157404"/>
    <w:rsid w:val="001659C2"/>
    <w:rsid w:val="00167764"/>
    <w:rsid w:val="001751CF"/>
    <w:rsid w:val="0017542E"/>
    <w:rsid w:val="00181D76"/>
    <w:rsid w:val="00197138"/>
    <w:rsid w:val="001A4D23"/>
    <w:rsid w:val="001A5C65"/>
    <w:rsid w:val="001D341D"/>
    <w:rsid w:val="001D5A50"/>
    <w:rsid w:val="001E408D"/>
    <w:rsid w:val="00202808"/>
    <w:rsid w:val="002035E9"/>
    <w:rsid w:val="002144F0"/>
    <w:rsid w:val="00215FD9"/>
    <w:rsid w:val="002273D3"/>
    <w:rsid w:val="0022791F"/>
    <w:rsid w:val="002418B8"/>
    <w:rsid w:val="0025253F"/>
    <w:rsid w:val="00261990"/>
    <w:rsid w:val="00263578"/>
    <w:rsid w:val="00277D20"/>
    <w:rsid w:val="00290340"/>
    <w:rsid w:val="00291957"/>
    <w:rsid w:val="002A0134"/>
    <w:rsid w:val="002A3B5E"/>
    <w:rsid w:val="002A417D"/>
    <w:rsid w:val="002B4EA0"/>
    <w:rsid w:val="002C7EF5"/>
    <w:rsid w:val="002D5238"/>
    <w:rsid w:val="002E6C60"/>
    <w:rsid w:val="002F09FF"/>
    <w:rsid w:val="002F7E60"/>
    <w:rsid w:val="00302922"/>
    <w:rsid w:val="00331D38"/>
    <w:rsid w:val="00351B62"/>
    <w:rsid w:val="00362266"/>
    <w:rsid w:val="00382429"/>
    <w:rsid w:val="0038490C"/>
    <w:rsid w:val="003863DD"/>
    <w:rsid w:val="003A298F"/>
    <w:rsid w:val="0040443E"/>
    <w:rsid w:val="00404F5E"/>
    <w:rsid w:val="00406505"/>
    <w:rsid w:val="0040650F"/>
    <w:rsid w:val="00414014"/>
    <w:rsid w:val="00431348"/>
    <w:rsid w:val="00441A70"/>
    <w:rsid w:val="004431AB"/>
    <w:rsid w:val="004506E4"/>
    <w:rsid w:val="00493E1D"/>
    <w:rsid w:val="004A08D4"/>
    <w:rsid w:val="004A6D05"/>
    <w:rsid w:val="004B2E08"/>
    <w:rsid w:val="004B41F6"/>
    <w:rsid w:val="004D569E"/>
    <w:rsid w:val="004E073D"/>
    <w:rsid w:val="004E476E"/>
    <w:rsid w:val="004E4796"/>
    <w:rsid w:val="004E619F"/>
    <w:rsid w:val="00500A59"/>
    <w:rsid w:val="005135FD"/>
    <w:rsid w:val="0051719C"/>
    <w:rsid w:val="00524EF8"/>
    <w:rsid w:val="0052574D"/>
    <w:rsid w:val="005267CC"/>
    <w:rsid w:val="00532298"/>
    <w:rsid w:val="00545836"/>
    <w:rsid w:val="00557E1C"/>
    <w:rsid w:val="005913A7"/>
    <w:rsid w:val="005944FA"/>
    <w:rsid w:val="005B6E2B"/>
    <w:rsid w:val="005C3191"/>
    <w:rsid w:val="005D5D93"/>
    <w:rsid w:val="005F272F"/>
    <w:rsid w:val="005F4F3F"/>
    <w:rsid w:val="006102AD"/>
    <w:rsid w:val="00613FAF"/>
    <w:rsid w:val="006329D6"/>
    <w:rsid w:val="006333F3"/>
    <w:rsid w:val="00662D9B"/>
    <w:rsid w:val="006648BB"/>
    <w:rsid w:val="00671805"/>
    <w:rsid w:val="006747E5"/>
    <w:rsid w:val="006F088F"/>
    <w:rsid w:val="006F14FD"/>
    <w:rsid w:val="00711841"/>
    <w:rsid w:val="00714786"/>
    <w:rsid w:val="00715B8C"/>
    <w:rsid w:val="007323BD"/>
    <w:rsid w:val="00756288"/>
    <w:rsid w:val="007572C3"/>
    <w:rsid w:val="0075733B"/>
    <w:rsid w:val="00760E59"/>
    <w:rsid w:val="007A084D"/>
    <w:rsid w:val="007A4D54"/>
    <w:rsid w:val="007A52B6"/>
    <w:rsid w:val="007C5470"/>
    <w:rsid w:val="007C5841"/>
    <w:rsid w:val="007D2115"/>
    <w:rsid w:val="007D561D"/>
    <w:rsid w:val="007D6EF0"/>
    <w:rsid w:val="007F64E2"/>
    <w:rsid w:val="00806517"/>
    <w:rsid w:val="00810F52"/>
    <w:rsid w:val="00820559"/>
    <w:rsid w:val="0082418E"/>
    <w:rsid w:val="008558A0"/>
    <w:rsid w:val="00896512"/>
    <w:rsid w:val="008978FB"/>
    <w:rsid w:val="008A384B"/>
    <w:rsid w:val="008A386E"/>
    <w:rsid w:val="008A565F"/>
    <w:rsid w:val="008B14D3"/>
    <w:rsid w:val="008E3965"/>
    <w:rsid w:val="00922030"/>
    <w:rsid w:val="00923ABC"/>
    <w:rsid w:val="00924466"/>
    <w:rsid w:val="009359CA"/>
    <w:rsid w:val="00946D8E"/>
    <w:rsid w:val="0096573F"/>
    <w:rsid w:val="009822FB"/>
    <w:rsid w:val="009A3ED9"/>
    <w:rsid w:val="009A686D"/>
    <w:rsid w:val="009B4EF5"/>
    <w:rsid w:val="009E1084"/>
    <w:rsid w:val="009F507F"/>
    <w:rsid w:val="009F63E9"/>
    <w:rsid w:val="009F7BA2"/>
    <w:rsid w:val="00A07A43"/>
    <w:rsid w:val="00A2429D"/>
    <w:rsid w:val="00A4653F"/>
    <w:rsid w:val="00A70F2E"/>
    <w:rsid w:val="00A87E1A"/>
    <w:rsid w:val="00A924EF"/>
    <w:rsid w:val="00A978B6"/>
    <w:rsid w:val="00AA06B8"/>
    <w:rsid w:val="00AA6EA8"/>
    <w:rsid w:val="00AB0F81"/>
    <w:rsid w:val="00AB6B32"/>
    <w:rsid w:val="00AD7E3F"/>
    <w:rsid w:val="00AE6684"/>
    <w:rsid w:val="00AF4FDD"/>
    <w:rsid w:val="00AF5EC8"/>
    <w:rsid w:val="00AF6360"/>
    <w:rsid w:val="00AF6AA0"/>
    <w:rsid w:val="00AF778F"/>
    <w:rsid w:val="00B151CD"/>
    <w:rsid w:val="00B32C08"/>
    <w:rsid w:val="00B469D0"/>
    <w:rsid w:val="00B62517"/>
    <w:rsid w:val="00B639A7"/>
    <w:rsid w:val="00B924EA"/>
    <w:rsid w:val="00B96355"/>
    <w:rsid w:val="00BA27E0"/>
    <w:rsid w:val="00BC479E"/>
    <w:rsid w:val="00C1603F"/>
    <w:rsid w:val="00C2034A"/>
    <w:rsid w:val="00C2576B"/>
    <w:rsid w:val="00C410F6"/>
    <w:rsid w:val="00C4647A"/>
    <w:rsid w:val="00C545E3"/>
    <w:rsid w:val="00C62D77"/>
    <w:rsid w:val="00C6734F"/>
    <w:rsid w:val="00CA0543"/>
    <w:rsid w:val="00CA7C70"/>
    <w:rsid w:val="00CC08A4"/>
    <w:rsid w:val="00CD26B1"/>
    <w:rsid w:val="00CE36EB"/>
    <w:rsid w:val="00CF24A7"/>
    <w:rsid w:val="00CF280C"/>
    <w:rsid w:val="00CF75E9"/>
    <w:rsid w:val="00D039EE"/>
    <w:rsid w:val="00D13ABE"/>
    <w:rsid w:val="00D565DA"/>
    <w:rsid w:val="00D6569E"/>
    <w:rsid w:val="00D830D9"/>
    <w:rsid w:val="00DA4F15"/>
    <w:rsid w:val="00DB073C"/>
    <w:rsid w:val="00DB20F0"/>
    <w:rsid w:val="00DC550C"/>
    <w:rsid w:val="00DC736F"/>
    <w:rsid w:val="00DC78D0"/>
    <w:rsid w:val="00DD030F"/>
    <w:rsid w:val="00DD1EC4"/>
    <w:rsid w:val="00DD6A0A"/>
    <w:rsid w:val="00DE36B0"/>
    <w:rsid w:val="00DF0A15"/>
    <w:rsid w:val="00E0317D"/>
    <w:rsid w:val="00E06D06"/>
    <w:rsid w:val="00E13B20"/>
    <w:rsid w:val="00E30600"/>
    <w:rsid w:val="00E67DA3"/>
    <w:rsid w:val="00E84B30"/>
    <w:rsid w:val="00E977FF"/>
    <w:rsid w:val="00EC0D3E"/>
    <w:rsid w:val="00ED0A6F"/>
    <w:rsid w:val="00EF3575"/>
    <w:rsid w:val="00F0370A"/>
    <w:rsid w:val="00F059D8"/>
    <w:rsid w:val="00F071EF"/>
    <w:rsid w:val="00F27F70"/>
    <w:rsid w:val="00F3219E"/>
    <w:rsid w:val="00F33434"/>
    <w:rsid w:val="00F349F9"/>
    <w:rsid w:val="00F4206D"/>
    <w:rsid w:val="00F43CEF"/>
    <w:rsid w:val="00F62A92"/>
    <w:rsid w:val="00F82EC5"/>
    <w:rsid w:val="00F855D7"/>
    <w:rsid w:val="00FA329E"/>
    <w:rsid w:val="00FA3646"/>
    <w:rsid w:val="00FB5944"/>
    <w:rsid w:val="00FC54C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A4D23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31348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31348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31348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431348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431348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431348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431348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31348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134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431348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431348"/>
    <w:rPr>
      <w:rFonts w:ascii="Arial" w:hAnsi="Arial" w:cs="Times New Roman"/>
      <w:sz w:val="20"/>
      <w:szCs w:val="20"/>
      <w:lang w:val="en-GB" w:eastAsia="ru-RU"/>
    </w:rPr>
  </w:style>
  <w:style w:type="character" w:customStyle="1" w:styleId="40">
    <w:name w:val="Заголовок 4 Знак"/>
    <w:link w:val="4"/>
    <w:uiPriority w:val="99"/>
    <w:locked/>
    <w:rsid w:val="00431348"/>
    <w:rPr>
      <w:rFonts w:ascii="MinioMM_367 RG 585 NO 11 OP" w:hAnsi="MinioMM_367 RG 585 NO 11 OP" w:cs="Times New Roman"/>
      <w:b/>
      <w:sz w:val="20"/>
      <w:szCs w:val="20"/>
      <w:lang w:val="en-GB" w:eastAsia="ru-RU"/>
    </w:rPr>
  </w:style>
  <w:style w:type="character" w:customStyle="1" w:styleId="50">
    <w:name w:val="Заголовок 5 Знак"/>
    <w:link w:val="5"/>
    <w:uiPriority w:val="99"/>
    <w:locked/>
    <w:rsid w:val="00431348"/>
    <w:rPr>
      <w:rFonts w:ascii="MinioMM_367 RG 585 NO 11 OP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link w:val="6"/>
    <w:uiPriority w:val="99"/>
    <w:locked/>
    <w:rsid w:val="00431348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link w:val="7"/>
    <w:uiPriority w:val="99"/>
    <w:locked/>
    <w:rsid w:val="00431348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431348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paragraph" w:styleId="a3">
    <w:name w:val="List Paragraph"/>
    <w:basedOn w:val="a"/>
    <w:uiPriority w:val="99"/>
    <w:qFormat/>
    <w:rsid w:val="00431348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43134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431348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431348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4313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431348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43134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HTML">
    <w:name w:val="HTML Cite"/>
    <w:uiPriority w:val="99"/>
    <w:rsid w:val="00431348"/>
    <w:rPr>
      <w:rFonts w:cs="Times New Roman"/>
      <w:i/>
    </w:rPr>
  </w:style>
  <w:style w:type="character" w:styleId="a8">
    <w:name w:val="Hyperlink"/>
    <w:uiPriority w:val="99"/>
    <w:rsid w:val="00431348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431348"/>
    <w:pPr>
      <w:spacing w:after="200" w:line="276" w:lineRule="auto"/>
    </w:pPr>
    <w:rPr>
      <w:rFonts w:ascii="Times New Roman" w:hAnsi="Times New Roman"/>
      <w:sz w:val="22"/>
      <w:szCs w:val="22"/>
    </w:rPr>
  </w:style>
  <w:style w:type="character" w:customStyle="1" w:styleId="aa">
    <w:name w:val="Без интервала Знак"/>
    <w:link w:val="a9"/>
    <w:uiPriority w:val="99"/>
    <w:locked/>
    <w:rsid w:val="00431348"/>
    <w:rPr>
      <w:rFonts w:ascii="Times New Roman" w:hAnsi="Times New Roman"/>
      <w:sz w:val="22"/>
      <w:lang w:eastAsia="ru-RU"/>
    </w:rPr>
  </w:style>
  <w:style w:type="character" w:styleId="ab">
    <w:name w:val="page number"/>
    <w:aliases w:val="Page ICF Number"/>
    <w:uiPriority w:val="99"/>
    <w:rsid w:val="00431348"/>
    <w:rPr>
      <w:rFonts w:cs="Times New Roman"/>
    </w:rPr>
  </w:style>
  <w:style w:type="paragraph" w:styleId="ac">
    <w:name w:val="caption"/>
    <w:basedOn w:val="a"/>
    <w:next w:val="a"/>
    <w:uiPriority w:val="99"/>
    <w:qFormat/>
    <w:rsid w:val="00431348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431348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431348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43134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431348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431348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431348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431348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431348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431348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43134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43134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431348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431348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431348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link w:val="ad"/>
    <w:uiPriority w:val="99"/>
    <w:locked/>
    <w:rsid w:val="00431348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43134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431348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43134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431348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431348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431348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43134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43134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431348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43134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43134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43134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431348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431348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431348"/>
    <w:rPr>
      <w:rFonts w:eastAsia="Times New Roman"/>
      <w:sz w:val="16"/>
      <w:lang w:val="en-GB"/>
    </w:rPr>
  </w:style>
  <w:style w:type="paragraph" w:styleId="af">
    <w:name w:val="footnote text"/>
    <w:aliases w:val="Footnote Text ICF"/>
    <w:basedOn w:val="a"/>
    <w:link w:val="af0"/>
    <w:uiPriority w:val="99"/>
    <w:semiHidden/>
    <w:rsid w:val="00431348"/>
    <w:pPr>
      <w:spacing w:before="200" w:line="240" w:lineRule="auto"/>
      <w:ind w:firstLine="0"/>
      <w:jc w:val="left"/>
    </w:pPr>
    <w:rPr>
      <w:rFonts w:ascii="Calibri" w:eastAsia="Times New Roman" w:hAnsi="Calibri"/>
      <w:sz w:val="16"/>
      <w:szCs w:val="20"/>
      <w:lang w:val="en-GB" w:eastAsia="ru-RU"/>
    </w:rPr>
  </w:style>
  <w:style w:type="character" w:customStyle="1" w:styleId="FootnoteTextChar1">
    <w:name w:val="Footnote Text Char1"/>
    <w:aliases w:val="Footnote Text ICF Char1"/>
    <w:uiPriority w:val="99"/>
    <w:semiHidden/>
    <w:locked/>
    <w:rsid w:val="00EC0D3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f0">
    <w:name w:val="Текст сноски Знак"/>
    <w:aliases w:val="Footnote Text ICF Знак"/>
    <w:link w:val="af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431348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uiPriority w:val="99"/>
    <w:rsid w:val="00431348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431348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431348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43134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43134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43134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43134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431348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43134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43134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43134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43134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43134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43134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43134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431348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431348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431348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431348"/>
    <w:pPr>
      <w:spacing w:before="0"/>
    </w:pPr>
  </w:style>
  <w:style w:type="paragraph" w:customStyle="1" w:styleId="spc2i">
    <w:name w:val="spc 2i"/>
    <w:basedOn w:val="spc2"/>
    <w:uiPriority w:val="99"/>
    <w:rsid w:val="00431348"/>
    <w:rPr>
      <w:i/>
    </w:rPr>
  </w:style>
  <w:style w:type="paragraph" w:customStyle="1" w:styleId="ListalphabeticIndent05ICF">
    <w:name w:val="List alphabetic Indent 0.5 ICF"/>
    <w:basedOn w:val="a"/>
    <w:uiPriority w:val="99"/>
    <w:rsid w:val="00431348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43134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431348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431348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431348"/>
  </w:style>
  <w:style w:type="paragraph" w:styleId="23">
    <w:name w:val="Body Text 2"/>
    <w:basedOn w:val="a"/>
    <w:link w:val="24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locked/>
    <w:rsid w:val="00431348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431348"/>
    <w:rPr>
      <w:sz w:val="32"/>
    </w:rPr>
  </w:style>
  <w:style w:type="paragraph" w:customStyle="1" w:styleId="block">
    <w:name w:val="block"/>
    <w:basedOn w:val="a"/>
    <w:uiPriority w:val="99"/>
    <w:rsid w:val="00431348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43134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431348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43134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431348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43134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43134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431348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431348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43134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43134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431348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431348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431348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431348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431348"/>
    <w:rPr>
      <w:rFonts w:ascii="MinioMM_367 RG 585 NO 11 OP" w:hAnsi="MinioMM_367 RG 585 NO 11 OP" w:cs="Times New Roman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431348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431348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431348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431348"/>
    <w:pPr>
      <w:spacing w:before="0"/>
    </w:pPr>
  </w:style>
  <w:style w:type="paragraph" w:customStyle="1" w:styleId="Heading4ItalicICF">
    <w:name w:val="Heading 4 Italic ICF"/>
    <w:basedOn w:val="8"/>
    <w:uiPriority w:val="99"/>
    <w:rsid w:val="0043134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431348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431348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431348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431348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43134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43134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link w:val="af1"/>
    <w:uiPriority w:val="99"/>
    <w:locked/>
    <w:rsid w:val="00431348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431348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431348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43134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431348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43134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43134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431348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431348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431348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431348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431348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431348"/>
    <w:rPr>
      <w:rFonts w:ascii="MinioMM_367 RG 585 NO 11 OP" w:hAnsi="MinioMM_367 RG 585 NO 11 OP"/>
      <w:sz w:val="24"/>
      <w:lang w:val="en-GB"/>
    </w:rPr>
  </w:style>
  <w:style w:type="paragraph" w:styleId="af3">
    <w:name w:val="annotation text"/>
    <w:basedOn w:val="a"/>
    <w:link w:val="af4"/>
    <w:uiPriority w:val="99"/>
    <w:semiHidden/>
    <w:rsid w:val="00431348"/>
    <w:pPr>
      <w:spacing w:line="240" w:lineRule="auto"/>
      <w:ind w:firstLine="0"/>
      <w:jc w:val="left"/>
    </w:pPr>
    <w:rPr>
      <w:rFonts w:ascii="MinioMM_367 RG 585 NO 11 OP" w:hAnsi="MinioMM_367 RG 585 NO 11 OP"/>
      <w:sz w:val="24"/>
      <w:szCs w:val="20"/>
      <w:lang w:val="en-GB" w:eastAsia="ru-RU"/>
    </w:rPr>
  </w:style>
  <w:style w:type="character" w:customStyle="1" w:styleId="CommentTextChar1">
    <w:name w:val="Comment Text Char1"/>
    <w:uiPriority w:val="99"/>
    <w:semiHidden/>
    <w:locked/>
    <w:rsid w:val="00EC0D3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f4">
    <w:name w:val="Текст примечания Знак"/>
    <w:link w:val="af3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31348"/>
  </w:style>
  <w:style w:type="paragraph" w:customStyle="1" w:styleId="bold">
    <w:name w:val="bold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431348"/>
    <w:rPr>
      <w:rFonts w:cs="Times New Roman"/>
      <w:i/>
    </w:rPr>
  </w:style>
  <w:style w:type="paragraph" w:customStyle="1" w:styleId="11">
    <w:name w:val="Абзац списка1"/>
    <w:basedOn w:val="a"/>
    <w:uiPriority w:val="99"/>
    <w:rsid w:val="0043134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BalloonTextChar">
    <w:name w:val="Balloon Text Char"/>
    <w:uiPriority w:val="99"/>
    <w:semiHidden/>
    <w:locked/>
    <w:rsid w:val="00431348"/>
    <w:rPr>
      <w:rFonts w:ascii="Tahoma" w:hAnsi="Tahoma"/>
      <w:sz w:val="16"/>
    </w:rPr>
  </w:style>
  <w:style w:type="paragraph" w:styleId="af7">
    <w:name w:val="Balloon Text"/>
    <w:basedOn w:val="a"/>
    <w:link w:val="af8"/>
    <w:uiPriority w:val="99"/>
    <w:semiHidden/>
    <w:rsid w:val="00431348"/>
    <w:pPr>
      <w:spacing w:line="240" w:lineRule="auto"/>
      <w:ind w:firstLine="0"/>
      <w:jc w:val="left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uiPriority w:val="99"/>
    <w:semiHidden/>
    <w:locked/>
    <w:rsid w:val="00EC0D3E"/>
    <w:rPr>
      <w:rFonts w:ascii="Times New Roman" w:hAnsi="Times New Roman" w:cs="Times New Roman"/>
      <w:sz w:val="2"/>
      <w:lang w:eastAsia="en-US"/>
    </w:rPr>
  </w:style>
  <w:style w:type="character" w:customStyle="1" w:styleId="af8">
    <w:name w:val="Текст выноски Знак"/>
    <w:link w:val="af7"/>
    <w:uiPriority w:val="99"/>
    <w:semiHidden/>
    <w:locked/>
    <w:rsid w:val="0043134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431348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431348"/>
  </w:style>
  <w:style w:type="character" w:customStyle="1" w:styleId="descriptionclass">
    <w:name w:val="descriptionclass"/>
    <w:uiPriority w:val="99"/>
    <w:rsid w:val="00431348"/>
  </w:style>
  <w:style w:type="character" w:customStyle="1" w:styleId="DocumentMapChar">
    <w:name w:val="Document Map Char"/>
    <w:uiPriority w:val="99"/>
    <w:semiHidden/>
    <w:locked/>
    <w:rsid w:val="00431348"/>
    <w:rPr>
      <w:rFonts w:ascii="Tahoma" w:hAnsi="Tahoma"/>
      <w:sz w:val="16"/>
    </w:rPr>
  </w:style>
  <w:style w:type="paragraph" w:styleId="af9">
    <w:name w:val="Document Map"/>
    <w:basedOn w:val="a"/>
    <w:link w:val="afa"/>
    <w:uiPriority w:val="99"/>
    <w:semiHidden/>
    <w:rsid w:val="00431348"/>
    <w:rPr>
      <w:rFonts w:ascii="Tahoma" w:eastAsia="Times New Roman" w:hAnsi="Tahoma"/>
      <w:sz w:val="16"/>
      <w:szCs w:val="20"/>
      <w:lang w:eastAsia="ru-RU"/>
    </w:rPr>
  </w:style>
  <w:style w:type="character" w:customStyle="1" w:styleId="DocumentMapChar1">
    <w:name w:val="Document Map Char1"/>
    <w:uiPriority w:val="99"/>
    <w:semiHidden/>
    <w:locked/>
    <w:rsid w:val="00EC0D3E"/>
    <w:rPr>
      <w:rFonts w:ascii="Times New Roman" w:hAnsi="Times New Roman" w:cs="Times New Roman"/>
      <w:sz w:val="2"/>
      <w:lang w:eastAsia="en-US"/>
    </w:rPr>
  </w:style>
  <w:style w:type="character" w:customStyle="1" w:styleId="afa">
    <w:name w:val="Схема документа Знак"/>
    <w:link w:val="af9"/>
    <w:uiPriority w:val="99"/>
    <w:semiHidden/>
    <w:locked/>
    <w:rsid w:val="00431348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31348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b">
    <w:name w:val="footnote reference"/>
    <w:uiPriority w:val="99"/>
    <w:semiHidden/>
    <w:rsid w:val="00431348"/>
    <w:rPr>
      <w:rFonts w:cs="Times New Roman"/>
      <w:vertAlign w:val="superscript"/>
    </w:rPr>
  </w:style>
  <w:style w:type="paragraph" w:customStyle="1" w:styleId="FORMATTEXT">
    <w:name w:val=".FORMATTEXT"/>
    <w:uiPriority w:val="99"/>
    <w:rsid w:val="004313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43134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uiPriority w:val="99"/>
    <w:qFormat/>
    <w:rsid w:val="00431348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431348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locked/>
    <w:rsid w:val="00431348"/>
    <w:rPr>
      <w:rFonts w:ascii="Courier New" w:hAnsi="Courier New"/>
      <w:sz w:val="22"/>
      <w:lang w:eastAsia="ru-RU"/>
    </w:rPr>
  </w:style>
  <w:style w:type="character" w:styleId="afd">
    <w:name w:val="FollowedHyperlink"/>
    <w:uiPriority w:val="99"/>
    <w:semiHidden/>
    <w:rsid w:val="00431348"/>
    <w:rPr>
      <w:rFonts w:cs="Times New Roman"/>
      <w:color w:val="800080"/>
      <w:u w:val="single"/>
    </w:rPr>
  </w:style>
  <w:style w:type="character" w:customStyle="1" w:styleId="gray">
    <w:name w:val="gray"/>
    <w:uiPriority w:val="99"/>
    <w:rsid w:val="00431348"/>
    <w:rPr>
      <w:rFonts w:cs="Times New Roman"/>
    </w:rPr>
  </w:style>
  <w:style w:type="character" w:customStyle="1" w:styleId="Absatz-Standardschriftart">
    <w:name w:val="Absatz-Standardschriftart"/>
    <w:uiPriority w:val="99"/>
    <w:rsid w:val="00431348"/>
  </w:style>
  <w:style w:type="character" w:customStyle="1" w:styleId="apple-style-span">
    <w:name w:val="apple-style-span"/>
    <w:uiPriority w:val="99"/>
    <w:rsid w:val="00431348"/>
    <w:rPr>
      <w:rFonts w:cs="Times New Roman"/>
    </w:rPr>
  </w:style>
  <w:style w:type="paragraph" w:customStyle="1" w:styleId="Preformat">
    <w:name w:val="Preformat"/>
    <w:uiPriority w:val="99"/>
    <w:rsid w:val="0043134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nformat1">
    <w:name w:val="consplusnonformat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431348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431348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link w:val="aff"/>
    <w:uiPriority w:val="99"/>
    <w:locked/>
    <w:rsid w:val="00431348"/>
    <w:rPr>
      <w:rFonts w:ascii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uiPriority w:val="99"/>
    <w:rsid w:val="00431348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PreformattedChar">
    <w:name w:val="HTML Preformatted Char"/>
    <w:uiPriority w:val="99"/>
    <w:locked/>
    <w:rsid w:val="00431348"/>
    <w:rPr>
      <w:rFonts w:ascii="Courier New" w:hAnsi="Courier New"/>
    </w:rPr>
  </w:style>
  <w:style w:type="paragraph" w:styleId="HTML0">
    <w:name w:val="HTML Preformatted"/>
    <w:basedOn w:val="a"/>
    <w:link w:val="HTML1"/>
    <w:uiPriority w:val="99"/>
    <w:rsid w:val="004313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1">
    <w:name w:val="HTML Preformatted Char1"/>
    <w:uiPriority w:val="99"/>
    <w:semiHidden/>
    <w:locked/>
    <w:rsid w:val="00EC0D3E"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"/>
    <w:link w:val="HTML0"/>
    <w:uiPriority w:val="99"/>
    <w:semiHidden/>
    <w:locked/>
    <w:rsid w:val="0043134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431348"/>
    <w:rPr>
      <w:color w:val="008000"/>
    </w:rPr>
  </w:style>
  <w:style w:type="paragraph" w:customStyle="1" w:styleId="Default">
    <w:name w:val="Default"/>
    <w:rsid w:val="004313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431348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431348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431348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uiPriority w:val="99"/>
    <w:locked/>
    <w:rsid w:val="00431348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ConsNormal">
    <w:name w:val="ConsNormal"/>
    <w:uiPriority w:val="99"/>
    <w:rsid w:val="00431348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ConsPlusCell">
    <w:name w:val="ConsPlusCell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заголовок 1"/>
    <w:basedOn w:val="a"/>
    <w:next w:val="a"/>
    <w:uiPriority w:val="99"/>
    <w:rsid w:val="00431348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431348"/>
    <w:rPr>
      <w:sz w:val="20"/>
      <w:szCs w:val="20"/>
    </w:rPr>
  </w:style>
  <w:style w:type="character" w:customStyle="1" w:styleId="aff5">
    <w:name w:val="Текст концевой сноски Знак"/>
    <w:link w:val="aff4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character" w:styleId="aff6">
    <w:name w:val="endnote reference"/>
    <w:uiPriority w:val="99"/>
    <w:semiHidden/>
    <w:rsid w:val="00431348"/>
    <w:rPr>
      <w:rFonts w:cs="Times New Roman"/>
      <w:vertAlign w:val="superscript"/>
    </w:rPr>
  </w:style>
  <w:style w:type="paragraph" w:customStyle="1" w:styleId="ParagraphStyle">
    <w:name w:val="Paragraph Style"/>
    <w:uiPriority w:val="99"/>
    <w:rsid w:val="00DC78D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ff7">
    <w:name w:val="Table Grid"/>
    <w:basedOn w:val="a1"/>
    <w:uiPriority w:val="99"/>
    <w:locked/>
    <w:rsid w:val="0007376F"/>
    <w:pPr>
      <w:spacing w:line="360" w:lineRule="auto"/>
      <w:ind w:firstLine="851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45</Pages>
  <Words>6174</Words>
  <Characters>35196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УСЗН</dc:creator>
  <cp:keywords/>
  <dc:description/>
  <cp:lastModifiedBy>User</cp:lastModifiedBy>
  <cp:revision>113</cp:revision>
  <cp:lastPrinted>2019-09-19T07:34:00Z</cp:lastPrinted>
  <dcterms:created xsi:type="dcterms:W3CDTF">2016-04-21T04:21:00Z</dcterms:created>
  <dcterms:modified xsi:type="dcterms:W3CDTF">2020-04-20T09:17:00Z</dcterms:modified>
</cp:coreProperties>
</file>