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8F3" w:rsidRDefault="008558F3" w:rsidP="008558F3">
      <w:pPr>
        <w:ind w:firstLine="480"/>
        <w:jc w:val="center"/>
        <w:rPr>
          <w:b/>
          <w:bCs/>
          <w:sz w:val="26"/>
          <w:szCs w:val="26"/>
        </w:rPr>
      </w:pPr>
      <w:r w:rsidRPr="000D193B">
        <w:rPr>
          <w:b/>
          <w:bCs/>
          <w:sz w:val="26"/>
          <w:szCs w:val="26"/>
        </w:rPr>
        <w:t>ПРОТОКОЛ</w:t>
      </w:r>
      <w:r w:rsidR="00FD5611" w:rsidRPr="000D193B">
        <w:rPr>
          <w:b/>
          <w:bCs/>
          <w:sz w:val="26"/>
          <w:szCs w:val="26"/>
        </w:rPr>
        <w:t xml:space="preserve"> №</w:t>
      </w:r>
      <w:r w:rsidR="0011737F">
        <w:rPr>
          <w:b/>
          <w:bCs/>
          <w:sz w:val="26"/>
          <w:szCs w:val="26"/>
        </w:rPr>
        <w:t>28</w:t>
      </w:r>
      <w:bookmarkStart w:id="0" w:name="_GoBack"/>
      <w:bookmarkEnd w:id="0"/>
    </w:p>
    <w:p w:rsidR="004B653F" w:rsidRPr="000D193B" w:rsidRDefault="004B653F" w:rsidP="008558F3">
      <w:pPr>
        <w:ind w:firstLine="480"/>
        <w:jc w:val="center"/>
        <w:rPr>
          <w:b/>
          <w:bCs/>
          <w:sz w:val="26"/>
          <w:szCs w:val="26"/>
        </w:rPr>
      </w:pPr>
    </w:p>
    <w:p w:rsidR="00EC41A4" w:rsidRDefault="003751F1" w:rsidP="00EC41A4">
      <w:pPr>
        <w:tabs>
          <w:tab w:val="left" w:pos="4860"/>
          <w:tab w:val="left" w:pos="7963"/>
        </w:tabs>
        <w:ind w:left="-108" w:right="-117"/>
        <w:jc w:val="both"/>
        <w:rPr>
          <w:sz w:val="28"/>
          <w:szCs w:val="28"/>
        </w:rPr>
      </w:pPr>
      <w:r w:rsidRPr="000D193B">
        <w:rPr>
          <w:sz w:val="26"/>
          <w:szCs w:val="26"/>
        </w:rPr>
        <w:t>проведени</w:t>
      </w:r>
      <w:r w:rsidR="006230C2" w:rsidRPr="000D193B">
        <w:rPr>
          <w:sz w:val="26"/>
          <w:szCs w:val="26"/>
        </w:rPr>
        <w:t>я публичных слушаний, заключения и рекомендаций</w:t>
      </w:r>
      <w:r w:rsidR="00264800" w:rsidRPr="000D193B">
        <w:rPr>
          <w:sz w:val="26"/>
          <w:szCs w:val="26"/>
        </w:rPr>
        <w:t xml:space="preserve"> по </w:t>
      </w:r>
      <w:r w:rsidR="004D62D2" w:rsidRPr="000D193B">
        <w:rPr>
          <w:sz w:val="26"/>
          <w:szCs w:val="26"/>
        </w:rPr>
        <w:t>предостав</w:t>
      </w:r>
      <w:r w:rsidR="00264800" w:rsidRPr="000D193B">
        <w:rPr>
          <w:sz w:val="26"/>
          <w:szCs w:val="26"/>
        </w:rPr>
        <w:t>лению</w:t>
      </w:r>
      <w:r w:rsidR="004D62D2" w:rsidRPr="000D193B">
        <w:rPr>
          <w:sz w:val="26"/>
          <w:szCs w:val="26"/>
        </w:rPr>
        <w:t xml:space="preserve"> ра</w:t>
      </w:r>
      <w:r w:rsidR="004D62D2" w:rsidRPr="000D193B">
        <w:rPr>
          <w:sz w:val="26"/>
          <w:szCs w:val="26"/>
        </w:rPr>
        <w:t>з</w:t>
      </w:r>
      <w:r w:rsidR="004D62D2" w:rsidRPr="000D193B">
        <w:rPr>
          <w:sz w:val="26"/>
          <w:szCs w:val="26"/>
        </w:rPr>
        <w:t xml:space="preserve">решения на отклонение от </w:t>
      </w:r>
      <w:r w:rsidR="004D62D2" w:rsidRPr="00552351">
        <w:rPr>
          <w:sz w:val="26"/>
          <w:szCs w:val="26"/>
        </w:rPr>
        <w:t xml:space="preserve">предельных параметров </w:t>
      </w:r>
      <w:r w:rsidR="004D62D2" w:rsidRPr="00BA469F">
        <w:rPr>
          <w:sz w:val="26"/>
          <w:szCs w:val="26"/>
        </w:rPr>
        <w:t>разрешенного строительства</w:t>
      </w:r>
      <w:r w:rsidR="0063302F">
        <w:rPr>
          <w:sz w:val="26"/>
          <w:szCs w:val="26"/>
        </w:rPr>
        <w:t xml:space="preserve"> на</w:t>
      </w:r>
      <w:r w:rsidRPr="00BA469F">
        <w:rPr>
          <w:sz w:val="26"/>
          <w:szCs w:val="26"/>
        </w:rPr>
        <w:t xml:space="preserve"> з</w:t>
      </w:r>
      <w:r w:rsidRPr="00BA469F">
        <w:rPr>
          <w:sz w:val="26"/>
          <w:szCs w:val="26"/>
        </w:rPr>
        <w:t>е</w:t>
      </w:r>
      <w:r w:rsidRPr="00BA469F">
        <w:rPr>
          <w:sz w:val="26"/>
          <w:szCs w:val="26"/>
        </w:rPr>
        <w:t>мельно</w:t>
      </w:r>
      <w:r w:rsidR="004D62D2" w:rsidRPr="00BA469F">
        <w:rPr>
          <w:sz w:val="26"/>
          <w:szCs w:val="26"/>
        </w:rPr>
        <w:t>м</w:t>
      </w:r>
      <w:r w:rsidRPr="00BA469F">
        <w:rPr>
          <w:sz w:val="26"/>
          <w:szCs w:val="26"/>
        </w:rPr>
        <w:t xml:space="preserve"> участ</w:t>
      </w:r>
      <w:r w:rsidR="004D62D2" w:rsidRPr="00BA469F">
        <w:rPr>
          <w:sz w:val="26"/>
          <w:szCs w:val="26"/>
        </w:rPr>
        <w:t>ке</w:t>
      </w:r>
      <w:r w:rsidRPr="00BA469F">
        <w:rPr>
          <w:sz w:val="26"/>
          <w:szCs w:val="26"/>
        </w:rPr>
        <w:t xml:space="preserve"> с кадастровым номером </w:t>
      </w:r>
      <w:r w:rsidR="00D51BCD" w:rsidRPr="00D51BCD">
        <w:rPr>
          <w:sz w:val="26"/>
          <w:szCs w:val="26"/>
        </w:rPr>
        <w:t>56:21:1801002:901</w:t>
      </w:r>
    </w:p>
    <w:p w:rsidR="0035634D" w:rsidRPr="00BA469F" w:rsidRDefault="0035634D" w:rsidP="0035634D">
      <w:pPr>
        <w:tabs>
          <w:tab w:val="left" w:pos="993"/>
          <w:tab w:val="left" w:pos="9355"/>
        </w:tabs>
        <w:ind w:right="-5" w:firstLine="709"/>
        <w:jc w:val="both"/>
        <w:rPr>
          <w:sz w:val="26"/>
          <w:szCs w:val="26"/>
        </w:rPr>
      </w:pPr>
    </w:p>
    <w:p w:rsidR="008558F3" w:rsidRPr="000D193B" w:rsidRDefault="008558F3" w:rsidP="0035634D">
      <w:pPr>
        <w:tabs>
          <w:tab w:val="left" w:pos="993"/>
          <w:tab w:val="left" w:pos="9355"/>
        </w:tabs>
        <w:ind w:right="-5" w:firstLine="709"/>
        <w:jc w:val="both"/>
        <w:rPr>
          <w:sz w:val="26"/>
          <w:szCs w:val="26"/>
        </w:rPr>
      </w:pPr>
      <w:r w:rsidRPr="005D47AA">
        <w:rPr>
          <w:b/>
          <w:bCs/>
          <w:sz w:val="26"/>
          <w:szCs w:val="26"/>
          <w:u w:val="single"/>
        </w:rPr>
        <w:t>Дата и время проведения</w:t>
      </w:r>
      <w:r w:rsidRPr="000D193B">
        <w:rPr>
          <w:b/>
          <w:bCs/>
          <w:sz w:val="26"/>
          <w:szCs w:val="26"/>
        </w:rPr>
        <w:t>:</w:t>
      </w:r>
      <w:r w:rsidR="00BC3FCA">
        <w:rPr>
          <w:sz w:val="26"/>
          <w:szCs w:val="26"/>
        </w:rPr>
        <w:t xml:space="preserve"> 1</w:t>
      </w:r>
      <w:r w:rsidR="00D51BCD">
        <w:rPr>
          <w:sz w:val="26"/>
          <w:szCs w:val="26"/>
        </w:rPr>
        <w:t>4</w:t>
      </w:r>
      <w:r w:rsidR="00BC3FCA">
        <w:rPr>
          <w:sz w:val="26"/>
          <w:szCs w:val="26"/>
        </w:rPr>
        <w:t xml:space="preserve"> июл</w:t>
      </w:r>
      <w:r w:rsidR="002A2D3F">
        <w:rPr>
          <w:sz w:val="26"/>
          <w:szCs w:val="26"/>
        </w:rPr>
        <w:t>я</w:t>
      </w:r>
      <w:r w:rsidR="00CB7AE1" w:rsidRPr="000D193B">
        <w:rPr>
          <w:sz w:val="26"/>
          <w:szCs w:val="26"/>
        </w:rPr>
        <w:t xml:space="preserve"> </w:t>
      </w:r>
      <w:r w:rsidR="007519FA">
        <w:rPr>
          <w:sz w:val="26"/>
          <w:szCs w:val="26"/>
        </w:rPr>
        <w:t>2020</w:t>
      </w:r>
      <w:r w:rsidRPr="000D193B">
        <w:rPr>
          <w:sz w:val="26"/>
          <w:szCs w:val="26"/>
        </w:rPr>
        <w:t xml:space="preserve"> г. </w:t>
      </w:r>
    </w:p>
    <w:p w:rsidR="008558F3" w:rsidRPr="000D193B" w:rsidRDefault="00DF540B" w:rsidP="008558F3">
      <w:pPr>
        <w:ind w:firstLine="480"/>
        <w:jc w:val="both"/>
        <w:rPr>
          <w:sz w:val="26"/>
          <w:szCs w:val="26"/>
        </w:rPr>
      </w:pPr>
      <w:r w:rsidRPr="000D193B">
        <w:rPr>
          <w:sz w:val="26"/>
          <w:szCs w:val="26"/>
        </w:rPr>
        <w:t xml:space="preserve">начало в </w:t>
      </w:r>
      <w:r w:rsidR="00666654" w:rsidRPr="000D193B">
        <w:rPr>
          <w:sz w:val="26"/>
          <w:szCs w:val="26"/>
        </w:rPr>
        <w:t xml:space="preserve">     </w:t>
      </w:r>
      <w:r w:rsidR="00D51BCD">
        <w:rPr>
          <w:sz w:val="26"/>
          <w:szCs w:val="26"/>
        </w:rPr>
        <w:t xml:space="preserve"> 15-0</w:t>
      </w:r>
      <w:r w:rsidR="00C6257A" w:rsidRPr="000D193B">
        <w:rPr>
          <w:sz w:val="26"/>
          <w:szCs w:val="26"/>
        </w:rPr>
        <w:t>0</w:t>
      </w:r>
      <w:r w:rsidR="008558F3" w:rsidRPr="000D193B">
        <w:rPr>
          <w:sz w:val="26"/>
          <w:szCs w:val="26"/>
        </w:rPr>
        <w:t xml:space="preserve"> часов</w:t>
      </w:r>
    </w:p>
    <w:p w:rsidR="008558F3" w:rsidRPr="000D193B" w:rsidRDefault="008558F3" w:rsidP="008558F3">
      <w:pPr>
        <w:ind w:firstLine="480"/>
        <w:jc w:val="both"/>
        <w:rPr>
          <w:sz w:val="26"/>
          <w:szCs w:val="26"/>
        </w:rPr>
      </w:pPr>
      <w:r w:rsidRPr="000D193B">
        <w:rPr>
          <w:sz w:val="26"/>
          <w:szCs w:val="26"/>
        </w:rPr>
        <w:t>око</w:t>
      </w:r>
      <w:r w:rsidR="00A80C77" w:rsidRPr="000D193B">
        <w:rPr>
          <w:sz w:val="26"/>
          <w:szCs w:val="26"/>
        </w:rPr>
        <w:t>нч</w:t>
      </w:r>
      <w:r w:rsidR="00D51BCD">
        <w:rPr>
          <w:sz w:val="26"/>
          <w:szCs w:val="26"/>
        </w:rPr>
        <w:t>ание в 15-1</w:t>
      </w:r>
      <w:r w:rsidR="00906627" w:rsidRPr="000D193B">
        <w:rPr>
          <w:sz w:val="26"/>
          <w:szCs w:val="26"/>
        </w:rPr>
        <w:t>5</w:t>
      </w:r>
      <w:r w:rsidRPr="000D193B">
        <w:rPr>
          <w:sz w:val="26"/>
          <w:szCs w:val="26"/>
        </w:rPr>
        <w:t xml:space="preserve"> часов</w:t>
      </w:r>
    </w:p>
    <w:p w:rsidR="008558F3" w:rsidRPr="000D193B" w:rsidRDefault="008558F3" w:rsidP="00725918">
      <w:pPr>
        <w:ind w:firstLine="720"/>
        <w:jc w:val="both"/>
        <w:rPr>
          <w:sz w:val="26"/>
          <w:szCs w:val="26"/>
        </w:rPr>
      </w:pPr>
      <w:r w:rsidRPr="005D47AA">
        <w:rPr>
          <w:b/>
          <w:bCs/>
          <w:sz w:val="26"/>
          <w:szCs w:val="26"/>
          <w:u w:val="single"/>
        </w:rPr>
        <w:t>Место проведения публичных слушаний</w:t>
      </w:r>
      <w:r w:rsidRPr="000D193B">
        <w:rPr>
          <w:b/>
          <w:bCs/>
          <w:sz w:val="26"/>
          <w:szCs w:val="26"/>
        </w:rPr>
        <w:t>:</w:t>
      </w:r>
      <w:r w:rsidR="003C03AD" w:rsidRPr="000D193B">
        <w:rPr>
          <w:sz w:val="26"/>
          <w:szCs w:val="26"/>
        </w:rPr>
        <w:t xml:space="preserve"> здание</w:t>
      </w:r>
      <w:r w:rsidRPr="000D193B">
        <w:rPr>
          <w:sz w:val="26"/>
          <w:szCs w:val="26"/>
        </w:rPr>
        <w:t xml:space="preserve"> администрации муниц</w:t>
      </w:r>
      <w:r w:rsidRPr="000D193B">
        <w:rPr>
          <w:sz w:val="26"/>
          <w:szCs w:val="26"/>
        </w:rPr>
        <w:t>и</w:t>
      </w:r>
      <w:r w:rsidRPr="000D193B">
        <w:rPr>
          <w:sz w:val="26"/>
          <w:szCs w:val="26"/>
        </w:rPr>
        <w:t>пального образования Подгородне-Покровский сельсовет Оренбургского района Оре</w:t>
      </w:r>
      <w:r w:rsidR="001A1146" w:rsidRPr="000D193B">
        <w:rPr>
          <w:sz w:val="26"/>
          <w:szCs w:val="26"/>
        </w:rPr>
        <w:t>нбургской области, расположенное</w:t>
      </w:r>
      <w:r w:rsidRPr="000D193B">
        <w:rPr>
          <w:sz w:val="26"/>
          <w:szCs w:val="26"/>
        </w:rPr>
        <w:t xml:space="preserve"> по адресу: 460511, Оренбургская область, Оренбургский район, с</w:t>
      </w:r>
      <w:proofErr w:type="gramStart"/>
      <w:r w:rsidRPr="000D193B">
        <w:rPr>
          <w:sz w:val="26"/>
          <w:szCs w:val="26"/>
        </w:rPr>
        <w:t>.П</w:t>
      </w:r>
      <w:proofErr w:type="gramEnd"/>
      <w:r w:rsidRPr="000D193B">
        <w:rPr>
          <w:sz w:val="26"/>
          <w:szCs w:val="26"/>
        </w:rPr>
        <w:t>одгородняя Покровка, ул.Кооперативная, 44 кабинет №5.</w:t>
      </w:r>
    </w:p>
    <w:p w:rsidR="008558F3" w:rsidRPr="005D47AA" w:rsidRDefault="008558F3" w:rsidP="00725918">
      <w:pPr>
        <w:ind w:firstLine="720"/>
        <w:jc w:val="both"/>
        <w:rPr>
          <w:b/>
          <w:bCs/>
          <w:sz w:val="26"/>
          <w:szCs w:val="26"/>
          <w:u w:val="single"/>
        </w:rPr>
      </w:pPr>
      <w:r w:rsidRPr="005D47AA">
        <w:rPr>
          <w:b/>
          <w:bCs/>
          <w:sz w:val="26"/>
          <w:szCs w:val="26"/>
          <w:u w:val="single"/>
        </w:rPr>
        <w:t xml:space="preserve">Способ информирования общественности:   </w:t>
      </w:r>
    </w:p>
    <w:p w:rsidR="008558F3" w:rsidRPr="000D193B" w:rsidRDefault="008558F3" w:rsidP="008558F3">
      <w:pPr>
        <w:ind w:firstLine="480"/>
        <w:jc w:val="both"/>
        <w:rPr>
          <w:sz w:val="26"/>
          <w:szCs w:val="26"/>
        </w:rPr>
      </w:pPr>
      <w:r w:rsidRPr="000D193B">
        <w:rPr>
          <w:sz w:val="26"/>
          <w:szCs w:val="26"/>
        </w:rPr>
        <w:t>Публикация</w:t>
      </w:r>
      <w:r w:rsidRPr="000D193B">
        <w:rPr>
          <w:b/>
          <w:bCs/>
          <w:sz w:val="26"/>
          <w:szCs w:val="26"/>
        </w:rPr>
        <w:t xml:space="preserve"> </w:t>
      </w:r>
      <w:r w:rsidRPr="000D193B">
        <w:rPr>
          <w:sz w:val="26"/>
          <w:szCs w:val="26"/>
        </w:rPr>
        <w:t>извещения о проведении публичных слуша</w:t>
      </w:r>
      <w:r w:rsidR="00125820" w:rsidRPr="000D193B">
        <w:rPr>
          <w:sz w:val="26"/>
          <w:szCs w:val="26"/>
        </w:rPr>
        <w:t>ний в</w:t>
      </w:r>
      <w:r w:rsidR="0048298C" w:rsidRPr="000D193B">
        <w:rPr>
          <w:sz w:val="26"/>
          <w:szCs w:val="26"/>
        </w:rPr>
        <w:t xml:space="preserve"> Общественно-политической</w:t>
      </w:r>
      <w:r w:rsidR="008F1BF0" w:rsidRPr="000D193B">
        <w:rPr>
          <w:sz w:val="26"/>
          <w:szCs w:val="26"/>
        </w:rPr>
        <w:t xml:space="preserve"> газете</w:t>
      </w:r>
      <w:r w:rsidR="0065014C" w:rsidRPr="000D193B">
        <w:rPr>
          <w:sz w:val="26"/>
          <w:szCs w:val="26"/>
        </w:rPr>
        <w:t xml:space="preserve"> Оренбургского района</w:t>
      </w:r>
      <w:r w:rsidR="008F1BF0" w:rsidRPr="000D193B">
        <w:rPr>
          <w:sz w:val="26"/>
          <w:szCs w:val="26"/>
        </w:rPr>
        <w:t xml:space="preserve"> «Сельские вести» </w:t>
      </w:r>
      <w:r w:rsidR="00BC3FCA">
        <w:rPr>
          <w:sz w:val="26"/>
          <w:szCs w:val="26"/>
        </w:rPr>
        <w:t>02.07</w:t>
      </w:r>
      <w:r w:rsidR="007519FA">
        <w:rPr>
          <w:sz w:val="26"/>
          <w:szCs w:val="26"/>
        </w:rPr>
        <w:t>.2020</w:t>
      </w:r>
      <w:r w:rsidR="00DF540B" w:rsidRPr="000D193B">
        <w:rPr>
          <w:sz w:val="26"/>
          <w:szCs w:val="26"/>
        </w:rPr>
        <w:t xml:space="preserve"> года </w:t>
      </w:r>
      <w:r w:rsidR="00DF540B" w:rsidRPr="000D193B">
        <w:rPr>
          <w:color w:val="000000"/>
          <w:sz w:val="26"/>
          <w:szCs w:val="26"/>
        </w:rPr>
        <w:t>№</w:t>
      </w:r>
      <w:r w:rsidR="00BC3FCA">
        <w:rPr>
          <w:color w:val="000000"/>
          <w:sz w:val="26"/>
          <w:szCs w:val="26"/>
        </w:rPr>
        <w:t>49</w:t>
      </w:r>
      <w:r w:rsidR="000644CD" w:rsidRPr="00916715">
        <w:rPr>
          <w:color w:val="000000"/>
          <w:sz w:val="26"/>
          <w:szCs w:val="26"/>
        </w:rPr>
        <w:t xml:space="preserve"> (1</w:t>
      </w:r>
      <w:r w:rsidR="00BC3FCA">
        <w:rPr>
          <w:color w:val="000000"/>
          <w:sz w:val="26"/>
          <w:szCs w:val="26"/>
        </w:rPr>
        <w:t>1073</w:t>
      </w:r>
      <w:r w:rsidRPr="00916715">
        <w:rPr>
          <w:color w:val="000000"/>
          <w:sz w:val="26"/>
          <w:szCs w:val="26"/>
        </w:rPr>
        <w:t>)</w:t>
      </w:r>
      <w:r w:rsidRPr="00916715">
        <w:rPr>
          <w:sz w:val="26"/>
          <w:szCs w:val="26"/>
        </w:rPr>
        <w:t xml:space="preserve"> и размещения полного текста постановления</w:t>
      </w:r>
      <w:r w:rsidR="000B57A7" w:rsidRPr="00916715">
        <w:rPr>
          <w:sz w:val="26"/>
          <w:szCs w:val="26"/>
        </w:rPr>
        <w:t xml:space="preserve"> и прилагаемых документов</w:t>
      </w:r>
      <w:r w:rsidRPr="00916715">
        <w:rPr>
          <w:sz w:val="26"/>
          <w:szCs w:val="26"/>
        </w:rPr>
        <w:t xml:space="preserve"> на</w:t>
      </w:r>
      <w:r w:rsidRPr="000D193B">
        <w:rPr>
          <w:sz w:val="26"/>
          <w:szCs w:val="26"/>
        </w:rPr>
        <w:t xml:space="preserve"> сайте</w:t>
      </w:r>
      <w:r w:rsidR="00C83D4B">
        <w:rPr>
          <w:sz w:val="26"/>
          <w:szCs w:val="26"/>
        </w:rPr>
        <w:t xml:space="preserve"> </w:t>
      </w:r>
      <w:r w:rsidR="00916715">
        <w:rPr>
          <w:sz w:val="26"/>
          <w:szCs w:val="26"/>
        </w:rPr>
        <w:t>администрации</w:t>
      </w:r>
      <w:r w:rsidR="00C83D4B">
        <w:rPr>
          <w:sz w:val="26"/>
          <w:szCs w:val="26"/>
        </w:rPr>
        <w:t xml:space="preserve"> муниципального образования</w:t>
      </w:r>
      <w:r w:rsidRPr="000D193B">
        <w:rPr>
          <w:sz w:val="26"/>
          <w:szCs w:val="26"/>
        </w:rPr>
        <w:t xml:space="preserve"> Подгородне-Покровский сельс</w:t>
      </w:r>
      <w:r w:rsidRPr="000D193B">
        <w:rPr>
          <w:sz w:val="26"/>
          <w:szCs w:val="26"/>
        </w:rPr>
        <w:t>о</w:t>
      </w:r>
      <w:r w:rsidRPr="000D193B">
        <w:rPr>
          <w:sz w:val="26"/>
          <w:szCs w:val="26"/>
        </w:rPr>
        <w:t>вет:</w:t>
      </w:r>
      <w:r w:rsidR="000A23EA" w:rsidRPr="000D193B">
        <w:rPr>
          <w:sz w:val="26"/>
          <w:szCs w:val="26"/>
        </w:rPr>
        <w:t xml:space="preserve"> </w:t>
      </w:r>
      <w:hyperlink r:id="rId6" w:history="1">
        <w:r w:rsidR="000A23EA" w:rsidRPr="000D193B">
          <w:rPr>
            <w:rStyle w:val="a3"/>
            <w:sz w:val="26"/>
            <w:szCs w:val="26"/>
          </w:rPr>
          <w:t>http://ппокровка.рф/</w:t>
        </w:r>
      </w:hyperlink>
      <w:r w:rsidR="000B57A7" w:rsidRPr="000D193B">
        <w:rPr>
          <w:sz w:val="26"/>
          <w:szCs w:val="26"/>
        </w:rPr>
        <w:t xml:space="preserve"> пу</w:t>
      </w:r>
      <w:r w:rsidR="007519FA">
        <w:rPr>
          <w:sz w:val="26"/>
          <w:szCs w:val="26"/>
        </w:rPr>
        <w:t>бличные слушания по земле – 2020</w:t>
      </w:r>
      <w:r w:rsidR="000B57A7" w:rsidRPr="000D193B">
        <w:rPr>
          <w:sz w:val="26"/>
          <w:szCs w:val="26"/>
        </w:rPr>
        <w:t xml:space="preserve">. </w:t>
      </w:r>
    </w:p>
    <w:p w:rsidR="00691685" w:rsidRPr="000D193B" w:rsidRDefault="008558F3" w:rsidP="00691685">
      <w:pPr>
        <w:ind w:firstLine="720"/>
        <w:jc w:val="both"/>
        <w:rPr>
          <w:sz w:val="26"/>
          <w:szCs w:val="26"/>
        </w:rPr>
      </w:pPr>
      <w:r w:rsidRPr="000D193B">
        <w:rPr>
          <w:sz w:val="26"/>
          <w:szCs w:val="26"/>
        </w:rPr>
        <w:t xml:space="preserve">Оповещение в индивидуальном порядке правообладателей земельных участков и правообладателей объектов капитального строительства, имеющих общие границы с земельным участком, применительно к которому </w:t>
      </w:r>
      <w:proofErr w:type="gramStart"/>
      <w:r w:rsidRPr="000D193B">
        <w:rPr>
          <w:sz w:val="26"/>
          <w:szCs w:val="26"/>
        </w:rPr>
        <w:t>запрашивается разрешение на о</w:t>
      </w:r>
      <w:r w:rsidRPr="000D193B">
        <w:rPr>
          <w:sz w:val="26"/>
          <w:szCs w:val="26"/>
        </w:rPr>
        <w:t>т</w:t>
      </w:r>
      <w:r w:rsidRPr="000D193B">
        <w:rPr>
          <w:sz w:val="26"/>
          <w:szCs w:val="26"/>
        </w:rPr>
        <w:t>клонение от предельных параметр</w:t>
      </w:r>
      <w:r w:rsidR="00ED0BDC" w:rsidRPr="000D193B">
        <w:rPr>
          <w:sz w:val="26"/>
          <w:szCs w:val="26"/>
        </w:rPr>
        <w:t>ов разре</w:t>
      </w:r>
      <w:r w:rsidR="00A7110D" w:rsidRPr="000D193B">
        <w:rPr>
          <w:sz w:val="26"/>
          <w:szCs w:val="26"/>
        </w:rPr>
        <w:t>шенного строительства</w:t>
      </w:r>
      <w:r w:rsidR="00BF6671">
        <w:rPr>
          <w:sz w:val="26"/>
          <w:szCs w:val="26"/>
        </w:rPr>
        <w:t xml:space="preserve"> </w:t>
      </w:r>
      <w:r w:rsidR="00D51BCD">
        <w:rPr>
          <w:sz w:val="26"/>
          <w:szCs w:val="26"/>
        </w:rPr>
        <w:t xml:space="preserve">не </w:t>
      </w:r>
      <w:r w:rsidR="00F432A1">
        <w:rPr>
          <w:sz w:val="26"/>
          <w:szCs w:val="26"/>
        </w:rPr>
        <w:t>проводилось</w:t>
      </w:r>
      <w:proofErr w:type="gramEnd"/>
      <w:r w:rsidR="00BF6671">
        <w:rPr>
          <w:sz w:val="26"/>
          <w:szCs w:val="26"/>
        </w:rPr>
        <w:t xml:space="preserve">, </w:t>
      </w:r>
      <w:r w:rsidR="00D51BCD">
        <w:rPr>
          <w:sz w:val="26"/>
          <w:szCs w:val="26"/>
        </w:rPr>
        <w:t>в связи с отсутствием нарушением градостроительных регламентов со стороны сосе</w:t>
      </w:r>
      <w:r w:rsidR="00D51BCD">
        <w:rPr>
          <w:sz w:val="26"/>
          <w:szCs w:val="26"/>
        </w:rPr>
        <w:t>д</w:t>
      </w:r>
      <w:r w:rsidR="00D51BCD">
        <w:rPr>
          <w:sz w:val="26"/>
          <w:szCs w:val="26"/>
        </w:rPr>
        <w:t>них землевладельцев.</w:t>
      </w:r>
    </w:p>
    <w:p w:rsidR="008558F3" w:rsidRPr="000D193B" w:rsidRDefault="008558F3" w:rsidP="008558F3">
      <w:pPr>
        <w:ind w:firstLine="480"/>
        <w:jc w:val="both"/>
        <w:rPr>
          <w:b/>
          <w:bCs/>
          <w:sz w:val="26"/>
          <w:szCs w:val="26"/>
          <w:u w:val="single"/>
        </w:rPr>
      </w:pPr>
      <w:r w:rsidRPr="000D193B">
        <w:rPr>
          <w:b/>
          <w:bCs/>
          <w:sz w:val="26"/>
          <w:szCs w:val="26"/>
          <w:u w:val="single"/>
        </w:rPr>
        <w:t>Присутствуют:</w:t>
      </w:r>
    </w:p>
    <w:p w:rsidR="008558F3" w:rsidRPr="000D193B" w:rsidRDefault="008558F3" w:rsidP="008558F3">
      <w:pPr>
        <w:ind w:firstLine="480"/>
        <w:jc w:val="both"/>
        <w:rPr>
          <w:b/>
          <w:bCs/>
          <w:sz w:val="26"/>
          <w:szCs w:val="26"/>
        </w:rPr>
      </w:pPr>
      <w:r w:rsidRPr="000D193B">
        <w:rPr>
          <w:b/>
          <w:bCs/>
          <w:sz w:val="26"/>
          <w:szCs w:val="26"/>
        </w:rPr>
        <w:t xml:space="preserve">Комиссия в составе: </w:t>
      </w:r>
    </w:p>
    <w:p w:rsidR="00A01DE1" w:rsidRPr="000D193B" w:rsidRDefault="002A2D3F" w:rsidP="00A01DE1">
      <w:pPr>
        <w:ind w:firstLine="480"/>
        <w:jc w:val="both"/>
        <w:rPr>
          <w:sz w:val="26"/>
          <w:szCs w:val="26"/>
        </w:rPr>
      </w:pPr>
      <w:r>
        <w:rPr>
          <w:sz w:val="26"/>
          <w:szCs w:val="26"/>
        </w:rPr>
        <w:t>Фролова Ирина Витальевна</w:t>
      </w:r>
      <w:r w:rsidR="00DB338D" w:rsidRPr="000D193B">
        <w:rPr>
          <w:sz w:val="26"/>
          <w:szCs w:val="26"/>
        </w:rPr>
        <w:t xml:space="preserve"> </w:t>
      </w:r>
      <w:r w:rsidR="00A01DE1" w:rsidRPr="000D193B">
        <w:rPr>
          <w:sz w:val="26"/>
          <w:szCs w:val="26"/>
        </w:rPr>
        <w:t>- заместитель главы администрации МО Подгородне-Покровский сельсовет – председатель</w:t>
      </w:r>
      <w:r w:rsidR="00015AC6" w:rsidRPr="000D193B">
        <w:rPr>
          <w:sz w:val="26"/>
          <w:szCs w:val="26"/>
        </w:rPr>
        <w:t xml:space="preserve"> комиссии</w:t>
      </w:r>
      <w:r w:rsidR="00A01DE1" w:rsidRPr="000D193B">
        <w:rPr>
          <w:sz w:val="26"/>
          <w:szCs w:val="26"/>
        </w:rPr>
        <w:t>;</w:t>
      </w:r>
    </w:p>
    <w:p w:rsidR="00015AC6" w:rsidRPr="000D193B" w:rsidRDefault="00BC3FCA" w:rsidP="00A01DE1">
      <w:pPr>
        <w:ind w:firstLine="48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Гузь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Алмагуль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Куандыковна</w:t>
      </w:r>
      <w:proofErr w:type="spellEnd"/>
      <w:r w:rsidR="002B3700" w:rsidRPr="000D193B">
        <w:rPr>
          <w:sz w:val="26"/>
          <w:szCs w:val="26"/>
        </w:rPr>
        <w:t xml:space="preserve"> </w:t>
      </w:r>
      <w:r w:rsidR="007707E5" w:rsidRPr="000D193B">
        <w:rPr>
          <w:sz w:val="26"/>
          <w:szCs w:val="26"/>
        </w:rPr>
        <w:t>–</w:t>
      </w:r>
      <w:r w:rsidR="00015AC6" w:rsidRPr="000D193B">
        <w:rPr>
          <w:sz w:val="26"/>
          <w:szCs w:val="26"/>
        </w:rPr>
        <w:t xml:space="preserve"> </w:t>
      </w:r>
      <w:r w:rsidR="002B3700" w:rsidRPr="000D193B">
        <w:rPr>
          <w:sz w:val="26"/>
          <w:szCs w:val="26"/>
        </w:rPr>
        <w:t>ведущий специалист администрации МО Подг</w:t>
      </w:r>
      <w:r w:rsidR="002B3700" w:rsidRPr="000D193B">
        <w:rPr>
          <w:sz w:val="26"/>
          <w:szCs w:val="26"/>
        </w:rPr>
        <w:t>о</w:t>
      </w:r>
      <w:r w:rsidR="002B3700" w:rsidRPr="000D193B">
        <w:rPr>
          <w:sz w:val="26"/>
          <w:szCs w:val="26"/>
        </w:rPr>
        <w:t xml:space="preserve">родне-Покровский сельсовет </w:t>
      </w:r>
      <w:r w:rsidR="00015AC6" w:rsidRPr="000D193B">
        <w:rPr>
          <w:sz w:val="26"/>
          <w:szCs w:val="26"/>
        </w:rPr>
        <w:t>– заместитель председателя комиссии;</w:t>
      </w:r>
    </w:p>
    <w:p w:rsidR="006751DA" w:rsidRPr="000D193B" w:rsidRDefault="00B00717" w:rsidP="00A01DE1">
      <w:pPr>
        <w:ind w:firstLine="480"/>
        <w:jc w:val="both"/>
        <w:rPr>
          <w:sz w:val="26"/>
          <w:szCs w:val="26"/>
        </w:rPr>
      </w:pPr>
      <w:r>
        <w:rPr>
          <w:sz w:val="26"/>
          <w:szCs w:val="26"/>
        </w:rPr>
        <w:t>Ахмерова Ольга Геннадьевна</w:t>
      </w:r>
      <w:r w:rsidR="002B3700">
        <w:rPr>
          <w:sz w:val="26"/>
          <w:szCs w:val="26"/>
        </w:rPr>
        <w:t xml:space="preserve"> –</w:t>
      </w:r>
      <w:r>
        <w:rPr>
          <w:sz w:val="26"/>
          <w:szCs w:val="26"/>
        </w:rPr>
        <w:t xml:space="preserve"> ведущий специалист</w:t>
      </w:r>
      <w:r w:rsidR="006751DA" w:rsidRPr="000D193B">
        <w:rPr>
          <w:sz w:val="26"/>
          <w:szCs w:val="26"/>
        </w:rPr>
        <w:t xml:space="preserve"> администрации МО Подг</w:t>
      </w:r>
      <w:r w:rsidR="006751DA" w:rsidRPr="000D193B">
        <w:rPr>
          <w:sz w:val="26"/>
          <w:szCs w:val="26"/>
        </w:rPr>
        <w:t>о</w:t>
      </w:r>
      <w:r w:rsidR="006751DA" w:rsidRPr="000D193B">
        <w:rPr>
          <w:sz w:val="26"/>
          <w:szCs w:val="26"/>
        </w:rPr>
        <w:t>родне-Покровский сельсовет – секретарь;</w:t>
      </w:r>
    </w:p>
    <w:p w:rsidR="0051561C" w:rsidRDefault="00372B6F" w:rsidP="0051561C">
      <w:pPr>
        <w:ind w:firstLine="48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Лабеева</w:t>
      </w:r>
      <w:proofErr w:type="spellEnd"/>
      <w:r>
        <w:rPr>
          <w:sz w:val="26"/>
          <w:szCs w:val="26"/>
        </w:rPr>
        <w:t xml:space="preserve"> Кристина Олеговна</w:t>
      </w:r>
      <w:r w:rsidR="00CB09DF" w:rsidRPr="000D193B">
        <w:rPr>
          <w:sz w:val="26"/>
          <w:szCs w:val="26"/>
        </w:rPr>
        <w:t xml:space="preserve"> - </w:t>
      </w:r>
      <w:r w:rsidR="0043787F" w:rsidRPr="000D193B">
        <w:rPr>
          <w:sz w:val="26"/>
          <w:szCs w:val="26"/>
        </w:rPr>
        <w:t>специалист 1 категории администрации МО Подг</w:t>
      </w:r>
      <w:r w:rsidR="0043787F" w:rsidRPr="000D193B">
        <w:rPr>
          <w:sz w:val="26"/>
          <w:szCs w:val="26"/>
        </w:rPr>
        <w:t>о</w:t>
      </w:r>
      <w:r w:rsidR="0043787F" w:rsidRPr="000D193B">
        <w:rPr>
          <w:sz w:val="26"/>
          <w:szCs w:val="26"/>
        </w:rPr>
        <w:t>родне-Покровский сельсовет</w:t>
      </w:r>
      <w:r w:rsidR="00897A48">
        <w:rPr>
          <w:sz w:val="26"/>
          <w:szCs w:val="26"/>
        </w:rPr>
        <w:t>;</w:t>
      </w:r>
      <w:r w:rsidR="0051561C" w:rsidRPr="000D193B">
        <w:rPr>
          <w:sz w:val="26"/>
          <w:szCs w:val="26"/>
        </w:rPr>
        <w:t xml:space="preserve"> </w:t>
      </w:r>
    </w:p>
    <w:p w:rsidR="00897A48" w:rsidRDefault="00BC3FCA" w:rsidP="00897A48">
      <w:pPr>
        <w:ind w:firstLine="48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Бородинова</w:t>
      </w:r>
      <w:proofErr w:type="spellEnd"/>
      <w:r>
        <w:rPr>
          <w:sz w:val="26"/>
          <w:szCs w:val="26"/>
        </w:rPr>
        <w:t xml:space="preserve"> Анна Павловна</w:t>
      </w:r>
      <w:r w:rsidR="00897A48">
        <w:rPr>
          <w:sz w:val="26"/>
          <w:szCs w:val="26"/>
        </w:rPr>
        <w:t xml:space="preserve"> - </w:t>
      </w:r>
      <w:r w:rsidR="00897A48" w:rsidRPr="000D193B">
        <w:rPr>
          <w:sz w:val="26"/>
          <w:szCs w:val="26"/>
        </w:rPr>
        <w:t>специалист 1 категории администрации МО Подг</w:t>
      </w:r>
      <w:r w:rsidR="00897A48" w:rsidRPr="000D193B">
        <w:rPr>
          <w:sz w:val="26"/>
          <w:szCs w:val="26"/>
        </w:rPr>
        <w:t>о</w:t>
      </w:r>
      <w:r w:rsidR="00897A48" w:rsidRPr="000D193B">
        <w:rPr>
          <w:sz w:val="26"/>
          <w:szCs w:val="26"/>
        </w:rPr>
        <w:t>родне-Покровский сельсовет</w:t>
      </w:r>
      <w:r w:rsidR="00897A48">
        <w:rPr>
          <w:sz w:val="26"/>
          <w:szCs w:val="26"/>
        </w:rPr>
        <w:t>.</w:t>
      </w:r>
      <w:r w:rsidR="00897A48" w:rsidRPr="000D193B">
        <w:rPr>
          <w:sz w:val="26"/>
          <w:szCs w:val="26"/>
        </w:rPr>
        <w:t xml:space="preserve"> </w:t>
      </w:r>
    </w:p>
    <w:p w:rsidR="002E1ED1" w:rsidRDefault="00FB2521" w:rsidP="0051561C">
      <w:pPr>
        <w:ind w:firstLine="48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Дроган</w:t>
      </w:r>
      <w:proofErr w:type="spellEnd"/>
      <w:r>
        <w:rPr>
          <w:sz w:val="26"/>
          <w:szCs w:val="26"/>
        </w:rPr>
        <w:t xml:space="preserve"> Татьяна Ивановна – заявитель – собственник земельного участка </w:t>
      </w:r>
      <w:proofErr w:type="spellStart"/>
      <w:r>
        <w:rPr>
          <w:sz w:val="26"/>
          <w:szCs w:val="26"/>
        </w:rPr>
        <w:t>с</w:t>
      </w:r>
      <w:proofErr w:type="gramStart"/>
      <w:r>
        <w:rPr>
          <w:sz w:val="26"/>
          <w:szCs w:val="26"/>
        </w:rPr>
        <w:t>.П</w:t>
      </w:r>
      <w:proofErr w:type="gramEnd"/>
      <w:r>
        <w:rPr>
          <w:sz w:val="26"/>
          <w:szCs w:val="26"/>
        </w:rPr>
        <w:t>одгородняя</w:t>
      </w:r>
      <w:proofErr w:type="spellEnd"/>
      <w:r>
        <w:rPr>
          <w:sz w:val="26"/>
          <w:szCs w:val="26"/>
        </w:rPr>
        <w:t xml:space="preserve"> Покровка </w:t>
      </w:r>
      <w:proofErr w:type="spellStart"/>
      <w:r>
        <w:rPr>
          <w:sz w:val="26"/>
          <w:szCs w:val="26"/>
        </w:rPr>
        <w:t>пер.Алмазный</w:t>
      </w:r>
      <w:proofErr w:type="spellEnd"/>
      <w:r>
        <w:rPr>
          <w:sz w:val="26"/>
          <w:szCs w:val="26"/>
        </w:rPr>
        <w:t>, участок №3</w:t>
      </w:r>
    </w:p>
    <w:p w:rsidR="008558F3" w:rsidRPr="000D193B" w:rsidRDefault="008558F3" w:rsidP="008558F3">
      <w:pPr>
        <w:ind w:firstLine="480"/>
        <w:jc w:val="both"/>
        <w:rPr>
          <w:sz w:val="26"/>
          <w:szCs w:val="26"/>
        </w:rPr>
      </w:pPr>
      <w:r w:rsidRPr="000D193B">
        <w:rPr>
          <w:sz w:val="26"/>
          <w:szCs w:val="26"/>
        </w:rPr>
        <w:t xml:space="preserve">Кворум имеется. </w:t>
      </w:r>
    </w:p>
    <w:p w:rsidR="00DE474D" w:rsidRDefault="003A1C01" w:rsidP="00DE474D">
      <w:pPr>
        <w:ind w:firstLine="480"/>
        <w:jc w:val="both"/>
        <w:rPr>
          <w:sz w:val="26"/>
          <w:szCs w:val="26"/>
        </w:rPr>
      </w:pPr>
      <w:r w:rsidRPr="000D193B">
        <w:rPr>
          <w:sz w:val="26"/>
          <w:szCs w:val="26"/>
        </w:rPr>
        <w:t>В публичных слушани</w:t>
      </w:r>
      <w:r w:rsidR="008558F3" w:rsidRPr="000D193B">
        <w:rPr>
          <w:sz w:val="26"/>
          <w:szCs w:val="26"/>
        </w:rPr>
        <w:t xml:space="preserve">ях приняли участие </w:t>
      </w:r>
      <w:r w:rsidR="00FB2521">
        <w:rPr>
          <w:sz w:val="26"/>
          <w:szCs w:val="26"/>
          <w:u w:val="single"/>
        </w:rPr>
        <w:t>6</w:t>
      </w:r>
      <w:r w:rsidR="008558F3" w:rsidRPr="000D193B">
        <w:rPr>
          <w:sz w:val="26"/>
          <w:szCs w:val="26"/>
        </w:rPr>
        <w:t xml:space="preserve"> человек, в том числе члены комиссии</w:t>
      </w:r>
      <w:r w:rsidR="008F1BF0" w:rsidRPr="000D193B">
        <w:rPr>
          <w:sz w:val="26"/>
          <w:szCs w:val="26"/>
        </w:rPr>
        <w:t xml:space="preserve"> </w:t>
      </w:r>
      <w:r w:rsidR="0050087A" w:rsidRPr="000D193B">
        <w:rPr>
          <w:sz w:val="26"/>
          <w:szCs w:val="26"/>
        </w:rPr>
        <w:t>–</w:t>
      </w:r>
      <w:r w:rsidR="008F1BF0" w:rsidRPr="000D193B">
        <w:rPr>
          <w:sz w:val="26"/>
          <w:szCs w:val="26"/>
        </w:rPr>
        <w:t xml:space="preserve"> </w:t>
      </w:r>
      <w:r w:rsidR="00897A48">
        <w:rPr>
          <w:sz w:val="26"/>
          <w:szCs w:val="26"/>
        </w:rPr>
        <w:t>5</w:t>
      </w:r>
      <w:r w:rsidR="0050087A" w:rsidRPr="000D193B">
        <w:rPr>
          <w:sz w:val="26"/>
          <w:szCs w:val="26"/>
        </w:rPr>
        <w:t>.</w:t>
      </w:r>
    </w:p>
    <w:p w:rsidR="005D47AA" w:rsidRPr="00FB2521" w:rsidRDefault="008558F3" w:rsidP="00DE474D">
      <w:pPr>
        <w:ind w:firstLine="480"/>
        <w:jc w:val="both"/>
        <w:rPr>
          <w:sz w:val="26"/>
          <w:szCs w:val="26"/>
        </w:rPr>
      </w:pPr>
      <w:r w:rsidRPr="005D47AA">
        <w:rPr>
          <w:b/>
          <w:bCs/>
          <w:sz w:val="26"/>
          <w:szCs w:val="26"/>
          <w:u w:val="single"/>
        </w:rPr>
        <w:t>Тема публичных слушаний</w:t>
      </w:r>
      <w:r w:rsidRPr="004B6FED">
        <w:rPr>
          <w:b/>
          <w:bCs/>
          <w:sz w:val="26"/>
          <w:szCs w:val="26"/>
        </w:rPr>
        <w:t>:</w:t>
      </w:r>
      <w:r w:rsidR="00FB2521">
        <w:rPr>
          <w:sz w:val="28"/>
          <w:szCs w:val="28"/>
        </w:rPr>
        <w:t xml:space="preserve"> </w:t>
      </w:r>
      <w:r w:rsidR="00FB2521" w:rsidRPr="00FB2521">
        <w:rPr>
          <w:sz w:val="26"/>
          <w:szCs w:val="26"/>
        </w:rPr>
        <w:t>рассмотрение</w:t>
      </w:r>
      <w:r w:rsidR="00FB2521" w:rsidRPr="00FB2521">
        <w:rPr>
          <w:sz w:val="26"/>
          <w:szCs w:val="26"/>
        </w:rPr>
        <w:t xml:space="preserve"> проекта решения по предоста</w:t>
      </w:r>
      <w:r w:rsidR="00FB2521" w:rsidRPr="00FB2521">
        <w:rPr>
          <w:sz w:val="26"/>
          <w:szCs w:val="26"/>
        </w:rPr>
        <w:t>в</w:t>
      </w:r>
      <w:r w:rsidR="00FB2521" w:rsidRPr="00FB2521">
        <w:rPr>
          <w:sz w:val="26"/>
          <w:szCs w:val="26"/>
        </w:rPr>
        <w:t>лению разрешения на отклонение от предельных параметров разрешенного строительства на земельном участке, кадастровый номер 56:21:1801002:901 расположенному по адр</w:t>
      </w:r>
      <w:r w:rsidR="00FB2521" w:rsidRPr="00FB2521">
        <w:rPr>
          <w:sz w:val="26"/>
          <w:szCs w:val="26"/>
        </w:rPr>
        <w:t>е</w:t>
      </w:r>
      <w:r w:rsidR="00FB2521" w:rsidRPr="00FB2521">
        <w:rPr>
          <w:sz w:val="26"/>
          <w:szCs w:val="26"/>
        </w:rPr>
        <w:t xml:space="preserve">су: </w:t>
      </w:r>
      <w:proofErr w:type="spellStart"/>
      <w:r w:rsidR="00FB2521" w:rsidRPr="00FB2521">
        <w:rPr>
          <w:sz w:val="26"/>
          <w:szCs w:val="26"/>
        </w:rPr>
        <w:t>обл</w:t>
      </w:r>
      <w:proofErr w:type="gramStart"/>
      <w:r w:rsidR="00FB2521" w:rsidRPr="00FB2521">
        <w:rPr>
          <w:sz w:val="26"/>
          <w:szCs w:val="26"/>
        </w:rPr>
        <w:t>.О</w:t>
      </w:r>
      <w:proofErr w:type="gramEnd"/>
      <w:r w:rsidR="00FB2521" w:rsidRPr="00FB2521">
        <w:rPr>
          <w:sz w:val="26"/>
          <w:szCs w:val="26"/>
        </w:rPr>
        <w:t>ренбургская</w:t>
      </w:r>
      <w:proofErr w:type="spellEnd"/>
      <w:r w:rsidR="00FB2521" w:rsidRPr="00FB2521">
        <w:rPr>
          <w:sz w:val="26"/>
          <w:szCs w:val="26"/>
        </w:rPr>
        <w:t>, р-н Оренбургский, с/с Подг</w:t>
      </w:r>
      <w:r w:rsidR="00FB2521" w:rsidRPr="00FB2521">
        <w:rPr>
          <w:sz w:val="26"/>
          <w:szCs w:val="26"/>
        </w:rPr>
        <w:t>о</w:t>
      </w:r>
      <w:r w:rsidR="00FB2521" w:rsidRPr="00FB2521">
        <w:rPr>
          <w:sz w:val="26"/>
          <w:szCs w:val="26"/>
        </w:rPr>
        <w:t xml:space="preserve">родне-Покровский, </w:t>
      </w:r>
      <w:proofErr w:type="spellStart"/>
      <w:r w:rsidR="00FB2521" w:rsidRPr="00FB2521">
        <w:rPr>
          <w:sz w:val="26"/>
          <w:szCs w:val="26"/>
        </w:rPr>
        <w:t>с.Подгородняя</w:t>
      </w:r>
      <w:proofErr w:type="spellEnd"/>
      <w:r w:rsidR="00FB2521" w:rsidRPr="00FB2521">
        <w:rPr>
          <w:sz w:val="26"/>
          <w:szCs w:val="26"/>
        </w:rPr>
        <w:t xml:space="preserve"> Покровка, </w:t>
      </w:r>
      <w:proofErr w:type="spellStart"/>
      <w:r w:rsidR="00FB2521" w:rsidRPr="00FB2521">
        <w:rPr>
          <w:sz w:val="26"/>
          <w:szCs w:val="26"/>
        </w:rPr>
        <w:t>пер.Алмазный</w:t>
      </w:r>
      <w:proofErr w:type="spellEnd"/>
      <w:r w:rsidR="00FB2521" w:rsidRPr="00FB2521">
        <w:rPr>
          <w:sz w:val="26"/>
          <w:szCs w:val="26"/>
        </w:rPr>
        <w:t xml:space="preserve">, уч.№3, площадь 1000 </w:t>
      </w:r>
      <w:proofErr w:type="spellStart"/>
      <w:r w:rsidR="00FB2521" w:rsidRPr="00FB2521">
        <w:rPr>
          <w:sz w:val="26"/>
          <w:szCs w:val="26"/>
        </w:rPr>
        <w:t>кв.м</w:t>
      </w:r>
      <w:proofErr w:type="spellEnd"/>
      <w:r w:rsidR="00FB2521" w:rsidRPr="00FB2521">
        <w:rPr>
          <w:sz w:val="26"/>
          <w:szCs w:val="26"/>
        </w:rPr>
        <w:t>., разрешенное использование: для ведения личного подсобного хозяйства и индивидуального жилищного стро</w:t>
      </w:r>
      <w:r w:rsidR="00FB2521" w:rsidRPr="00FB2521">
        <w:rPr>
          <w:sz w:val="26"/>
          <w:szCs w:val="26"/>
        </w:rPr>
        <w:t>и</w:t>
      </w:r>
      <w:r w:rsidR="00FB2521" w:rsidRPr="00FB2521">
        <w:rPr>
          <w:sz w:val="26"/>
          <w:szCs w:val="26"/>
        </w:rPr>
        <w:t>тельства путем уменьшения расстояния от границы земельного участка до об</w:t>
      </w:r>
      <w:r w:rsidR="00FB2521" w:rsidRPr="00FB2521">
        <w:rPr>
          <w:sz w:val="26"/>
          <w:szCs w:val="26"/>
        </w:rPr>
        <w:t>ъ</w:t>
      </w:r>
      <w:r w:rsidR="00FB2521" w:rsidRPr="00FB2521">
        <w:rPr>
          <w:sz w:val="26"/>
          <w:szCs w:val="26"/>
        </w:rPr>
        <w:t xml:space="preserve">екта </w:t>
      </w:r>
      <w:r w:rsidR="00FB2521" w:rsidRPr="00FB2521">
        <w:rPr>
          <w:sz w:val="26"/>
          <w:szCs w:val="26"/>
        </w:rPr>
        <w:lastRenderedPageBreak/>
        <w:t xml:space="preserve">недвижимости (жилой дом с гаражом) со стороны </w:t>
      </w:r>
      <w:proofErr w:type="spellStart"/>
      <w:r w:rsidR="00FB2521" w:rsidRPr="00FB2521">
        <w:rPr>
          <w:sz w:val="26"/>
          <w:szCs w:val="26"/>
        </w:rPr>
        <w:t>пер</w:t>
      </w:r>
      <w:proofErr w:type="gramStart"/>
      <w:r w:rsidR="00FB2521" w:rsidRPr="00FB2521">
        <w:rPr>
          <w:sz w:val="26"/>
          <w:szCs w:val="26"/>
        </w:rPr>
        <w:t>.А</w:t>
      </w:r>
      <w:proofErr w:type="gramEnd"/>
      <w:r w:rsidR="00FB2521" w:rsidRPr="00FB2521">
        <w:rPr>
          <w:sz w:val="26"/>
          <w:szCs w:val="26"/>
        </w:rPr>
        <w:t>лмазный</w:t>
      </w:r>
      <w:proofErr w:type="spellEnd"/>
      <w:r w:rsidR="00FB2521" w:rsidRPr="00FB2521">
        <w:rPr>
          <w:sz w:val="26"/>
          <w:szCs w:val="26"/>
        </w:rPr>
        <w:t xml:space="preserve"> с 5,0 ме</w:t>
      </w:r>
      <w:r w:rsidR="00FB2521" w:rsidRPr="00FB2521">
        <w:rPr>
          <w:sz w:val="26"/>
          <w:szCs w:val="26"/>
        </w:rPr>
        <w:t>т</w:t>
      </w:r>
      <w:r w:rsidR="00FB2521" w:rsidRPr="00FB2521">
        <w:rPr>
          <w:sz w:val="26"/>
          <w:szCs w:val="26"/>
        </w:rPr>
        <w:t>ров до 0,0 метров</w:t>
      </w:r>
      <w:r w:rsidR="00A00C8B" w:rsidRPr="00FB2521">
        <w:rPr>
          <w:sz w:val="26"/>
          <w:szCs w:val="26"/>
        </w:rPr>
        <w:t>.</w:t>
      </w:r>
    </w:p>
    <w:p w:rsidR="008558F3" w:rsidRPr="005D47AA" w:rsidRDefault="008558F3" w:rsidP="00F96682">
      <w:pPr>
        <w:tabs>
          <w:tab w:val="left" w:pos="993"/>
          <w:tab w:val="left" w:pos="9355"/>
        </w:tabs>
        <w:ind w:right="-5" w:firstLine="709"/>
        <w:jc w:val="both"/>
        <w:rPr>
          <w:b/>
          <w:bCs/>
          <w:sz w:val="26"/>
          <w:szCs w:val="26"/>
          <w:u w:val="single"/>
        </w:rPr>
      </w:pPr>
      <w:r w:rsidRPr="005D47AA">
        <w:rPr>
          <w:b/>
          <w:bCs/>
          <w:sz w:val="26"/>
          <w:szCs w:val="26"/>
          <w:u w:val="single"/>
        </w:rPr>
        <w:t>Основание для проведения публичных слушаний:</w:t>
      </w:r>
    </w:p>
    <w:p w:rsidR="008558F3" w:rsidRDefault="00015AC6" w:rsidP="0048298C">
      <w:pPr>
        <w:ind w:firstLine="720"/>
        <w:jc w:val="both"/>
        <w:rPr>
          <w:sz w:val="26"/>
          <w:szCs w:val="26"/>
        </w:rPr>
      </w:pPr>
      <w:proofErr w:type="gramStart"/>
      <w:r w:rsidRPr="000D193B">
        <w:rPr>
          <w:sz w:val="26"/>
          <w:szCs w:val="26"/>
        </w:rPr>
        <w:t>Публичные слушания проведены в соответствии с Конституцией Российской Федерации, Градостроительным кодексом РФ, Федеральным законом от 29.12.2004 № 191-ФЗ «О введении в действие Градостроительного кодекса РФ», Федеральным з</w:t>
      </w:r>
      <w:r w:rsidRPr="000D193B">
        <w:rPr>
          <w:sz w:val="26"/>
          <w:szCs w:val="26"/>
        </w:rPr>
        <w:t>а</w:t>
      </w:r>
      <w:r w:rsidRPr="000D193B">
        <w:rPr>
          <w:sz w:val="26"/>
          <w:szCs w:val="26"/>
        </w:rPr>
        <w:t>коном от 06.10.2003 года № 131-ФЗ «Об общих принципах организации местного с</w:t>
      </w:r>
      <w:r w:rsidRPr="000D193B">
        <w:rPr>
          <w:sz w:val="26"/>
          <w:szCs w:val="26"/>
        </w:rPr>
        <w:t>а</w:t>
      </w:r>
      <w:r w:rsidRPr="000D193B">
        <w:rPr>
          <w:sz w:val="26"/>
          <w:szCs w:val="26"/>
        </w:rPr>
        <w:t xml:space="preserve">моуправления в Российской Федерации», </w:t>
      </w:r>
      <w:r w:rsidR="0035634D" w:rsidRPr="000D193B">
        <w:rPr>
          <w:sz w:val="26"/>
          <w:szCs w:val="26"/>
        </w:rPr>
        <w:t>Правилами землепользования и застройки, утвержденными решением Совета депутатов муниципального образования Подг</w:t>
      </w:r>
      <w:r w:rsidR="0035634D" w:rsidRPr="000D193B">
        <w:rPr>
          <w:sz w:val="26"/>
          <w:szCs w:val="26"/>
        </w:rPr>
        <w:t>о</w:t>
      </w:r>
      <w:r w:rsidR="0035634D" w:rsidRPr="000D193B">
        <w:rPr>
          <w:sz w:val="26"/>
          <w:szCs w:val="26"/>
        </w:rPr>
        <w:t>родне-Покровский сельсовет 12.0</w:t>
      </w:r>
      <w:r w:rsidR="00BC3FCA">
        <w:rPr>
          <w:sz w:val="26"/>
          <w:szCs w:val="26"/>
        </w:rPr>
        <w:t>3.2014 №184 (с изменениями от 22.06.2020</w:t>
      </w:r>
      <w:r w:rsidR="0035634D" w:rsidRPr="000D193B">
        <w:rPr>
          <w:sz w:val="26"/>
          <w:szCs w:val="26"/>
        </w:rPr>
        <w:t xml:space="preserve">), </w:t>
      </w:r>
      <w:r w:rsidRPr="000D193B">
        <w:rPr>
          <w:sz w:val="26"/>
          <w:szCs w:val="26"/>
        </w:rPr>
        <w:t>Уст</w:t>
      </w:r>
      <w:r w:rsidRPr="000D193B">
        <w:rPr>
          <w:sz w:val="26"/>
          <w:szCs w:val="26"/>
        </w:rPr>
        <w:t>а</w:t>
      </w:r>
      <w:r w:rsidRPr="000D193B">
        <w:rPr>
          <w:sz w:val="26"/>
          <w:szCs w:val="26"/>
        </w:rPr>
        <w:t>вом муниципального образования</w:t>
      </w:r>
      <w:proofErr w:type="gramEnd"/>
      <w:r w:rsidRPr="000D193B">
        <w:rPr>
          <w:sz w:val="26"/>
          <w:szCs w:val="26"/>
        </w:rPr>
        <w:t xml:space="preserve"> </w:t>
      </w:r>
      <w:proofErr w:type="gramStart"/>
      <w:r w:rsidRPr="000D193B">
        <w:rPr>
          <w:sz w:val="26"/>
          <w:szCs w:val="26"/>
        </w:rPr>
        <w:t>Подгородне-Покровский сельсовет Оренбур</w:t>
      </w:r>
      <w:r w:rsidRPr="000D193B">
        <w:rPr>
          <w:sz w:val="26"/>
          <w:szCs w:val="26"/>
        </w:rPr>
        <w:t>г</w:t>
      </w:r>
      <w:r w:rsidRPr="000D193B">
        <w:rPr>
          <w:sz w:val="26"/>
          <w:szCs w:val="26"/>
        </w:rPr>
        <w:t>ского района Оренбургской области, Положением «О порядке организации и пров</w:t>
      </w:r>
      <w:r w:rsidRPr="000D193B">
        <w:rPr>
          <w:sz w:val="26"/>
          <w:szCs w:val="26"/>
        </w:rPr>
        <w:t>е</w:t>
      </w:r>
      <w:r w:rsidRPr="000D193B">
        <w:rPr>
          <w:sz w:val="26"/>
          <w:szCs w:val="26"/>
        </w:rPr>
        <w:t>дения публичных слушаний, общественных обсуждений в муниципальном образовании Подгородне-Покровский сельсовет Оренбургского района Оренбургской обл</w:t>
      </w:r>
      <w:r w:rsidRPr="000D193B">
        <w:rPr>
          <w:sz w:val="26"/>
          <w:szCs w:val="26"/>
        </w:rPr>
        <w:t>а</w:t>
      </w:r>
      <w:r w:rsidRPr="000D193B">
        <w:rPr>
          <w:sz w:val="26"/>
          <w:szCs w:val="26"/>
        </w:rPr>
        <w:t>сти», утвержденным решением Совета депутатов муниципального образования Подгоро</w:t>
      </w:r>
      <w:r w:rsidRPr="000D193B">
        <w:rPr>
          <w:sz w:val="26"/>
          <w:szCs w:val="26"/>
        </w:rPr>
        <w:t>д</w:t>
      </w:r>
      <w:r w:rsidRPr="000D193B">
        <w:rPr>
          <w:sz w:val="26"/>
          <w:szCs w:val="26"/>
        </w:rPr>
        <w:t>не-Покровский сельсовет от 19.07.2018г. №146</w:t>
      </w:r>
      <w:r w:rsidR="008558F3" w:rsidRPr="000D193B">
        <w:rPr>
          <w:sz w:val="26"/>
          <w:szCs w:val="26"/>
        </w:rPr>
        <w:t>, постановлением</w:t>
      </w:r>
      <w:r w:rsidR="0048298C" w:rsidRPr="000D193B">
        <w:rPr>
          <w:sz w:val="26"/>
          <w:szCs w:val="26"/>
        </w:rPr>
        <w:t xml:space="preserve"> </w:t>
      </w:r>
      <w:r w:rsidR="008558F3" w:rsidRPr="000D193B">
        <w:rPr>
          <w:sz w:val="26"/>
          <w:szCs w:val="26"/>
        </w:rPr>
        <w:t>администрации м</w:t>
      </w:r>
      <w:r w:rsidR="008558F3" w:rsidRPr="000D193B">
        <w:rPr>
          <w:sz w:val="26"/>
          <w:szCs w:val="26"/>
        </w:rPr>
        <w:t>у</w:t>
      </w:r>
      <w:r w:rsidR="008558F3" w:rsidRPr="000D193B">
        <w:rPr>
          <w:sz w:val="26"/>
          <w:szCs w:val="26"/>
        </w:rPr>
        <w:t>ниципального образования Подгородне-Покровский сельсовет Оренбургского ра</w:t>
      </w:r>
      <w:r w:rsidR="008558F3" w:rsidRPr="000D193B">
        <w:rPr>
          <w:sz w:val="26"/>
          <w:szCs w:val="26"/>
        </w:rPr>
        <w:t>й</w:t>
      </w:r>
      <w:r w:rsidR="008558F3" w:rsidRPr="000D193B">
        <w:rPr>
          <w:sz w:val="26"/>
          <w:szCs w:val="26"/>
        </w:rPr>
        <w:t>о</w:t>
      </w:r>
      <w:r w:rsidR="0071642F" w:rsidRPr="000D193B">
        <w:rPr>
          <w:sz w:val="26"/>
          <w:szCs w:val="26"/>
        </w:rPr>
        <w:t>на Оренбу</w:t>
      </w:r>
      <w:r w:rsidR="00D96AD6" w:rsidRPr="000D193B">
        <w:rPr>
          <w:sz w:val="26"/>
          <w:szCs w:val="26"/>
        </w:rPr>
        <w:t>р</w:t>
      </w:r>
      <w:r w:rsidR="00C75E9D" w:rsidRPr="000D193B">
        <w:rPr>
          <w:sz w:val="26"/>
          <w:szCs w:val="26"/>
        </w:rPr>
        <w:t>гской об</w:t>
      </w:r>
      <w:r w:rsidR="00BC3FCA">
        <w:rPr>
          <w:sz w:val="26"/>
          <w:szCs w:val="26"/>
        </w:rPr>
        <w:t>ласти от 23</w:t>
      </w:r>
      <w:r w:rsidR="00D91409">
        <w:rPr>
          <w:sz w:val="26"/>
          <w:szCs w:val="26"/>
        </w:rPr>
        <w:t>.06</w:t>
      </w:r>
      <w:r w:rsidR="002544C5">
        <w:rPr>
          <w:sz w:val="26"/>
          <w:szCs w:val="26"/>
        </w:rPr>
        <w:t>.2020</w:t>
      </w:r>
      <w:r w:rsidR="003E51AB" w:rsidRPr="000D193B">
        <w:rPr>
          <w:sz w:val="26"/>
          <w:szCs w:val="26"/>
        </w:rPr>
        <w:t xml:space="preserve"> №</w:t>
      </w:r>
      <w:r w:rsidR="00FB2521">
        <w:rPr>
          <w:sz w:val="26"/>
          <w:szCs w:val="26"/>
        </w:rPr>
        <w:t>271</w:t>
      </w:r>
      <w:r w:rsidR="008558F3" w:rsidRPr="000D193B">
        <w:rPr>
          <w:sz w:val="26"/>
          <w:szCs w:val="26"/>
        </w:rPr>
        <w:t>-п «</w:t>
      </w:r>
      <w:r w:rsidR="000B57A7" w:rsidRPr="000D193B">
        <w:rPr>
          <w:sz w:val="26"/>
          <w:szCs w:val="26"/>
        </w:rPr>
        <w:t>О проведении публичных слуш</w:t>
      </w:r>
      <w:r w:rsidR="000B57A7" w:rsidRPr="000D193B">
        <w:rPr>
          <w:sz w:val="26"/>
          <w:szCs w:val="26"/>
        </w:rPr>
        <w:t>а</w:t>
      </w:r>
      <w:r w:rsidR="000B57A7" w:rsidRPr="000D193B">
        <w:rPr>
          <w:sz w:val="26"/>
          <w:szCs w:val="26"/>
        </w:rPr>
        <w:t>ний по предоставлению разрешения на отклонение от</w:t>
      </w:r>
      <w:proofErr w:type="gramEnd"/>
      <w:r w:rsidR="000B57A7" w:rsidRPr="000D193B">
        <w:rPr>
          <w:sz w:val="26"/>
          <w:szCs w:val="26"/>
        </w:rPr>
        <w:t xml:space="preserve"> предельных параметров разр</w:t>
      </w:r>
      <w:r w:rsidR="000B57A7" w:rsidRPr="000D193B">
        <w:rPr>
          <w:sz w:val="26"/>
          <w:szCs w:val="26"/>
        </w:rPr>
        <w:t>е</w:t>
      </w:r>
      <w:r w:rsidR="000B57A7" w:rsidRPr="000D193B">
        <w:rPr>
          <w:sz w:val="26"/>
          <w:szCs w:val="26"/>
        </w:rPr>
        <w:t xml:space="preserve">шенного строительства на земельном участке с кадастровым </w:t>
      </w:r>
      <w:r w:rsidR="000B57A7" w:rsidRPr="00E61779">
        <w:rPr>
          <w:sz w:val="26"/>
          <w:szCs w:val="26"/>
        </w:rPr>
        <w:t xml:space="preserve">номером </w:t>
      </w:r>
      <w:r w:rsidR="00FB2521" w:rsidRPr="00D51BCD">
        <w:rPr>
          <w:sz w:val="26"/>
          <w:szCs w:val="26"/>
        </w:rPr>
        <w:t>56:21:1801002:901</w:t>
      </w:r>
      <w:r w:rsidR="008558F3" w:rsidRPr="00BD3DA3">
        <w:rPr>
          <w:sz w:val="26"/>
          <w:szCs w:val="26"/>
        </w:rPr>
        <w:t>»;</w:t>
      </w:r>
      <w:r w:rsidR="008558F3" w:rsidRPr="000D193B">
        <w:rPr>
          <w:sz w:val="26"/>
          <w:szCs w:val="26"/>
        </w:rPr>
        <w:t xml:space="preserve"> публикация извещения о проведении публи</w:t>
      </w:r>
      <w:r w:rsidR="008558F3" w:rsidRPr="000D193B">
        <w:rPr>
          <w:sz w:val="26"/>
          <w:szCs w:val="26"/>
        </w:rPr>
        <w:t>ч</w:t>
      </w:r>
      <w:r w:rsidR="008558F3" w:rsidRPr="000D193B">
        <w:rPr>
          <w:sz w:val="26"/>
          <w:szCs w:val="26"/>
        </w:rPr>
        <w:t xml:space="preserve">ных слушаний в </w:t>
      </w:r>
      <w:r w:rsidR="00125820" w:rsidRPr="000D193B">
        <w:rPr>
          <w:sz w:val="26"/>
          <w:szCs w:val="26"/>
        </w:rPr>
        <w:t>Общественно-политической газе</w:t>
      </w:r>
      <w:r w:rsidR="00D96AD6" w:rsidRPr="000D193B">
        <w:rPr>
          <w:sz w:val="26"/>
          <w:szCs w:val="26"/>
        </w:rPr>
        <w:t>те</w:t>
      </w:r>
      <w:r w:rsidRPr="000D193B">
        <w:rPr>
          <w:sz w:val="26"/>
          <w:szCs w:val="26"/>
        </w:rPr>
        <w:t xml:space="preserve"> Оренбургского района</w:t>
      </w:r>
      <w:r w:rsidR="00D96AD6" w:rsidRPr="000D193B">
        <w:rPr>
          <w:sz w:val="26"/>
          <w:szCs w:val="26"/>
        </w:rPr>
        <w:t xml:space="preserve"> «Сельские вести» </w:t>
      </w:r>
      <w:r w:rsidR="000A23EA" w:rsidRPr="000D193B">
        <w:rPr>
          <w:sz w:val="26"/>
          <w:szCs w:val="26"/>
        </w:rPr>
        <w:t xml:space="preserve">от </w:t>
      </w:r>
      <w:r w:rsidR="00E61779">
        <w:rPr>
          <w:sz w:val="26"/>
          <w:szCs w:val="26"/>
        </w:rPr>
        <w:t>02 июл</w:t>
      </w:r>
      <w:r w:rsidR="00D91409">
        <w:rPr>
          <w:sz w:val="26"/>
          <w:szCs w:val="26"/>
        </w:rPr>
        <w:t>я</w:t>
      </w:r>
      <w:r w:rsidR="007519FA">
        <w:rPr>
          <w:sz w:val="26"/>
          <w:szCs w:val="26"/>
        </w:rPr>
        <w:t xml:space="preserve"> 2020</w:t>
      </w:r>
      <w:r w:rsidR="008558F3" w:rsidRPr="000D193B">
        <w:rPr>
          <w:sz w:val="26"/>
          <w:szCs w:val="26"/>
        </w:rPr>
        <w:t xml:space="preserve"> го</w:t>
      </w:r>
      <w:r w:rsidR="000A23EA" w:rsidRPr="000D193B">
        <w:rPr>
          <w:sz w:val="26"/>
          <w:szCs w:val="26"/>
        </w:rPr>
        <w:t>да</w:t>
      </w:r>
      <w:r w:rsidR="0065014C" w:rsidRPr="000D193B">
        <w:rPr>
          <w:color w:val="FF0000"/>
          <w:sz w:val="26"/>
          <w:szCs w:val="26"/>
        </w:rPr>
        <w:t xml:space="preserve"> </w:t>
      </w:r>
      <w:r w:rsidR="00BD3DA3">
        <w:rPr>
          <w:color w:val="000000"/>
          <w:sz w:val="26"/>
          <w:szCs w:val="26"/>
        </w:rPr>
        <w:t>№</w:t>
      </w:r>
      <w:r w:rsidR="00E61779">
        <w:rPr>
          <w:color w:val="000000"/>
          <w:sz w:val="26"/>
          <w:szCs w:val="26"/>
        </w:rPr>
        <w:t>49</w:t>
      </w:r>
      <w:r w:rsidR="000B57A7" w:rsidRPr="00916715">
        <w:rPr>
          <w:color w:val="000000"/>
          <w:sz w:val="26"/>
          <w:szCs w:val="26"/>
        </w:rPr>
        <w:t xml:space="preserve"> (1</w:t>
      </w:r>
      <w:r w:rsidR="00E61779">
        <w:rPr>
          <w:color w:val="000000"/>
          <w:sz w:val="26"/>
          <w:szCs w:val="26"/>
        </w:rPr>
        <w:t>1073</w:t>
      </w:r>
      <w:r w:rsidR="002044EE" w:rsidRPr="00916715">
        <w:rPr>
          <w:color w:val="000000"/>
          <w:sz w:val="26"/>
          <w:szCs w:val="26"/>
        </w:rPr>
        <w:t>)</w:t>
      </w:r>
      <w:r w:rsidR="000E3CE3" w:rsidRPr="00916715">
        <w:rPr>
          <w:color w:val="000000"/>
          <w:sz w:val="26"/>
          <w:szCs w:val="26"/>
        </w:rPr>
        <w:t>;</w:t>
      </w:r>
      <w:r w:rsidR="000E3CE3" w:rsidRPr="000D193B">
        <w:rPr>
          <w:sz w:val="26"/>
          <w:szCs w:val="26"/>
        </w:rPr>
        <w:t xml:space="preserve"> за</w:t>
      </w:r>
      <w:r w:rsidR="00F00AD6" w:rsidRPr="000D193B">
        <w:rPr>
          <w:sz w:val="26"/>
          <w:szCs w:val="26"/>
        </w:rPr>
        <w:t>явление</w:t>
      </w:r>
      <w:r w:rsidR="00F96682">
        <w:rPr>
          <w:sz w:val="26"/>
          <w:szCs w:val="26"/>
        </w:rPr>
        <w:t xml:space="preserve"> </w:t>
      </w:r>
      <w:r w:rsidR="00A00C8B">
        <w:rPr>
          <w:sz w:val="26"/>
          <w:szCs w:val="26"/>
        </w:rPr>
        <w:t>собственников</w:t>
      </w:r>
      <w:r w:rsidR="002544C5">
        <w:rPr>
          <w:sz w:val="26"/>
          <w:szCs w:val="26"/>
        </w:rPr>
        <w:t xml:space="preserve"> земельного участка</w:t>
      </w:r>
      <w:r w:rsidR="007519FA">
        <w:rPr>
          <w:sz w:val="26"/>
          <w:szCs w:val="26"/>
        </w:rPr>
        <w:t>.</w:t>
      </w:r>
    </w:p>
    <w:p w:rsidR="008558F3" w:rsidRPr="005D47AA" w:rsidRDefault="008558F3" w:rsidP="008558F3">
      <w:pPr>
        <w:ind w:firstLine="480"/>
        <w:jc w:val="both"/>
        <w:rPr>
          <w:b/>
          <w:bCs/>
          <w:sz w:val="26"/>
          <w:szCs w:val="26"/>
          <w:u w:val="single"/>
        </w:rPr>
      </w:pPr>
      <w:r w:rsidRPr="005D47AA">
        <w:rPr>
          <w:b/>
          <w:bCs/>
          <w:sz w:val="26"/>
          <w:szCs w:val="26"/>
          <w:u w:val="single"/>
        </w:rPr>
        <w:t>Повестка дня и порядок проведения публичных слушаний:</w:t>
      </w:r>
    </w:p>
    <w:p w:rsidR="008558F3" w:rsidRPr="000D193B" w:rsidRDefault="008558F3" w:rsidP="00666654">
      <w:pPr>
        <w:tabs>
          <w:tab w:val="left" w:pos="600"/>
        </w:tabs>
        <w:ind w:firstLine="709"/>
        <w:jc w:val="both"/>
        <w:rPr>
          <w:sz w:val="26"/>
          <w:szCs w:val="26"/>
        </w:rPr>
      </w:pPr>
      <w:r w:rsidRPr="000D193B">
        <w:rPr>
          <w:sz w:val="26"/>
          <w:szCs w:val="26"/>
        </w:rPr>
        <w:t xml:space="preserve"> </w:t>
      </w:r>
      <w:r w:rsidR="005E3620">
        <w:rPr>
          <w:sz w:val="26"/>
          <w:szCs w:val="26"/>
        </w:rPr>
        <w:t>1. Вступительное слово по теме</w:t>
      </w:r>
      <w:r w:rsidRPr="000D193B">
        <w:rPr>
          <w:sz w:val="26"/>
          <w:szCs w:val="26"/>
        </w:rPr>
        <w:t xml:space="preserve"> про</w:t>
      </w:r>
      <w:r w:rsidR="000468F9" w:rsidRPr="000D193B">
        <w:rPr>
          <w:sz w:val="26"/>
          <w:szCs w:val="26"/>
        </w:rPr>
        <w:t>в</w:t>
      </w:r>
      <w:r w:rsidR="005E3620">
        <w:rPr>
          <w:sz w:val="26"/>
          <w:szCs w:val="26"/>
        </w:rPr>
        <w:t>едения</w:t>
      </w:r>
      <w:r w:rsidR="000E3CE3" w:rsidRPr="000D193B">
        <w:rPr>
          <w:sz w:val="26"/>
          <w:szCs w:val="26"/>
        </w:rPr>
        <w:t xml:space="preserve"> публичных слуша</w:t>
      </w:r>
      <w:r w:rsidR="00B362E2" w:rsidRPr="000D193B">
        <w:rPr>
          <w:sz w:val="26"/>
          <w:szCs w:val="26"/>
        </w:rPr>
        <w:t>ний – Ахмеро</w:t>
      </w:r>
      <w:r w:rsidR="00552351">
        <w:rPr>
          <w:sz w:val="26"/>
          <w:szCs w:val="26"/>
        </w:rPr>
        <w:t>ва</w:t>
      </w:r>
      <w:r w:rsidR="00B362E2" w:rsidRPr="000D193B">
        <w:rPr>
          <w:sz w:val="26"/>
          <w:szCs w:val="26"/>
        </w:rPr>
        <w:t xml:space="preserve"> О.Г.</w:t>
      </w:r>
    </w:p>
    <w:p w:rsidR="008558F3" w:rsidRPr="000D193B" w:rsidRDefault="008558F3" w:rsidP="00264800">
      <w:pPr>
        <w:ind w:firstLine="709"/>
        <w:jc w:val="both"/>
        <w:rPr>
          <w:sz w:val="26"/>
          <w:szCs w:val="26"/>
        </w:rPr>
      </w:pPr>
      <w:r w:rsidRPr="000D193B">
        <w:rPr>
          <w:sz w:val="26"/>
          <w:szCs w:val="26"/>
        </w:rPr>
        <w:t>2. Док</w:t>
      </w:r>
      <w:r w:rsidR="00295890" w:rsidRPr="000D193B">
        <w:rPr>
          <w:sz w:val="26"/>
          <w:szCs w:val="26"/>
        </w:rPr>
        <w:t>лад: по теме публи</w:t>
      </w:r>
      <w:r w:rsidR="000B57A7" w:rsidRPr="000D193B">
        <w:rPr>
          <w:sz w:val="26"/>
          <w:szCs w:val="26"/>
        </w:rPr>
        <w:t>чных слушаний –</w:t>
      </w:r>
      <w:r w:rsidR="00FB2521">
        <w:rPr>
          <w:sz w:val="26"/>
          <w:szCs w:val="26"/>
        </w:rPr>
        <w:t xml:space="preserve"> </w:t>
      </w:r>
      <w:proofErr w:type="spellStart"/>
      <w:r w:rsidR="00FB2521">
        <w:rPr>
          <w:sz w:val="26"/>
          <w:szCs w:val="26"/>
        </w:rPr>
        <w:t>Дроган</w:t>
      </w:r>
      <w:proofErr w:type="spellEnd"/>
      <w:r w:rsidR="00FB2521">
        <w:rPr>
          <w:sz w:val="26"/>
          <w:szCs w:val="26"/>
        </w:rPr>
        <w:t xml:space="preserve"> Т.И.</w:t>
      </w:r>
      <w:r w:rsidR="005E3620">
        <w:rPr>
          <w:sz w:val="26"/>
          <w:szCs w:val="26"/>
        </w:rPr>
        <w:t xml:space="preserve"> </w:t>
      </w:r>
      <w:r w:rsidR="000B57A7" w:rsidRPr="000D193B">
        <w:rPr>
          <w:sz w:val="26"/>
          <w:szCs w:val="26"/>
        </w:rPr>
        <w:t xml:space="preserve"> </w:t>
      </w:r>
    </w:p>
    <w:p w:rsidR="008558F3" w:rsidRPr="000D193B" w:rsidRDefault="008558F3" w:rsidP="00666654">
      <w:pPr>
        <w:ind w:firstLine="709"/>
        <w:jc w:val="both"/>
        <w:rPr>
          <w:sz w:val="26"/>
          <w:szCs w:val="26"/>
        </w:rPr>
      </w:pPr>
      <w:r w:rsidRPr="000D193B">
        <w:rPr>
          <w:sz w:val="26"/>
          <w:szCs w:val="26"/>
        </w:rPr>
        <w:t>3. Выступления, вопросы, предложения - присутствующих на публичных сл</w:t>
      </w:r>
      <w:r w:rsidRPr="000D193B">
        <w:rPr>
          <w:sz w:val="26"/>
          <w:szCs w:val="26"/>
        </w:rPr>
        <w:t>у</w:t>
      </w:r>
      <w:r w:rsidRPr="000D193B">
        <w:rPr>
          <w:sz w:val="26"/>
          <w:szCs w:val="26"/>
        </w:rPr>
        <w:t>шаниях.</w:t>
      </w:r>
    </w:p>
    <w:p w:rsidR="00AA567D" w:rsidRDefault="00AA567D" w:rsidP="00666654">
      <w:pPr>
        <w:ind w:firstLine="709"/>
        <w:jc w:val="both"/>
        <w:rPr>
          <w:b/>
          <w:bCs/>
          <w:sz w:val="26"/>
          <w:szCs w:val="26"/>
        </w:rPr>
      </w:pPr>
    </w:p>
    <w:p w:rsidR="005D47AA" w:rsidRDefault="008558F3" w:rsidP="00666654">
      <w:pPr>
        <w:ind w:firstLine="709"/>
        <w:jc w:val="both"/>
        <w:rPr>
          <w:sz w:val="26"/>
          <w:szCs w:val="26"/>
        </w:rPr>
      </w:pPr>
      <w:r w:rsidRPr="005D47AA">
        <w:rPr>
          <w:b/>
          <w:bCs/>
          <w:sz w:val="26"/>
          <w:szCs w:val="26"/>
          <w:u w:val="single"/>
        </w:rPr>
        <w:t>По первому вопросу:</w:t>
      </w:r>
      <w:r w:rsidR="00552351">
        <w:rPr>
          <w:sz w:val="26"/>
          <w:szCs w:val="26"/>
        </w:rPr>
        <w:t xml:space="preserve"> слушали </w:t>
      </w:r>
      <w:proofErr w:type="spellStart"/>
      <w:r w:rsidR="00552351">
        <w:rPr>
          <w:sz w:val="26"/>
          <w:szCs w:val="26"/>
        </w:rPr>
        <w:t>Ахмерову</w:t>
      </w:r>
      <w:proofErr w:type="spellEnd"/>
      <w:r w:rsidR="00906627" w:rsidRPr="000D193B">
        <w:rPr>
          <w:sz w:val="26"/>
          <w:szCs w:val="26"/>
        </w:rPr>
        <w:t xml:space="preserve"> О.Г.</w:t>
      </w:r>
      <w:r w:rsidR="003762AA" w:rsidRPr="000D193B">
        <w:rPr>
          <w:sz w:val="26"/>
          <w:szCs w:val="26"/>
        </w:rPr>
        <w:t xml:space="preserve">, </w:t>
      </w:r>
      <w:proofErr w:type="gramStart"/>
      <w:r w:rsidR="003762AA" w:rsidRPr="000D193B">
        <w:rPr>
          <w:sz w:val="26"/>
          <w:szCs w:val="26"/>
        </w:rPr>
        <w:t>к</w:t>
      </w:r>
      <w:r w:rsidR="003E14E4" w:rsidRPr="000D193B">
        <w:rPr>
          <w:sz w:val="26"/>
          <w:szCs w:val="26"/>
        </w:rPr>
        <w:t>оторая</w:t>
      </w:r>
      <w:proofErr w:type="gramEnd"/>
      <w:r w:rsidRPr="000D193B">
        <w:rPr>
          <w:sz w:val="26"/>
          <w:szCs w:val="26"/>
        </w:rPr>
        <w:t xml:space="preserve"> огласил</w:t>
      </w:r>
      <w:r w:rsidR="003E14E4" w:rsidRPr="000D193B">
        <w:rPr>
          <w:sz w:val="26"/>
          <w:szCs w:val="26"/>
        </w:rPr>
        <w:t>а</w:t>
      </w:r>
      <w:r w:rsidRPr="000D193B">
        <w:rPr>
          <w:sz w:val="26"/>
          <w:szCs w:val="26"/>
        </w:rPr>
        <w:t xml:space="preserve"> тему публи</w:t>
      </w:r>
      <w:r w:rsidRPr="000D193B">
        <w:rPr>
          <w:sz w:val="26"/>
          <w:szCs w:val="26"/>
        </w:rPr>
        <w:t>ч</w:t>
      </w:r>
      <w:r w:rsidRPr="000D193B">
        <w:rPr>
          <w:sz w:val="26"/>
          <w:szCs w:val="26"/>
        </w:rPr>
        <w:t>ных слушаний</w:t>
      </w:r>
      <w:r w:rsidR="00D564C7">
        <w:rPr>
          <w:sz w:val="26"/>
          <w:szCs w:val="26"/>
        </w:rPr>
        <w:t xml:space="preserve">. </w:t>
      </w:r>
    </w:p>
    <w:p w:rsidR="008558F3" w:rsidRDefault="008558F3" w:rsidP="00BA41BC">
      <w:pPr>
        <w:ind w:firstLine="709"/>
        <w:jc w:val="both"/>
        <w:rPr>
          <w:sz w:val="26"/>
          <w:szCs w:val="26"/>
        </w:rPr>
      </w:pPr>
      <w:r w:rsidRPr="005D47AA">
        <w:rPr>
          <w:b/>
          <w:bCs/>
          <w:sz w:val="26"/>
          <w:szCs w:val="26"/>
          <w:u w:val="single"/>
        </w:rPr>
        <w:t>По второму вопросу</w:t>
      </w:r>
      <w:r w:rsidRPr="000D193B">
        <w:rPr>
          <w:b/>
          <w:bCs/>
          <w:sz w:val="26"/>
          <w:szCs w:val="26"/>
        </w:rPr>
        <w:t>:</w:t>
      </w:r>
      <w:r w:rsidR="00076D57">
        <w:rPr>
          <w:sz w:val="26"/>
          <w:szCs w:val="26"/>
        </w:rPr>
        <w:t xml:space="preserve"> </w:t>
      </w:r>
      <w:proofErr w:type="spellStart"/>
      <w:r w:rsidR="00FB2521">
        <w:rPr>
          <w:sz w:val="26"/>
          <w:szCs w:val="26"/>
        </w:rPr>
        <w:t>Дроган</w:t>
      </w:r>
      <w:proofErr w:type="spellEnd"/>
      <w:r w:rsidR="00FB2521">
        <w:rPr>
          <w:sz w:val="26"/>
          <w:szCs w:val="26"/>
        </w:rPr>
        <w:t xml:space="preserve"> Т.И.</w:t>
      </w:r>
      <w:r w:rsidR="00B93341">
        <w:rPr>
          <w:sz w:val="26"/>
          <w:szCs w:val="26"/>
        </w:rPr>
        <w:t>:</w:t>
      </w:r>
    </w:p>
    <w:p w:rsidR="00FB2521" w:rsidRDefault="00FB2521" w:rsidP="00B921AC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При</w:t>
      </w:r>
      <w:proofErr w:type="gramEnd"/>
      <w:r>
        <w:rPr>
          <w:sz w:val="26"/>
          <w:szCs w:val="26"/>
        </w:rPr>
        <w:t xml:space="preserve"> планировки земельного участка под строительство дома, хотели бы въезд в гараж расположить на границе участка, но так как гараж входит в основное строение, так как соединен с домом, то его расположение должно быть на расстоянии 5,0 ме</w:t>
      </w:r>
      <w:r>
        <w:rPr>
          <w:sz w:val="26"/>
          <w:szCs w:val="26"/>
        </w:rPr>
        <w:t>т</w:t>
      </w:r>
      <w:r>
        <w:rPr>
          <w:sz w:val="26"/>
          <w:szCs w:val="26"/>
        </w:rPr>
        <w:t>ров от границы участка со стороны улицы. Строительство гаража по границы участка не будет препятствовать для использования земли общего пользования сторонними организациями (свет, газ, вода), не затрагивает интересы и права соседних землевл</w:t>
      </w:r>
      <w:r>
        <w:rPr>
          <w:sz w:val="26"/>
          <w:szCs w:val="26"/>
        </w:rPr>
        <w:t>а</w:t>
      </w:r>
      <w:r>
        <w:rPr>
          <w:sz w:val="26"/>
          <w:szCs w:val="26"/>
        </w:rPr>
        <w:t>дельцев. Расстояния со стороны соседних земельных участков не нарушаем, поэтому просим дать разрешение в уменьшении градостроительной нормы с 5,0 метров до 0,0 метров для строительства гаража совмещенного с жилым домом.</w:t>
      </w:r>
    </w:p>
    <w:p w:rsidR="00665338" w:rsidRPr="000D193B" w:rsidRDefault="00A61D9E" w:rsidP="00B4456F">
      <w:pPr>
        <w:tabs>
          <w:tab w:val="left" w:pos="993"/>
          <w:tab w:val="left" w:pos="9355"/>
        </w:tabs>
        <w:ind w:right="-5" w:firstLine="709"/>
        <w:jc w:val="both"/>
        <w:rPr>
          <w:sz w:val="26"/>
          <w:szCs w:val="26"/>
        </w:rPr>
      </w:pPr>
      <w:r w:rsidRPr="005D47AA">
        <w:rPr>
          <w:sz w:val="26"/>
          <w:szCs w:val="26"/>
          <w:u w:val="single"/>
        </w:rPr>
        <w:t xml:space="preserve"> </w:t>
      </w:r>
      <w:r w:rsidR="00E66ED1" w:rsidRPr="005D47AA">
        <w:rPr>
          <w:rFonts w:ascii="PT Sans" w:hAnsi="PT Sans"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="008558F3" w:rsidRPr="005D47AA">
        <w:rPr>
          <w:b/>
          <w:bCs/>
          <w:sz w:val="26"/>
          <w:szCs w:val="26"/>
          <w:u w:val="single"/>
        </w:rPr>
        <w:t>По третьему вопросу</w:t>
      </w:r>
      <w:r w:rsidR="008558F3" w:rsidRPr="005D47AA">
        <w:rPr>
          <w:sz w:val="26"/>
          <w:szCs w:val="26"/>
          <w:u w:val="single"/>
        </w:rPr>
        <w:t>:</w:t>
      </w:r>
      <w:r w:rsidR="008558F3" w:rsidRPr="000D193B">
        <w:rPr>
          <w:sz w:val="26"/>
          <w:szCs w:val="26"/>
        </w:rPr>
        <w:t xml:space="preserve"> Перешли к вопросам, замечаниям и предложениям участников публичных слушаний.</w:t>
      </w:r>
      <w:r w:rsidR="00467230" w:rsidRPr="000D193B">
        <w:rPr>
          <w:sz w:val="26"/>
          <w:szCs w:val="26"/>
        </w:rPr>
        <w:t xml:space="preserve"> В</w:t>
      </w:r>
      <w:r w:rsidR="001E03A0" w:rsidRPr="000D193B">
        <w:rPr>
          <w:color w:val="000000"/>
          <w:sz w:val="26"/>
          <w:szCs w:val="26"/>
        </w:rPr>
        <w:t xml:space="preserve">опросов, </w:t>
      </w:r>
      <w:r w:rsidR="00665338" w:rsidRPr="000D193B">
        <w:rPr>
          <w:sz w:val="26"/>
          <w:szCs w:val="26"/>
        </w:rPr>
        <w:t>возражений, замечаний не поступило.</w:t>
      </w:r>
    </w:p>
    <w:p w:rsidR="00D01F35" w:rsidRPr="000D193B" w:rsidRDefault="008558F3" w:rsidP="008808F0">
      <w:pPr>
        <w:tabs>
          <w:tab w:val="left" w:pos="4860"/>
          <w:tab w:val="left" w:pos="7963"/>
        </w:tabs>
        <w:ind w:right="-117" w:firstLine="720"/>
        <w:jc w:val="both"/>
        <w:rPr>
          <w:sz w:val="26"/>
          <w:szCs w:val="26"/>
        </w:rPr>
      </w:pPr>
      <w:r w:rsidRPr="000D193B">
        <w:rPr>
          <w:sz w:val="26"/>
          <w:szCs w:val="26"/>
        </w:rPr>
        <w:t>Поступ</w:t>
      </w:r>
      <w:r w:rsidR="00692315" w:rsidRPr="000D193B">
        <w:rPr>
          <w:sz w:val="26"/>
          <w:szCs w:val="26"/>
        </w:rPr>
        <w:t>ило предложение проголосовать по вопросу</w:t>
      </w:r>
      <w:r w:rsidR="001F3EF3" w:rsidRPr="000D193B">
        <w:rPr>
          <w:sz w:val="26"/>
          <w:szCs w:val="26"/>
        </w:rPr>
        <w:t xml:space="preserve"> предоставления</w:t>
      </w:r>
      <w:r w:rsidRPr="000D193B">
        <w:rPr>
          <w:sz w:val="26"/>
          <w:szCs w:val="26"/>
        </w:rPr>
        <w:t xml:space="preserve"> разрешения на отклонение от предельных параметров разрешенного строительства</w:t>
      </w:r>
      <w:r w:rsidR="00A94F2D" w:rsidRPr="000D193B">
        <w:rPr>
          <w:sz w:val="26"/>
          <w:szCs w:val="26"/>
        </w:rPr>
        <w:t>.</w:t>
      </w:r>
      <w:r w:rsidRPr="000D193B">
        <w:rPr>
          <w:sz w:val="26"/>
          <w:szCs w:val="26"/>
        </w:rPr>
        <w:t xml:space="preserve"> </w:t>
      </w:r>
    </w:p>
    <w:p w:rsidR="00C20224" w:rsidRPr="000D193B" w:rsidRDefault="008558F3" w:rsidP="00B55446">
      <w:pPr>
        <w:tabs>
          <w:tab w:val="left" w:pos="4860"/>
          <w:tab w:val="left" w:pos="7963"/>
        </w:tabs>
        <w:ind w:right="-117" w:firstLine="720"/>
        <w:jc w:val="both"/>
        <w:rPr>
          <w:sz w:val="26"/>
          <w:szCs w:val="26"/>
        </w:rPr>
      </w:pPr>
      <w:r w:rsidRPr="000D193B">
        <w:rPr>
          <w:sz w:val="26"/>
          <w:szCs w:val="26"/>
        </w:rPr>
        <w:t>Комиссия, рассмотрев документы, представленные на публичные слушания:</w:t>
      </w:r>
      <w:r w:rsidR="00DF02FB" w:rsidRPr="000D193B">
        <w:rPr>
          <w:sz w:val="26"/>
          <w:szCs w:val="26"/>
        </w:rPr>
        <w:t xml:space="preserve"> </w:t>
      </w:r>
    </w:p>
    <w:p w:rsidR="0051059D" w:rsidRDefault="00610FF0" w:rsidP="00C20224">
      <w:pPr>
        <w:tabs>
          <w:tab w:val="left" w:pos="4860"/>
          <w:tab w:val="left" w:pos="7963"/>
        </w:tabs>
        <w:ind w:right="-117"/>
        <w:jc w:val="both"/>
        <w:rPr>
          <w:sz w:val="26"/>
          <w:szCs w:val="26"/>
        </w:rPr>
      </w:pPr>
      <w:r>
        <w:rPr>
          <w:sz w:val="26"/>
          <w:szCs w:val="26"/>
        </w:rPr>
        <w:t>з</w:t>
      </w:r>
      <w:r w:rsidR="003837E0" w:rsidRPr="000D193B">
        <w:rPr>
          <w:sz w:val="26"/>
          <w:szCs w:val="26"/>
        </w:rPr>
        <w:t>а</w:t>
      </w:r>
      <w:r w:rsidR="007C51B8">
        <w:rPr>
          <w:sz w:val="26"/>
          <w:szCs w:val="26"/>
        </w:rPr>
        <w:t>явлени</w:t>
      </w:r>
      <w:r w:rsidR="00FB2521">
        <w:rPr>
          <w:sz w:val="26"/>
          <w:szCs w:val="26"/>
        </w:rPr>
        <w:t>е №188 от 22</w:t>
      </w:r>
      <w:r w:rsidR="00696DAA">
        <w:rPr>
          <w:sz w:val="26"/>
          <w:szCs w:val="26"/>
        </w:rPr>
        <w:t>.06</w:t>
      </w:r>
      <w:r w:rsidR="00B4456F">
        <w:rPr>
          <w:sz w:val="26"/>
          <w:szCs w:val="26"/>
        </w:rPr>
        <w:t>.2020</w:t>
      </w:r>
      <w:r w:rsidR="00C20224" w:rsidRPr="000D193B">
        <w:rPr>
          <w:sz w:val="26"/>
          <w:szCs w:val="26"/>
        </w:rPr>
        <w:t>;</w:t>
      </w:r>
      <w:r w:rsidR="00A645EE" w:rsidRPr="00A645EE">
        <w:rPr>
          <w:sz w:val="26"/>
          <w:szCs w:val="26"/>
        </w:rPr>
        <w:t xml:space="preserve"> </w:t>
      </w:r>
      <w:r w:rsidR="00FB2521">
        <w:rPr>
          <w:sz w:val="26"/>
          <w:szCs w:val="26"/>
        </w:rPr>
        <w:t>схему планировочной организации земельного участка, разработанную</w:t>
      </w:r>
      <w:r w:rsidR="00FB2521">
        <w:rPr>
          <w:sz w:val="26"/>
          <w:szCs w:val="26"/>
        </w:rPr>
        <w:t xml:space="preserve"> собственником земельного участка; </w:t>
      </w:r>
      <w:r w:rsidR="00A645EE">
        <w:rPr>
          <w:sz w:val="26"/>
          <w:szCs w:val="26"/>
        </w:rPr>
        <w:t>выписку из ЕГРН на земел</w:t>
      </w:r>
      <w:r w:rsidR="006A4844">
        <w:rPr>
          <w:sz w:val="26"/>
          <w:szCs w:val="26"/>
        </w:rPr>
        <w:t>ьный участок от 16.03.2020</w:t>
      </w:r>
      <w:r w:rsidR="00240B3C">
        <w:rPr>
          <w:sz w:val="26"/>
          <w:szCs w:val="26"/>
        </w:rPr>
        <w:t>;</w:t>
      </w:r>
      <w:r w:rsidR="00F77ED6">
        <w:rPr>
          <w:sz w:val="26"/>
          <w:szCs w:val="26"/>
        </w:rPr>
        <w:t xml:space="preserve"> </w:t>
      </w:r>
      <w:proofErr w:type="gramStart"/>
      <w:r w:rsidR="004B6FED">
        <w:rPr>
          <w:sz w:val="26"/>
          <w:szCs w:val="26"/>
        </w:rPr>
        <w:t>акт визуального осмот</w:t>
      </w:r>
      <w:r w:rsidR="00E42A46">
        <w:rPr>
          <w:sz w:val="26"/>
          <w:szCs w:val="26"/>
        </w:rPr>
        <w:t xml:space="preserve">ра от </w:t>
      </w:r>
      <w:r w:rsidR="00F77ED6">
        <w:rPr>
          <w:sz w:val="26"/>
          <w:szCs w:val="26"/>
        </w:rPr>
        <w:t>06.07</w:t>
      </w:r>
      <w:r w:rsidR="00DE474D">
        <w:rPr>
          <w:sz w:val="26"/>
          <w:szCs w:val="26"/>
        </w:rPr>
        <w:t xml:space="preserve">.2020 </w:t>
      </w:r>
      <w:r w:rsidR="00EF21AF" w:rsidRPr="000D193B">
        <w:rPr>
          <w:sz w:val="26"/>
          <w:szCs w:val="26"/>
        </w:rPr>
        <w:t>и</w:t>
      </w:r>
      <w:r w:rsidR="003A4491" w:rsidRPr="000D193B">
        <w:rPr>
          <w:sz w:val="26"/>
          <w:szCs w:val="26"/>
        </w:rPr>
        <w:t xml:space="preserve"> </w:t>
      </w:r>
      <w:r w:rsidR="00EC5A70" w:rsidRPr="000D193B">
        <w:rPr>
          <w:sz w:val="26"/>
          <w:szCs w:val="26"/>
        </w:rPr>
        <w:t>учитывая, что с моме</w:t>
      </w:r>
      <w:r w:rsidR="00EC5A70" w:rsidRPr="000D193B">
        <w:rPr>
          <w:sz w:val="26"/>
          <w:szCs w:val="26"/>
        </w:rPr>
        <w:t>н</w:t>
      </w:r>
      <w:r w:rsidR="00EC5A70" w:rsidRPr="000D193B">
        <w:rPr>
          <w:sz w:val="26"/>
          <w:szCs w:val="26"/>
        </w:rPr>
        <w:lastRenderedPageBreak/>
        <w:t>та опубликования извещения о проведении публичных слушаний и до их провед</w:t>
      </w:r>
      <w:r w:rsidR="00EC5A70" w:rsidRPr="000D193B">
        <w:rPr>
          <w:sz w:val="26"/>
          <w:szCs w:val="26"/>
        </w:rPr>
        <w:t>е</w:t>
      </w:r>
      <w:r w:rsidR="00EC5A70" w:rsidRPr="000D193B">
        <w:rPr>
          <w:sz w:val="26"/>
          <w:szCs w:val="26"/>
        </w:rPr>
        <w:t>ния</w:t>
      </w:r>
      <w:r w:rsidR="00CD6930" w:rsidRPr="000D193B">
        <w:rPr>
          <w:sz w:val="26"/>
          <w:szCs w:val="26"/>
        </w:rPr>
        <w:t xml:space="preserve"> других </w:t>
      </w:r>
      <w:r w:rsidR="00EC5A70" w:rsidRPr="000D193B">
        <w:rPr>
          <w:sz w:val="26"/>
          <w:szCs w:val="26"/>
        </w:rPr>
        <w:t xml:space="preserve"> предложе</w:t>
      </w:r>
      <w:r w:rsidR="00CD6930" w:rsidRPr="000D193B">
        <w:rPr>
          <w:sz w:val="26"/>
          <w:szCs w:val="26"/>
        </w:rPr>
        <w:t>ний, заявлений, замечаний</w:t>
      </w:r>
      <w:r w:rsidR="00EC5A70" w:rsidRPr="000D193B">
        <w:rPr>
          <w:sz w:val="26"/>
          <w:szCs w:val="26"/>
        </w:rPr>
        <w:t xml:space="preserve"> не поступили</w:t>
      </w:r>
      <w:r w:rsidR="00BA26BA" w:rsidRPr="000D193B">
        <w:rPr>
          <w:sz w:val="26"/>
          <w:szCs w:val="26"/>
        </w:rPr>
        <w:t>, руководствуясь пп.17.2. статьи 17</w:t>
      </w:r>
      <w:r w:rsidR="00F83621" w:rsidRPr="000D193B">
        <w:rPr>
          <w:sz w:val="26"/>
          <w:szCs w:val="26"/>
        </w:rPr>
        <w:t xml:space="preserve"> положения «О порядке организации и проведения публичных слушаний, общественных обсуждений в муниципальном образовании Подгородне-Покровский сельсовет Оренбургского района Оренбургской области»</w:t>
      </w:r>
      <w:r w:rsidR="00EC5A70" w:rsidRPr="000D193B">
        <w:rPr>
          <w:sz w:val="26"/>
          <w:szCs w:val="26"/>
        </w:rPr>
        <w:t xml:space="preserve"> </w:t>
      </w:r>
      <w:r w:rsidR="005655A9" w:rsidRPr="000D193B">
        <w:rPr>
          <w:sz w:val="26"/>
          <w:szCs w:val="26"/>
        </w:rPr>
        <w:t>перешла к гол</w:t>
      </w:r>
      <w:r w:rsidR="005655A9" w:rsidRPr="000D193B">
        <w:rPr>
          <w:sz w:val="26"/>
          <w:szCs w:val="26"/>
        </w:rPr>
        <w:t>о</w:t>
      </w:r>
      <w:r w:rsidR="005655A9" w:rsidRPr="000D193B">
        <w:rPr>
          <w:sz w:val="26"/>
          <w:szCs w:val="26"/>
        </w:rPr>
        <w:t>сованию.</w:t>
      </w:r>
      <w:proofErr w:type="gramEnd"/>
    </w:p>
    <w:p w:rsidR="005D47AA" w:rsidRDefault="005D47AA" w:rsidP="00C20224">
      <w:pPr>
        <w:tabs>
          <w:tab w:val="left" w:pos="4860"/>
          <w:tab w:val="left" w:pos="7963"/>
        </w:tabs>
        <w:ind w:right="-117"/>
        <w:jc w:val="both"/>
        <w:rPr>
          <w:sz w:val="26"/>
          <w:szCs w:val="26"/>
        </w:rPr>
      </w:pPr>
    </w:p>
    <w:p w:rsidR="008558F3" w:rsidRPr="005D47AA" w:rsidRDefault="008558F3" w:rsidP="008558F3">
      <w:pPr>
        <w:ind w:firstLine="480"/>
        <w:jc w:val="both"/>
        <w:rPr>
          <w:b/>
          <w:sz w:val="26"/>
          <w:szCs w:val="26"/>
          <w:u w:val="single"/>
        </w:rPr>
      </w:pPr>
      <w:r w:rsidRPr="005D47AA">
        <w:rPr>
          <w:b/>
          <w:sz w:val="26"/>
          <w:szCs w:val="26"/>
          <w:u w:val="single"/>
        </w:rPr>
        <w:t xml:space="preserve">      Голосование:</w:t>
      </w:r>
    </w:p>
    <w:p w:rsidR="008558F3" w:rsidRPr="000D193B" w:rsidRDefault="008558F3" w:rsidP="008558F3">
      <w:pPr>
        <w:ind w:firstLine="480"/>
        <w:jc w:val="both"/>
        <w:rPr>
          <w:sz w:val="26"/>
          <w:szCs w:val="26"/>
          <w:u w:val="single"/>
        </w:rPr>
      </w:pPr>
      <w:r w:rsidRPr="000D193B">
        <w:rPr>
          <w:sz w:val="26"/>
          <w:szCs w:val="26"/>
        </w:rPr>
        <w:t>«За» -</w:t>
      </w:r>
      <w:r w:rsidRPr="000D193B">
        <w:rPr>
          <w:color w:val="FF0000"/>
          <w:sz w:val="26"/>
          <w:szCs w:val="26"/>
        </w:rPr>
        <w:t xml:space="preserve"> </w:t>
      </w:r>
      <w:r w:rsidR="004B6FED">
        <w:rPr>
          <w:color w:val="000000"/>
          <w:sz w:val="26"/>
          <w:szCs w:val="26"/>
        </w:rPr>
        <w:t>5</w:t>
      </w:r>
    </w:p>
    <w:p w:rsidR="008558F3" w:rsidRPr="000D193B" w:rsidRDefault="008558F3" w:rsidP="008558F3">
      <w:pPr>
        <w:ind w:firstLine="480"/>
        <w:jc w:val="both"/>
        <w:rPr>
          <w:sz w:val="26"/>
          <w:szCs w:val="26"/>
          <w:u w:val="single"/>
        </w:rPr>
      </w:pPr>
      <w:r w:rsidRPr="000D193B">
        <w:rPr>
          <w:sz w:val="26"/>
          <w:szCs w:val="26"/>
        </w:rPr>
        <w:t xml:space="preserve">«Против» - </w:t>
      </w:r>
      <w:r w:rsidR="004B63FC" w:rsidRPr="000D193B">
        <w:rPr>
          <w:sz w:val="26"/>
          <w:szCs w:val="26"/>
        </w:rPr>
        <w:t xml:space="preserve"> </w:t>
      </w:r>
      <w:r w:rsidR="008A537B">
        <w:rPr>
          <w:sz w:val="26"/>
          <w:szCs w:val="26"/>
        </w:rPr>
        <w:t>0</w:t>
      </w:r>
      <w:r w:rsidRPr="000D193B">
        <w:rPr>
          <w:sz w:val="26"/>
          <w:szCs w:val="26"/>
          <w:u w:val="single"/>
        </w:rPr>
        <w:t xml:space="preserve"> </w:t>
      </w:r>
    </w:p>
    <w:p w:rsidR="008558F3" w:rsidRPr="000D193B" w:rsidRDefault="00F60094" w:rsidP="008558F3">
      <w:pPr>
        <w:ind w:firstLine="480"/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>«Воздержало</w:t>
      </w:r>
      <w:r w:rsidR="008558F3" w:rsidRPr="000D193B">
        <w:rPr>
          <w:sz w:val="26"/>
          <w:szCs w:val="26"/>
        </w:rPr>
        <w:t xml:space="preserve">сь» - </w:t>
      </w:r>
      <w:r w:rsidR="004B63FC" w:rsidRPr="000D193B">
        <w:rPr>
          <w:sz w:val="26"/>
          <w:szCs w:val="26"/>
        </w:rPr>
        <w:t>0</w:t>
      </w:r>
      <w:r w:rsidR="008558F3" w:rsidRPr="000D193B">
        <w:rPr>
          <w:sz w:val="26"/>
          <w:szCs w:val="26"/>
          <w:u w:val="single"/>
        </w:rPr>
        <w:t xml:space="preserve">  </w:t>
      </w:r>
    </w:p>
    <w:p w:rsidR="00FD7AD7" w:rsidRPr="000D193B" w:rsidRDefault="005655A9" w:rsidP="00FD7AD7">
      <w:pPr>
        <w:jc w:val="both"/>
        <w:rPr>
          <w:sz w:val="26"/>
          <w:szCs w:val="26"/>
        </w:rPr>
      </w:pPr>
      <w:r w:rsidRPr="000D193B">
        <w:rPr>
          <w:sz w:val="26"/>
          <w:szCs w:val="26"/>
        </w:rPr>
        <w:t>Предложен</w:t>
      </w:r>
      <w:r w:rsidR="008A537B">
        <w:rPr>
          <w:sz w:val="26"/>
          <w:szCs w:val="26"/>
        </w:rPr>
        <w:t>ие  принято единогласно</w:t>
      </w:r>
      <w:r w:rsidR="008558F3" w:rsidRPr="000D193B">
        <w:rPr>
          <w:sz w:val="26"/>
          <w:szCs w:val="26"/>
        </w:rPr>
        <w:t>.</w:t>
      </w:r>
    </w:p>
    <w:p w:rsidR="008A537B" w:rsidRDefault="008A537B" w:rsidP="00FD7AD7">
      <w:pPr>
        <w:jc w:val="both"/>
        <w:rPr>
          <w:b/>
          <w:bCs/>
          <w:sz w:val="26"/>
          <w:szCs w:val="26"/>
        </w:rPr>
      </w:pPr>
    </w:p>
    <w:p w:rsidR="00FB0674" w:rsidRDefault="003751F1" w:rsidP="00FD7AD7">
      <w:pPr>
        <w:jc w:val="both"/>
        <w:rPr>
          <w:b/>
          <w:bCs/>
          <w:sz w:val="26"/>
          <w:szCs w:val="26"/>
          <w:u w:val="single"/>
        </w:rPr>
      </w:pPr>
      <w:r w:rsidRPr="005D47AA">
        <w:rPr>
          <w:b/>
          <w:bCs/>
          <w:sz w:val="26"/>
          <w:szCs w:val="26"/>
          <w:u w:val="single"/>
        </w:rPr>
        <w:t>ЗАКЛЮЧЕНИЕ:</w:t>
      </w:r>
    </w:p>
    <w:p w:rsidR="005D47AA" w:rsidRPr="005D47AA" w:rsidRDefault="005D47AA" w:rsidP="00FD7AD7">
      <w:pPr>
        <w:jc w:val="both"/>
        <w:rPr>
          <w:sz w:val="26"/>
          <w:szCs w:val="26"/>
          <w:u w:val="single"/>
        </w:rPr>
      </w:pPr>
    </w:p>
    <w:p w:rsidR="00FB0674" w:rsidRPr="000D193B" w:rsidRDefault="0073279A" w:rsidP="00FB0674">
      <w:pPr>
        <w:tabs>
          <w:tab w:val="left" w:pos="4860"/>
          <w:tab w:val="left" w:pos="7963"/>
        </w:tabs>
        <w:ind w:right="-117" w:firstLine="720"/>
        <w:jc w:val="both"/>
        <w:rPr>
          <w:sz w:val="26"/>
          <w:szCs w:val="26"/>
        </w:rPr>
      </w:pPr>
      <w:proofErr w:type="gramStart"/>
      <w:r w:rsidRPr="000D193B">
        <w:rPr>
          <w:sz w:val="26"/>
          <w:szCs w:val="26"/>
        </w:rPr>
        <w:t>Признать публичные слушания по предоставлению разрешения на отклонение от предельных параметров разрешенного строительства</w:t>
      </w:r>
      <w:r w:rsidR="00DD2440">
        <w:rPr>
          <w:sz w:val="26"/>
          <w:szCs w:val="26"/>
        </w:rPr>
        <w:t xml:space="preserve"> </w:t>
      </w:r>
      <w:r w:rsidRPr="000D193B">
        <w:rPr>
          <w:sz w:val="26"/>
          <w:szCs w:val="26"/>
        </w:rPr>
        <w:t>на земельном участке с к</w:t>
      </w:r>
      <w:r w:rsidRPr="000D193B">
        <w:rPr>
          <w:sz w:val="26"/>
          <w:szCs w:val="26"/>
        </w:rPr>
        <w:t>а</w:t>
      </w:r>
      <w:r w:rsidRPr="000D193B">
        <w:rPr>
          <w:sz w:val="26"/>
          <w:szCs w:val="26"/>
        </w:rPr>
        <w:t xml:space="preserve">дастровым </w:t>
      </w:r>
      <w:r w:rsidRPr="00737D8B">
        <w:rPr>
          <w:sz w:val="26"/>
          <w:szCs w:val="26"/>
        </w:rPr>
        <w:t>номеро</w:t>
      </w:r>
      <w:r w:rsidRPr="0025656F">
        <w:rPr>
          <w:sz w:val="26"/>
          <w:szCs w:val="26"/>
        </w:rPr>
        <w:t xml:space="preserve">м </w:t>
      </w:r>
      <w:r w:rsidR="006A4844" w:rsidRPr="00D51BCD">
        <w:rPr>
          <w:sz w:val="26"/>
          <w:szCs w:val="26"/>
        </w:rPr>
        <w:t>56:21:1801002:901</w:t>
      </w:r>
      <w:r w:rsidR="006A4844">
        <w:rPr>
          <w:sz w:val="26"/>
          <w:szCs w:val="26"/>
        </w:rPr>
        <w:t xml:space="preserve"> </w:t>
      </w:r>
      <w:r w:rsidR="00FB0674" w:rsidRPr="000D193B">
        <w:rPr>
          <w:sz w:val="26"/>
          <w:szCs w:val="26"/>
        </w:rPr>
        <w:t>– состоявшимися, процедуру их проведения соблюденной.</w:t>
      </w:r>
      <w:proofErr w:type="gramEnd"/>
    </w:p>
    <w:p w:rsidR="00240B3C" w:rsidRPr="006A4844" w:rsidRDefault="00E32898" w:rsidP="00240B3C">
      <w:pPr>
        <w:tabs>
          <w:tab w:val="left" w:pos="993"/>
          <w:tab w:val="left" w:pos="9355"/>
        </w:tabs>
        <w:ind w:right="-5" w:firstLine="709"/>
        <w:jc w:val="both"/>
        <w:rPr>
          <w:sz w:val="26"/>
          <w:szCs w:val="26"/>
        </w:rPr>
      </w:pPr>
      <w:r w:rsidRPr="006A4844">
        <w:rPr>
          <w:sz w:val="26"/>
          <w:szCs w:val="26"/>
        </w:rPr>
        <w:t>Р</w:t>
      </w:r>
      <w:r w:rsidR="002F3F35" w:rsidRPr="006A4844">
        <w:rPr>
          <w:sz w:val="26"/>
          <w:szCs w:val="26"/>
        </w:rPr>
        <w:t>азрешить</w:t>
      </w:r>
      <w:r w:rsidR="00AE0024" w:rsidRPr="006A4844">
        <w:rPr>
          <w:sz w:val="26"/>
          <w:szCs w:val="26"/>
        </w:rPr>
        <w:t xml:space="preserve"> отклонение от предельных параметров разрешенного строительства </w:t>
      </w:r>
      <w:r w:rsidR="00A66F3E" w:rsidRPr="006A4844">
        <w:rPr>
          <w:sz w:val="26"/>
          <w:szCs w:val="26"/>
        </w:rPr>
        <w:t>на земельном участке</w:t>
      </w:r>
      <w:r w:rsidR="00DE474D" w:rsidRPr="006A4844">
        <w:rPr>
          <w:sz w:val="26"/>
          <w:szCs w:val="26"/>
        </w:rPr>
        <w:t xml:space="preserve"> </w:t>
      </w:r>
      <w:r w:rsidR="00A66F3E" w:rsidRPr="006A4844">
        <w:rPr>
          <w:sz w:val="26"/>
          <w:szCs w:val="26"/>
        </w:rPr>
        <w:t>по адрес</w:t>
      </w:r>
      <w:r w:rsidR="00A12FA0" w:rsidRPr="006A4844">
        <w:rPr>
          <w:sz w:val="26"/>
          <w:szCs w:val="26"/>
        </w:rPr>
        <w:t xml:space="preserve">у: </w:t>
      </w:r>
      <w:proofErr w:type="spellStart"/>
      <w:r w:rsidR="006A4844" w:rsidRPr="006A4844">
        <w:rPr>
          <w:sz w:val="26"/>
          <w:szCs w:val="26"/>
        </w:rPr>
        <w:t>обл</w:t>
      </w:r>
      <w:proofErr w:type="gramStart"/>
      <w:r w:rsidR="006A4844" w:rsidRPr="006A4844">
        <w:rPr>
          <w:sz w:val="26"/>
          <w:szCs w:val="26"/>
        </w:rPr>
        <w:t>.О</w:t>
      </w:r>
      <w:proofErr w:type="gramEnd"/>
      <w:r w:rsidR="006A4844" w:rsidRPr="006A4844">
        <w:rPr>
          <w:sz w:val="26"/>
          <w:szCs w:val="26"/>
        </w:rPr>
        <w:t>ренбургская</w:t>
      </w:r>
      <w:proofErr w:type="spellEnd"/>
      <w:r w:rsidR="006A4844" w:rsidRPr="006A4844">
        <w:rPr>
          <w:sz w:val="26"/>
          <w:szCs w:val="26"/>
        </w:rPr>
        <w:t>, р-н Оренбургский, с/с Подгоро</w:t>
      </w:r>
      <w:r w:rsidR="006A4844" w:rsidRPr="006A4844">
        <w:rPr>
          <w:sz w:val="26"/>
          <w:szCs w:val="26"/>
        </w:rPr>
        <w:t>д</w:t>
      </w:r>
      <w:r w:rsidR="006A4844" w:rsidRPr="006A4844">
        <w:rPr>
          <w:sz w:val="26"/>
          <w:szCs w:val="26"/>
        </w:rPr>
        <w:t xml:space="preserve">не-Покровский, </w:t>
      </w:r>
      <w:proofErr w:type="spellStart"/>
      <w:r w:rsidR="006A4844" w:rsidRPr="006A4844">
        <w:rPr>
          <w:sz w:val="26"/>
          <w:szCs w:val="26"/>
        </w:rPr>
        <w:t>с.Подгородняя</w:t>
      </w:r>
      <w:proofErr w:type="spellEnd"/>
      <w:r w:rsidR="006A4844" w:rsidRPr="006A4844">
        <w:rPr>
          <w:sz w:val="26"/>
          <w:szCs w:val="26"/>
        </w:rPr>
        <w:t xml:space="preserve"> Покровка, </w:t>
      </w:r>
      <w:proofErr w:type="spellStart"/>
      <w:r w:rsidR="006A4844" w:rsidRPr="006A4844">
        <w:rPr>
          <w:sz w:val="26"/>
          <w:szCs w:val="26"/>
        </w:rPr>
        <w:t>пер.Алмазный</w:t>
      </w:r>
      <w:proofErr w:type="spellEnd"/>
      <w:r w:rsidR="006A4844" w:rsidRPr="006A4844">
        <w:rPr>
          <w:sz w:val="26"/>
          <w:szCs w:val="26"/>
        </w:rPr>
        <w:t xml:space="preserve">, уч.№3, площадь 1000 </w:t>
      </w:r>
      <w:proofErr w:type="spellStart"/>
      <w:r w:rsidR="006A4844" w:rsidRPr="006A4844">
        <w:rPr>
          <w:sz w:val="26"/>
          <w:szCs w:val="26"/>
        </w:rPr>
        <w:t>кв.м</w:t>
      </w:r>
      <w:proofErr w:type="spellEnd"/>
      <w:r w:rsidR="006A4844" w:rsidRPr="006A4844">
        <w:rPr>
          <w:sz w:val="26"/>
          <w:szCs w:val="26"/>
        </w:rPr>
        <w:t>., разрешенное использование: для ведения личного подсобного хозяйства и индивид</w:t>
      </w:r>
      <w:r w:rsidR="006A4844" w:rsidRPr="006A4844">
        <w:rPr>
          <w:sz w:val="26"/>
          <w:szCs w:val="26"/>
        </w:rPr>
        <w:t>у</w:t>
      </w:r>
      <w:r w:rsidR="006A4844" w:rsidRPr="006A4844">
        <w:rPr>
          <w:sz w:val="26"/>
          <w:szCs w:val="26"/>
        </w:rPr>
        <w:t>ального жилищного строительства путем уменьшения расстояния от границы земел</w:t>
      </w:r>
      <w:r w:rsidR="006A4844" w:rsidRPr="006A4844">
        <w:rPr>
          <w:sz w:val="26"/>
          <w:szCs w:val="26"/>
        </w:rPr>
        <w:t>ь</w:t>
      </w:r>
      <w:r w:rsidR="006A4844" w:rsidRPr="006A4844">
        <w:rPr>
          <w:sz w:val="26"/>
          <w:szCs w:val="26"/>
        </w:rPr>
        <w:t xml:space="preserve">ного участка до объекта недвижимости (жилой дом с гаражом) со стороны </w:t>
      </w:r>
      <w:proofErr w:type="spellStart"/>
      <w:r w:rsidR="006A4844" w:rsidRPr="006A4844">
        <w:rPr>
          <w:sz w:val="26"/>
          <w:szCs w:val="26"/>
        </w:rPr>
        <w:t>пер.Алмазный</w:t>
      </w:r>
      <w:proofErr w:type="spellEnd"/>
      <w:r w:rsidR="006A4844" w:rsidRPr="006A4844">
        <w:rPr>
          <w:sz w:val="26"/>
          <w:szCs w:val="26"/>
        </w:rPr>
        <w:t xml:space="preserve"> с 5,0 ме</w:t>
      </w:r>
      <w:r w:rsidR="006A4844" w:rsidRPr="006A4844">
        <w:rPr>
          <w:sz w:val="26"/>
          <w:szCs w:val="26"/>
        </w:rPr>
        <w:t>т</w:t>
      </w:r>
      <w:r w:rsidR="006A4844" w:rsidRPr="006A4844">
        <w:rPr>
          <w:sz w:val="26"/>
          <w:szCs w:val="26"/>
        </w:rPr>
        <w:t>ров до 0,0 метров</w:t>
      </w:r>
      <w:r w:rsidR="006A4844">
        <w:rPr>
          <w:sz w:val="26"/>
          <w:szCs w:val="26"/>
        </w:rPr>
        <w:t>.</w:t>
      </w:r>
    </w:p>
    <w:p w:rsidR="006A4844" w:rsidRDefault="006A4844" w:rsidP="006A4844">
      <w:pPr>
        <w:tabs>
          <w:tab w:val="left" w:pos="4860"/>
          <w:tab w:val="left" w:pos="7963"/>
        </w:tabs>
        <w:ind w:left="-108" w:right="-117" w:firstLine="817"/>
        <w:jc w:val="both"/>
        <w:rPr>
          <w:color w:val="22272F"/>
          <w:sz w:val="26"/>
          <w:szCs w:val="26"/>
          <w:shd w:val="clear" w:color="auto" w:fill="FFFFFF"/>
        </w:rPr>
      </w:pPr>
      <w:r w:rsidRPr="00BC06FB">
        <w:rPr>
          <w:color w:val="22272F"/>
          <w:sz w:val="26"/>
          <w:szCs w:val="26"/>
          <w:shd w:val="clear" w:color="auto" w:fill="FFFFFF"/>
        </w:rPr>
        <w:t>Комиссии осуществить подготовку рекомендаций по результатам публичных слушаний</w:t>
      </w:r>
      <w:r>
        <w:rPr>
          <w:color w:val="22272F"/>
          <w:sz w:val="26"/>
          <w:szCs w:val="26"/>
          <w:shd w:val="clear" w:color="auto" w:fill="FFFFFF"/>
        </w:rPr>
        <w:t xml:space="preserve"> и направить</w:t>
      </w:r>
      <w:r w:rsidRPr="00BC06FB">
        <w:rPr>
          <w:color w:val="22272F"/>
          <w:sz w:val="26"/>
          <w:szCs w:val="26"/>
          <w:shd w:val="clear" w:color="auto" w:fill="FFFFFF"/>
        </w:rPr>
        <w:t xml:space="preserve"> </w:t>
      </w:r>
      <w:r>
        <w:rPr>
          <w:color w:val="22272F"/>
          <w:sz w:val="26"/>
          <w:szCs w:val="26"/>
          <w:shd w:val="clear" w:color="auto" w:fill="FFFFFF"/>
        </w:rPr>
        <w:t>заместителю главы администрации</w:t>
      </w:r>
      <w:r w:rsidRPr="00BC06FB">
        <w:rPr>
          <w:color w:val="22272F"/>
          <w:sz w:val="26"/>
          <w:szCs w:val="26"/>
          <w:shd w:val="clear" w:color="auto" w:fill="FFFFFF"/>
        </w:rPr>
        <w:t xml:space="preserve"> для принятия реш</w:t>
      </w:r>
      <w:r w:rsidRPr="00BC06FB">
        <w:rPr>
          <w:color w:val="22272F"/>
          <w:sz w:val="26"/>
          <w:szCs w:val="26"/>
          <w:shd w:val="clear" w:color="auto" w:fill="FFFFFF"/>
        </w:rPr>
        <w:t>е</w:t>
      </w:r>
      <w:r w:rsidRPr="00BC06FB">
        <w:rPr>
          <w:color w:val="22272F"/>
          <w:sz w:val="26"/>
          <w:szCs w:val="26"/>
          <w:shd w:val="clear" w:color="auto" w:fill="FFFFFF"/>
        </w:rPr>
        <w:t>ния.</w:t>
      </w:r>
    </w:p>
    <w:p w:rsidR="006A4844" w:rsidRPr="00BC06FB" w:rsidRDefault="006A4844" w:rsidP="006A4844">
      <w:pPr>
        <w:tabs>
          <w:tab w:val="left" w:pos="4860"/>
          <w:tab w:val="left" w:pos="7963"/>
        </w:tabs>
        <w:ind w:left="-108" w:right="-117" w:firstLine="817"/>
        <w:jc w:val="both"/>
        <w:rPr>
          <w:sz w:val="26"/>
          <w:szCs w:val="26"/>
        </w:rPr>
      </w:pPr>
    </w:p>
    <w:p w:rsidR="008A537B" w:rsidRPr="00A40BF6" w:rsidRDefault="008A537B" w:rsidP="00A77256">
      <w:pPr>
        <w:tabs>
          <w:tab w:val="left" w:pos="993"/>
          <w:tab w:val="left" w:pos="9355"/>
        </w:tabs>
        <w:ind w:right="-5" w:firstLine="709"/>
        <w:jc w:val="both"/>
        <w:rPr>
          <w:sz w:val="26"/>
          <w:szCs w:val="26"/>
        </w:rPr>
      </w:pPr>
    </w:p>
    <w:p w:rsidR="008558F3" w:rsidRDefault="008558F3" w:rsidP="008558F3">
      <w:pPr>
        <w:ind w:firstLine="480"/>
        <w:jc w:val="both"/>
        <w:rPr>
          <w:b/>
          <w:bCs/>
          <w:sz w:val="26"/>
          <w:szCs w:val="26"/>
          <w:u w:val="single"/>
        </w:rPr>
      </w:pPr>
      <w:r w:rsidRPr="005D47AA">
        <w:rPr>
          <w:b/>
          <w:bCs/>
          <w:sz w:val="26"/>
          <w:szCs w:val="26"/>
          <w:u w:val="single"/>
        </w:rPr>
        <w:t>ПОДПИСИ комиссии:</w:t>
      </w:r>
    </w:p>
    <w:p w:rsidR="005D47AA" w:rsidRPr="005D47AA" w:rsidRDefault="005D47AA" w:rsidP="008558F3">
      <w:pPr>
        <w:ind w:firstLine="480"/>
        <w:jc w:val="both"/>
        <w:rPr>
          <w:b/>
          <w:bCs/>
          <w:sz w:val="26"/>
          <w:szCs w:val="26"/>
          <w:u w:val="single"/>
        </w:rPr>
      </w:pPr>
    </w:p>
    <w:p w:rsidR="008558F3" w:rsidRPr="000D193B" w:rsidRDefault="008558F3" w:rsidP="008558F3">
      <w:pPr>
        <w:jc w:val="both"/>
        <w:rPr>
          <w:sz w:val="26"/>
          <w:szCs w:val="26"/>
        </w:rPr>
      </w:pPr>
      <w:r w:rsidRPr="000D193B">
        <w:rPr>
          <w:sz w:val="26"/>
          <w:szCs w:val="26"/>
        </w:rPr>
        <w:t xml:space="preserve">Председатель комиссии:                        </w:t>
      </w:r>
      <w:r w:rsidR="0051597D" w:rsidRPr="000D193B">
        <w:rPr>
          <w:sz w:val="26"/>
          <w:szCs w:val="26"/>
        </w:rPr>
        <w:t xml:space="preserve">      </w:t>
      </w:r>
      <w:r w:rsidR="007E6D4A" w:rsidRPr="000D193B">
        <w:rPr>
          <w:sz w:val="26"/>
          <w:szCs w:val="26"/>
        </w:rPr>
        <w:t>________________ /</w:t>
      </w:r>
      <w:r w:rsidR="00D91409">
        <w:rPr>
          <w:sz w:val="26"/>
          <w:szCs w:val="26"/>
        </w:rPr>
        <w:t>Фролова И.В</w:t>
      </w:r>
      <w:r w:rsidR="00DF6887" w:rsidRPr="000D193B">
        <w:rPr>
          <w:sz w:val="26"/>
          <w:szCs w:val="26"/>
        </w:rPr>
        <w:t>.</w:t>
      </w:r>
      <w:r w:rsidRPr="000D193B">
        <w:rPr>
          <w:sz w:val="26"/>
          <w:szCs w:val="26"/>
        </w:rPr>
        <w:t>/</w:t>
      </w:r>
    </w:p>
    <w:p w:rsidR="00D31FE1" w:rsidRPr="000D193B" w:rsidRDefault="00D31FE1" w:rsidP="008558F3">
      <w:pPr>
        <w:jc w:val="both"/>
        <w:rPr>
          <w:sz w:val="26"/>
          <w:szCs w:val="26"/>
        </w:rPr>
      </w:pPr>
      <w:r w:rsidRPr="000D193B">
        <w:rPr>
          <w:sz w:val="26"/>
          <w:szCs w:val="26"/>
        </w:rPr>
        <w:t>Заместитель председателя</w:t>
      </w:r>
    </w:p>
    <w:p w:rsidR="00D31FE1" w:rsidRPr="000D193B" w:rsidRDefault="001119B0" w:rsidP="008558F3">
      <w:pPr>
        <w:jc w:val="both"/>
        <w:rPr>
          <w:sz w:val="26"/>
          <w:szCs w:val="26"/>
        </w:rPr>
      </w:pPr>
      <w:r w:rsidRPr="000D193B">
        <w:rPr>
          <w:sz w:val="26"/>
          <w:szCs w:val="26"/>
        </w:rPr>
        <w:t>к</w:t>
      </w:r>
      <w:r w:rsidR="00D31FE1" w:rsidRPr="000D193B">
        <w:rPr>
          <w:sz w:val="26"/>
          <w:szCs w:val="26"/>
        </w:rPr>
        <w:t xml:space="preserve">омиссии:                                                    </w:t>
      </w:r>
      <w:r w:rsidRPr="000D193B">
        <w:rPr>
          <w:sz w:val="26"/>
          <w:szCs w:val="26"/>
        </w:rPr>
        <w:t xml:space="preserve">  ________________ /</w:t>
      </w:r>
      <w:proofErr w:type="spellStart"/>
      <w:r w:rsidR="00AA57A0">
        <w:rPr>
          <w:sz w:val="26"/>
          <w:szCs w:val="26"/>
        </w:rPr>
        <w:t>Гузь</w:t>
      </w:r>
      <w:proofErr w:type="spellEnd"/>
      <w:r w:rsidR="00AA57A0">
        <w:rPr>
          <w:sz w:val="26"/>
          <w:szCs w:val="26"/>
        </w:rPr>
        <w:t xml:space="preserve"> А.К</w:t>
      </w:r>
      <w:r w:rsidR="008E5331">
        <w:rPr>
          <w:sz w:val="26"/>
          <w:szCs w:val="26"/>
        </w:rPr>
        <w:t>.</w:t>
      </w:r>
      <w:r w:rsidR="00D31FE1" w:rsidRPr="000D193B">
        <w:rPr>
          <w:sz w:val="26"/>
          <w:szCs w:val="26"/>
        </w:rPr>
        <w:t>/</w:t>
      </w:r>
    </w:p>
    <w:p w:rsidR="00834ABE" w:rsidRPr="000D193B" w:rsidRDefault="00834ABE" w:rsidP="00665442">
      <w:pPr>
        <w:jc w:val="both"/>
        <w:rPr>
          <w:sz w:val="26"/>
          <w:szCs w:val="26"/>
        </w:rPr>
      </w:pPr>
    </w:p>
    <w:p w:rsidR="001119B0" w:rsidRPr="000D193B" w:rsidRDefault="008558F3" w:rsidP="00665442">
      <w:pPr>
        <w:jc w:val="both"/>
        <w:rPr>
          <w:sz w:val="26"/>
          <w:szCs w:val="26"/>
        </w:rPr>
      </w:pPr>
      <w:r w:rsidRPr="000D193B">
        <w:rPr>
          <w:sz w:val="26"/>
          <w:szCs w:val="26"/>
        </w:rPr>
        <w:t xml:space="preserve">Секретарь комиссии:                               </w:t>
      </w:r>
      <w:r w:rsidR="0051597D" w:rsidRPr="000D193B">
        <w:rPr>
          <w:sz w:val="26"/>
          <w:szCs w:val="26"/>
        </w:rPr>
        <w:t xml:space="preserve">   </w:t>
      </w:r>
      <w:r w:rsidR="003A4491" w:rsidRPr="000D193B">
        <w:rPr>
          <w:sz w:val="26"/>
          <w:szCs w:val="26"/>
        </w:rPr>
        <w:t xml:space="preserve"> </w:t>
      </w:r>
      <w:r w:rsidR="00665442" w:rsidRPr="000D193B">
        <w:rPr>
          <w:sz w:val="26"/>
          <w:szCs w:val="26"/>
        </w:rPr>
        <w:t>________________</w:t>
      </w:r>
      <w:r w:rsidR="008E5331">
        <w:rPr>
          <w:sz w:val="26"/>
          <w:szCs w:val="26"/>
        </w:rPr>
        <w:t xml:space="preserve"> /Ахмерова О.Г.</w:t>
      </w:r>
      <w:r w:rsidRPr="000D193B">
        <w:rPr>
          <w:sz w:val="26"/>
          <w:szCs w:val="26"/>
        </w:rPr>
        <w:t>/</w:t>
      </w:r>
    </w:p>
    <w:p w:rsidR="00C20224" w:rsidRPr="000D193B" w:rsidRDefault="00C20224" w:rsidP="00C20224">
      <w:pPr>
        <w:jc w:val="both"/>
        <w:rPr>
          <w:sz w:val="26"/>
          <w:szCs w:val="26"/>
        </w:rPr>
      </w:pPr>
      <w:r w:rsidRPr="000D193B">
        <w:rPr>
          <w:sz w:val="26"/>
          <w:szCs w:val="26"/>
        </w:rPr>
        <w:t xml:space="preserve">Специалист 1 категории администрации </w:t>
      </w:r>
    </w:p>
    <w:p w:rsidR="00C20224" w:rsidRDefault="00C20224" w:rsidP="00C20224">
      <w:pPr>
        <w:jc w:val="both"/>
        <w:rPr>
          <w:sz w:val="26"/>
          <w:szCs w:val="26"/>
        </w:rPr>
      </w:pPr>
      <w:r w:rsidRPr="000D193B">
        <w:rPr>
          <w:sz w:val="26"/>
          <w:szCs w:val="26"/>
        </w:rPr>
        <w:t xml:space="preserve">МО Подгородне-Покровский сельсовет </w:t>
      </w:r>
      <w:r w:rsidR="000D193B" w:rsidRPr="000D193B">
        <w:rPr>
          <w:sz w:val="26"/>
          <w:szCs w:val="26"/>
        </w:rPr>
        <w:t xml:space="preserve">   </w:t>
      </w:r>
      <w:r w:rsidR="008E5331">
        <w:rPr>
          <w:sz w:val="26"/>
          <w:szCs w:val="26"/>
        </w:rPr>
        <w:t>________________/</w:t>
      </w:r>
      <w:proofErr w:type="spellStart"/>
      <w:r w:rsidR="008E5331">
        <w:rPr>
          <w:sz w:val="26"/>
          <w:szCs w:val="26"/>
        </w:rPr>
        <w:t>Лабеева</w:t>
      </w:r>
      <w:proofErr w:type="spellEnd"/>
      <w:r w:rsidR="008E5331">
        <w:rPr>
          <w:sz w:val="26"/>
          <w:szCs w:val="26"/>
        </w:rPr>
        <w:t xml:space="preserve"> К.О.</w:t>
      </w:r>
      <w:r w:rsidRPr="000D193B">
        <w:rPr>
          <w:sz w:val="26"/>
          <w:szCs w:val="26"/>
        </w:rPr>
        <w:t>/</w:t>
      </w:r>
    </w:p>
    <w:p w:rsidR="005D47AA" w:rsidRPr="000D193B" w:rsidRDefault="005D47AA" w:rsidP="005D47AA">
      <w:pPr>
        <w:jc w:val="both"/>
        <w:rPr>
          <w:sz w:val="26"/>
          <w:szCs w:val="26"/>
        </w:rPr>
      </w:pPr>
      <w:r w:rsidRPr="000D193B">
        <w:rPr>
          <w:sz w:val="26"/>
          <w:szCs w:val="26"/>
        </w:rPr>
        <w:t xml:space="preserve">Специалист 1 категории администрации </w:t>
      </w:r>
    </w:p>
    <w:p w:rsidR="005D47AA" w:rsidRDefault="005D47AA" w:rsidP="005D47AA">
      <w:pPr>
        <w:jc w:val="both"/>
        <w:rPr>
          <w:sz w:val="26"/>
          <w:szCs w:val="26"/>
        </w:rPr>
      </w:pPr>
      <w:r w:rsidRPr="000D193B">
        <w:rPr>
          <w:sz w:val="26"/>
          <w:szCs w:val="26"/>
        </w:rPr>
        <w:t xml:space="preserve">МО Подгородне-Покровский сельсовет    </w:t>
      </w:r>
      <w:r w:rsidR="00AA57A0">
        <w:rPr>
          <w:sz w:val="26"/>
          <w:szCs w:val="26"/>
        </w:rPr>
        <w:t>________________/</w:t>
      </w:r>
      <w:proofErr w:type="spellStart"/>
      <w:r w:rsidR="00AA57A0">
        <w:rPr>
          <w:sz w:val="26"/>
          <w:szCs w:val="26"/>
        </w:rPr>
        <w:t>Бородинова</w:t>
      </w:r>
      <w:proofErr w:type="spellEnd"/>
      <w:r w:rsidR="00AA57A0">
        <w:rPr>
          <w:sz w:val="26"/>
          <w:szCs w:val="26"/>
        </w:rPr>
        <w:t xml:space="preserve"> А.П</w:t>
      </w:r>
      <w:r>
        <w:rPr>
          <w:sz w:val="26"/>
          <w:szCs w:val="26"/>
        </w:rPr>
        <w:t>.</w:t>
      </w:r>
      <w:r w:rsidRPr="000D193B">
        <w:rPr>
          <w:sz w:val="26"/>
          <w:szCs w:val="26"/>
        </w:rPr>
        <w:t>/</w:t>
      </w:r>
    </w:p>
    <w:p w:rsidR="006A4844" w:rsidRDefault="006A4844" w:rsidP="005D47AA">
      <w:pPr>
        <w:jc w:val="both"/>
        <w:rPr>
          <w:sz w:val="26"/>
          <w:szCs w:val="26"/>
        </w:rPr>
      </w:pPr>
    </w:p>
    <w:p w:rsidR="006A4844" w:rsidRDefault="006A4844" w:rsidP="006A4844">
      <w:pPr>
        <w:jc w:val="both"/>
        <w:rPr>
          <w:sz w:val="26"/>
          <w:szCs w:val="26"/>
        </w:rPr>
      </w:pPr>
      <w:r>
        <w:rPr>
          <w:sz w:val="26"/>
          <w:szCs w:val="26"/>
        </w:rPr>
        <w:t>С протоколом ознакомле</w:t>
      </w:r>
      <w:proofErr w:type="gramStart"/>
      <w:r>
        <w:rPr>
          <w:sz w:val="26"/>
          <w:szCs w:val="26"/>
        </w:rPr>
        <w:t>н(</w:t>
      </w:r>
      <w:proofErr w:type="gramEnd"/>
      <w:r>
        <w:rPr>
          <w:sz w:val="26"/>
          <w:szCs w:val="26"/>
        </w:rPr>
        <w:t>а),</w:t>
      </w:r>
    </w:p>
    <w:p w:rsidR="006A4844" w:rsidRPr="001278AB" w:rsidRDefault="006A4844" w:rsidP="006A4844">
      <w:pPr>
        <w:jc w:val="both"/>
        <w:rPr>
          <w:sz w:val="26"/>
          <w:szCs w:val="26"/>
        </w:rPr>
      </w:pPr>
      <w:r>
        <w:rPr>
          <w:sz w:val="26"/>
          <w:szCs w:val="26"/>
        </w:rPr>
        <w:t>возражений, замечаний не имею                ________________ /</w:t>
      </w:r>
      <w:proofErr w:type="spellStart"/>
      <w:r>
        <w:rPr>
          <w:sz w:val="26"/>
          <w:szCs w:val="26"/>
        </w:rPr>
        <w:t>Дроган</w:t>
      </w:r>
      <w:proofErr w:type="spellEnd"/>
      <w:r>
        <w:rPr>
          <w:sz w:val="26"/>
          <w:szCs w:val="26"/>
        </w:rPr>
        <w:t xml:space="preserve"> Т.И</w:t>
      </w:r>
      <w:r>
        <w:rPr>
          <w:sz w:val="26"/>
          <w:szCs w:val="26"/>
        </w:rPr>
        <w:t>./</w:t>
      </w:r>
    </w:p>
    <w:p w:rsidR="006A4844" w:rsidRDefault="006A4844" w:rsidP="005D47AA">
      <w:pPr>
        <w:jc w:val="both"/>
        <w:rPr>
          <w:sz w:val="26"/>
          <w:szCs w:val="26"/>
        </w:rPr>
      </w:pPr>
    </w:p>
    <w:p w:rsidR="00F16850" w:rsidRDefault="00F16850" w:rsidP="00AD25B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sectPr w:rsidR="00F16850" w:rsidSect="006F3E0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2"/>
  </w:compat>
  <w:rsids>
    <w:rsidRoot w:val="008558F3"/>
    <w:rsid w:val="00001BFA"/>
    <w:rsid w:val="0001096D"/>
    <w:rsid w:val="000121EA"/>
    <w:rsid w:val="00015AC6"/>
    <w:rsid w:val="0002163A"/>
    <w:rsid w:val="00022449"/>
    <w:rsid w:val="000224E5"/>
    <w:rsid w:val="000468F9"/>
    <w:rsid w:val="000532AC"/>
    <w:rsid w:val="000639F8"/>
    <w:rsid w:val="000644CD"/>
    <w:rsid w:val="00066452"/>
    <w:rsid w:val="000722D3"/>
    <w:rsid w:val="00076D57"/>
    <w:rsid w:val="000808F2"/>
    <w:rsid w:val="0008404C"/>
    <w:rsid w:val="00086838"/>
    <w:rsid w:val="00086CEB"/>
    <w:rsid w:val="00091DBB"/>
    <w:rsid w:val="00093684"/>
    <w:rsid w:val="0009673B"/>
    <w:rsid w:val="00096E6F"/>
    <w:rsid w:val="000972E3"/>
    <w:rsid w:val="000A0709"/>
    <w:rsid w:val="000A23EA"/>
    <w:rsid w:val="000A27FB"/>
    <w:rsid w:val="000B042F"/>
    <w:rsid w:val="000B262A"/>
    <w:rsid w:val="000B51D1"/>
    <w:rsid w:val="000B57A7"/>
    <w:rsid w:val="000D193B"/>
    <w:rsid w:val="000E19B3"/>
    <w:rsid w:val="000E3CE3"/>
    <w:rsid w:val="000F6A51"/>
    <w:rsid w:val="0010405C"/>
    <w:rsid w:val="001119B0"/>
    <w:rsid w:val="00116758"/>
    <w:rsid w:val="0011737F"/>
    <w:rsid w:val="00122CE0"/>
    <w:rsid w:val="001243D2"/>
    <w:rsid w:val="00125820"/>
    <w:rsid w:val="001278AB"/>
    <w:rsid w:val="00127D31"/>
    <w:rsid w:val="001325F7"/>
    <w:rsid w:val="00133E29"/>
    <w:rsid w:val="001359AB"/>
    <w:rsid w:val="00147CE1"/>
    <w:rsid w:val="001538BE"/>
    <w:rsid w:val="001606FA"/>
    <w:rsid w:val="0016556F"/>
    <w:rsid w:val="001744F4"/>
    <w:rsid w:val="00190125"/>
    <w:rsid w:val="001A1146"/>
    <w:rsid w:val="001A3E1B"/>
    <w:rsid w:val="001A493D"/>
    <w:rsid w:val="001B18AC"/>
    <w:rsid w:val="001B4240"/>
    <w:rsid w:val="001B5564"/>
    <w:rsid w:val="001B59C5"/>
    <w:rsid w:val="001C6481"/>
    <w:rsid w:val="001C6C6B"/>
    <w:rsid w:val="001D3792"/>
    <w:rsid w:val="001E03A0"/>
    <w:rsid w:val="001E1BCD"/>
    <w:rsid w:val="001E7AE1"/>
    <w:rsid w:val="001F04F3"/>
    <w:rsid w:val="001F332C"/>
    <w:rsid w:val="001F3EF3"/>
    <w:rsid w:val="001F6CB1"/>
    <w:rsid w:val="002044EE"/>
    <w:rsid w:val="00214758"/>
    <w:rsid w:val="00214B6B"/>
    <w:rsid w:val="00220DF5"/>
    <w:rsid w:val="00220F54"/>
    <w:rsid w:val="002328EB"/>
    <w:rsid w:val="0023538C"/>
    <w:rsid w:val="002364F1"/>
    <w:rsid w:val="00240B3C"/>
    <w:rsid w:val="0025072E"/>
    <w:rsid w:val="002544C5"/>
    <w:rsid w:val="002548AE"/>
    <w:rsid w:val="00256161"/>
    <w:rsid w:val="00256550"/>
    <w:rsid w:val="0025656F"/>
    <w:rsid w:val="00264800"/>
    <w:rsid w:val="00265252"/>
    <w:rsid w:val="0027783D"/>
    <w:rsid w:val="00281782"/>
    <w:rsid w:val="00291045"/>
    <w:rsid w:val="00295890"/>
    <w:rsid w:val="002A0C2D"/>
    <w:rsid w:val="002A2D3F"/>
    <w:rsid w:val="002A4675"/>
    <w:rsid w:val="002A66B4"/>
    <w:rsid w:val="002A6A29"/>
    <w:rsid w:val="002B29EB"/>
    <w:rsid w:val="002B3700"/>
    <w:rsid w:val="002C2764"/>
    <w:rsid w:val="002D00E5"/>
    <w:rsid w:val="002D6191"/>
    <w:rsid w:val="002D707E"/>
    <w:rsid w:val="002E1ED1"/>
    <w:rsid w:val="002E208C"/>
    <w:rsid w:val="002E40A0"/>
    <w:rsid w:val="002E4F0E"/>
    <w:rsid w:val="002E6AAF"/>
    <w:rsid w:val="002F129E"/>
    <w:rsid w:val="002F3F35"/>
    <w:rsid w:val="00310F96"/>
    <w:rsid w:val="0033340B"/>
    <w:rsid w:val="00334E70"/>
    <w:rsid w:val="0034092E"/>
    <w:rsid w:val="003513D5"/>
    <w:rsid w:val="003527BE"/>
    <w:rsid w:val="0035634D"/>
    <w:rsid w:val="0036066C"/>
    <w:rsid w:val="00363194"/>
    <w:rsid w:val="00372B6F"/>
    <w:rsid w:val="00373E6A"/>
    <w:rsid w:val="003751F1"/>
    <w:rsid w:val="003762AA"/>
    <w:rsid w:val="003837E0"/>
    <w:rsid w:val="00384D77"/>
    <w:rsid w:val="003A108D"/>
    <w:rsid w:val="003A1C01"/>
    <w:rsid w:val="003A4491"/>
    <w:rsid w:val="003A56A4"/>
    <w:rsid w:val="003A71E1"/>
    <w:rsid w:val="003A7448"/>
    <w:rsid w:val="003A7C2C"/>
    <w:rsid w:val="003C03AD"/>
    <w:rsid w:val="003C279D"/>
    <w:rsid w:val="003C4C4B"/>
    <w:rsid w:val="003C5683"/>
    <w:rsid w:val="003D2053"/>
    <w:rsid w:val="003D4099"/>
    <w:rsid w:val="003D6B81"/>
    <w:rsid w:val="003E01AC"/>
    <w:rsid w:val="003E14E4"/>
    <w:rsid w:val="003E1DEB"/>
    <w:rsid w:val="003E51AB"/>
    <w:rsid w:val="00401068"/>
    <w:rsid w:val="00405086"/>
    <w:rsid w:val="0041744B"/>
    <w:rsid w:val="00423275"/>
    <w:rsid w:val="004232CA"/>
    <w:rsid w:val="0043787F"/>
    <w:rsid w:val="00450231"/>
    <w:rsid w:val="004509B8"/>
    <w:rsid w:val="0045303E"/>
    <w:rsid w:val="0046710F"/>
    <w:rsid w:val="00467230"/>
    <w:rsid w:val="004747D7"/>
    <w:rsid w:val="0048185D"/>
    <w:rsid w:val="0048298C"/>
    <w:rsid w:val="00490F4C"/>
    <w:rsid w:val="00492D65"/>
    <w:rsid w:val="0049565C"/>
    <w:rsid w:val="004969BF"/>
    <w:rsid w:val="0049758E"/>
    <w:rsid w:val="004A24AD"/>
    <w:rsid w:val="004A6DEB"/>
    <w:rsid w:val="004B63FC"/>
    <w:rsid w:val="004B653F"/>
    <w:rsid w:val="004B6FED"/>
    <w:rsid w:val="004C5717"/>
    <w:rsid w:val="004C5FBE"/>
    <w:rsid w:val="004D30B3"/>
    <w:rsid w:val="004D41F1"/>
    <w:rsid w:val="004D62D2"/>
    <w:rsid w:val="004F31DC"/>
    <w:rsid w:val="004F440C"/>
    <w:rsid w:val="0050087A"/>
    <w:rsid w:val="0051059D"/>
    <w:rsid w:val="0051561C"/>
    <w:rsid w:val="0051597D"/>
    <w:rsid w:val="00517DAE"/>
    <w:rsid w:val="005233C3"/>
    <w:rsid w:val="00534C61"/>
    <w:rsid w:val="0054605F"/>
    <w:rsid w:val="00552351"/>
    <w:rsid w:val="00561A03"/>
    <w:rsid w:val="00563011"/>
    <w:rsid w:val="005655A9"/>
    <w:rsid w:val="00565AF2"/>
    <w:rsid w:val="005700FD"/>
    <w:rsid w:val="00573788"/>
    <w:rsid w:val="00573CB2"/>
    <w:rsid w:val="005758CB"/>
    <w:rsid w:val="00576289"/>
    <w:rsid w:val="00576B30"/>
    <w:rsid w:val="00577CFB"/>
    <w:rsid w:val="0058018C"/>
    <w:rsid w:val="00592143"/>
    <w:rsid w:val="00594A34"/>
    <w:rsid w:val="00595AFC"/>
    <w:rsid w:val="005A2F15"/>
    <w:rsid w:val="005A31D4"/>
    <w:rsid w:val="005A39BD"/>
    <w:rsid w:val="005C094D"/>
    <w:rsid w:val="005C3C68"/>
    <w:rsid w:val="005C7789"/>
    <w:rsid w:val="005D3AFD"/>
    <w:rsid w:val="005D3D23"/>
    <w:rsid w:val="005D47AA"/>
    <w:rsid w:val="005E3620"/>
    <w:rsid w:val="005E4401"/>
    <w:rsid w:val="005F70FC"/>
    <w:rsid w:val="00602810"/>
    <w:rsid w:val="00604F8A"/>
    <w:rsid w:val="00610FF0"/>
    <w:rsid w:val="006127E4"/>
    <w:rsid w:val="00622060"/>
    <w:rsid w:val="006230C2"/>
    <w:rsid w:val="00626590"/>
    <w:rsid w:val="006303EF"/>
    <w:rsid w:val="0063302F"/>
    <w:rsid w:val="00640977"/>
    <w:rsid w:val="00644003"/>
    <w:rsid w:val="0065014C"/>
    <w:rsid w:val="0065120D"/>
    <w:rsid w:val="00665338"/>
    <w:rsid w:val="00665442"/>
    <w:rsid w:val="00666654"/>
    <w:rsid w:val="00670C6F"/>
    <w:rsid w:val="006751DA"/>
    <w:rsid w:val="00681F70"/>
    <w:rsid w:val="00691685"/>
    <w:rsid w:val="00692315"/>
    <w:rsid w:val="00693B0A"/>
    <w:rsid w:val="00696DAA"/>
    <w:rsid w:val="006A4844"/>
    <w:rsid w:val="006B062A"/>
    <w:rsid w:val="006B15DA"/>
    <w:rsid w:val="006B6B3B"/>
    <w:rsid w:val="006C2FE7"/>
    <w:rsid w:val="006C4638"/>
    <w:rsid w:val="006D3720"/>
    <w:rsid w:val="006D6C05"/>
    <w:rsid w:val="006E42C0"/>
    <w:rsid w:val="006F0463"/>
    <w:rsid w:val="006F3E09"/>
    <w:rsid w:val="00702B6F"/>
    <w:rsid w:val="0071642F"/>
    <w:rsid w:val="00717FC4"/>
    <w:rsid w:val="00725918"/>
    <w:rsid w:val="007321D4"/>
    <w:rsid w:val="0073279A"/>
    <w:rsid w:val="00737D8B"/>
    <w:rsid w:val="00740866"/>
    <w:rsid w:val="00747D25"/>
    <w:rsid w:val="007519FA"/>
    <w:rsid w:val="00762A67"/>
    <w:rsid w:val="007707E5"/>
    <w:rsid w:val="00780362"/>
    <w:rsid w:val="00793839"/>
    <w:rsid w:val="007976A0"/>
    <w:rsid w:val="007A1D7E"/>
    <w:rsid w:val="007A7B2E"/>
    <w:rsid w:val="007B1A67"/>
    <w:rsid w:val="007B6BE3"/>
    <w:rsid w:val="007C51B8"/>
    <w:rsid w:val="007D268D"/>
    <w:rsid w:val="007D327B"/>
    <w:rsid w:val="007D3CC0"/>
    <w:rsid w:val="007E0669"/>
    <w:rsid w:val="007E3DED"/>
    <w:rsid w:val="007E6D4A"/>
    <w:rsid w:val="007F0732"/>
    <w:rsid w:val="007F539F"/>
    <w:rsid w:val="007F732D"/>
    <w:rsid w:val="007F79A2"/>
    <w:rsid w:val="00806E55"/>
    <w:rsid w:val="00811693"/>
    <w:rsid w:val="00834ABE"/>
    <w:rsid w:val="0083793D"/>
    <w:rsid w:val="008558F3"/>
    <w:rsid w:val="00862E53"/>
    <w:rsid w:val="008718D1"/>
    <w:rsid w:val="008776CB"/>
    <w:rsid w:val="008808F0"/>
    <w:rsid w:val="00882713"/>
    <w:rsid w:val="0089685A"/>
    <w:rsid w:val="00897A48"/>
    <w:rsid w:val="008A1717"/>
    <w:rsid w:val="008A3441"/>
    <w:rsid w:val="008A537B"/>
    <w:rsid w:val="008A65F3"/>
    <w:rsid w:val="008B215F"/>
    <w:rsid w:val="008B27A0"/>
    <w:rsid w:val="008B6DD7"/>
    <w:rsid w:val="008C5B33"/>
    <w:rsid w:val="008D7915"/>
    <w:rsid w:val="008E5331"/>
    <w:rsid w:val="008F0E05"/>
    <w:rsid w:val="008F1BF0"/>
    <w:rsid w:val="009021B0"/>
    <w:rsid w:val="00906627"/>
    <w:rsid w:val="009154B3"/>
    <w:rsid w:val="00916715"/>
    <w:rsid w:val="00917154"/>
    <w:rsid w:val="00935C92"/>
    <w:rsid w:val="0095312C"/>
    <w:rsid w:val="009606E1"/>
    <w:rsid w:val="00960C20"/>
    <w:rsid w:val="009960C7"/>
    <w:rsid w:val="0099625A"/>
    <w:rsid w:val="009B2E08"/>
    <w:rsid w:val="009B4124"/>
    <w:rsid w:val="009B6074"/>
    <w:rsid w:val="009C3C2A"/>
    <w:rsid w:val="009D0A38"/>
    <w:rsid w:val="009D161C"/>
    <w:rsid w:val="009D2A30"/>
    <w:rsid w:val="009E2C06"/>
    <w:rsid w:val="009E6659"/>
    <w:rsid w:val="009F1005"/>
    <w:rsid w:val="009F51E0"/>
    <w:rsid w:val="009F56D3"/>
    <w:rsid w:val="009F586D"/>
    <w:rsid w:val="00A00C8B"/>
    <w:rsid w:val="00A01DE1"/>
    <w:rsid w:val="00A0534F"/>
    <w:rsid w:val="00A057AF"/>
    <w:rsid w:val="00A07E93"/>
    <w:rsid w:val="00A10AE2"/>
    <w:rsid w:val="00A12FA0"/>
    <w:rsid w:val="00A2169C"/>
    <w:rsid w:val="00A23DD7"/>
    <w:rsid w:val="00A24165"/>
    <w:rsid w:val="00A25295"/>
    <w:rsid w:val="00A31FFF"/>
    <w:rsid w:val="00A3418E"/>
    <w:rsid w:val="00A40BF6"/>
    <w:rsid w:val="00A52210"/>
    <w:rsid w:val="00A56134"/>
    <w:rsid w:val="00A5742C"/>
    <w:rsid w:val="00A61D9E"/>
    <w:rsid w:val="00A6407F"/>
    <w:rsid w:val="00A645EE"/>
    <w:rsid w:val="00A66744"/>
    <w:rsid w:val="00A66F3E"/>
    <w:rsid w:val="00A7110D"/>
    <w:rsid w:val="00A76AA6"/>
    <w:rsid w:val="00A77256"/>
    <w:rsid w:val="00A80C77"/>
    <w:rsid w:val="00A94F2D"/>
    <w:rsid w:val="00AA567D"/>
    <w:rsid w:val="00AA57A0"/>
    <w:rsid w:val="00AB3DB8"/>
    <w:rsid w:val="00AC3A15"/>
    <w:rsid w:val="00AC3ADF"/>
    <w:rsid w:val="00AD14EB"/>
    <w:rsid w:val="00AD230D"/>
    <w:rsid w:val="00AD25BE"/>
    <w:rsid w:val="00AE0024"/>
    <w:rsid w:val="00AE040C"/>
    <w:rsid w:val="00AE6E91"/>
    <w:rsid w:val="00AF527C"/>
    <w:rsid w:val="00AF7348"/>
    <w:rsid w:val="00B00717"/>
    <w:rsid w:val="00B01C8E"/>
    <w:rsid w:val="00B1428E"/>
    <w:rsid w:val="00B15CCD"/>
    <w:rsid w:val="00B1757A"/>
    <w:rsid w:val="00B2420F"/>
    <w:rsid w:val="00B2464C"/>
    <w:rsid w:val="00B32B17"/>
    <w:rsid w:val="00B346B0"/>
    <w:rsid w:val="00B362E2"/>
    <w:rsid w:val="00B410E6"/>
    <w:rsid w:val="00B4456F"/>
    <w:rsid w:val="00B44C7C"/>
    <w:rsid w:val="00B46D08"/>
    <w:rsid w:val="00B51102"/>
    <w:rsid w:val="00B55446"/>
    <w:rsid w:val="00B55660"/>
    <w:rsid w:val="00B80375"/>
    <w:rsid w:val="00B86926"/>
    <w:rsid w:val="00B921AC"/>
    <w:rsid w:val="00B93341"/>
    <w:rsid w:val="00BA11A1"/>
    <w:rsid w:val="00BA26BA"/>
    <w:rsid w:val="00BA41BC"/>
    <w:rsid w:val="00BA469F"/>
    <w:rsid w:val="00BB0814"/>
    <w:rsid w:val="00BC0005"/>
    <w:rsid w:val="00BC3FCA"/>
    <w:rsid w:val="00BC72A0"/>
    <w:rsid w:val="00BD302E"/>
    <w:rsid w:val="00BD3DA3"/>
    <w:rsid w:val="00BD71B8"/>
    <w:rsid w:val="00BE39E5"/>
    <w:rsid w:val="00BE79D4"/>
    <w:rsid w:val="00BF31AD"/>
    <w:rsid w:val="00BF6671"/>
    <w:rsid w:val="00C0082F"/>
    <w:rsid w:val="00C00F85"/>
    <w:rsid w:val="00C061BE"/>
    <w:rsid w:val="00C07C8B"/>
    <w:rsid w:val="00C10B81"/>
    <w:rsid w:val="00C20224"/>
    <w:rsid w:val="00C25E38"/>
    <w:rsid w:val="00C323C6"/>
    <w:rsid w:val="00C6257A"/>
    <w:rsid w:val="00C6616B"/>
    <w:rsid w:val="00C74507"/>
    <w:rsid w:val="00C75E9D"/>
    <w:rsid w:val="00C83D4B"/>
    <w:rsid w:val="00C86E51"/>
    <w:rsid w:val="00C86FBC"/>
    <w:rsid w:val="00C922E0"/>
    <w:rsid w:val="00C95B9F"/>
    <w:rsid w:val="00CA26EC"/>
    <w:rsid w:val="00CA3DFA"/>
    <w:rsid w:val="00CB09DF"/>
    <w:rsid w:val="00CB4B5C"/>
    <w:rsid w:val="00CB7AE1"/>
    <w:rsid w:val="00CC2DCD"/>
    <w:rsid w:val="00CC60E6"/>
    <w:rsid w:val="00CD1043"/>
    <w:rsid w:val="00CD4C52"/>
    <w:rsid w:val="00CD6930"/>
    <w:rsid w:val="00CE0E0B"/>
    <w:rsid w:val="00CF0A1A"/>
    <w:rsid w:val="00CF3DA3"/>
    <w:rsid w:val="00CF7C60"/>
    <w:rsid w:val="00D01F35"/>
    <w:rsid w:val="00D050A6"/>
    <w:rsid w:val="00D1076E"/>
    <w:rsid w:val="00D16F22"/>
    <w:rsid w:val="00D31FE1"/>
    <w:rsid w:val="00D51BCD"/>
    <w:rsid w:val="00D55116"/>
    <w:rsid w:val="00D564C7"/>
    <w:rsid w:val="00D567A9"/>
    <w:rsid w:val="00D625DE"/>
    <w:rsid w:val="00D76A1C"/>
    <w:rsid w:val="00D80420"/>
    <w:rsid w:val="00D80DEB"/>
    <w:rsid w:val="00D90D75"/>
    <w:rsid w:val="00D91409"/>
    <w:rsid w:val="00D91D9C"/>
    <w:rsid w:val="00D93E29"/>
    <w:rsid w:val="00D94BF0"/>
    <w:rsid w:val="00D96AD6"/>
    <w:rsid w:val="00D97661"/>
    <w:rsid w:val="00DA0982"/>
    <w:rsid w:val="00DB338D"/>
    <w:rsid w:val="00DB5C88"/>
    <w:rsid w:val="00DD0139"/>
    <w:rsid w:val="00DD2440"/>
    <w:rsid w:val="00DD4617"/>
    <w:rsid w:val="00DE34EA"/>
    <w:rsid w:val="00DE474D"/>
    <w:rsid w:val="00DF02FB"/>
    <w:rsid w:val="00DF4105"/>
    <w:rsid w:val="00DF540B"/>
    <w:rsid w:val="00DF6887"/>
    <w:rsid w:val="00DF7266"/>
    <w:rsid w:val="00DF7870"/>
    <w:rsid w:val="00E015AE"/>
    <w:rsid w:val="00E03ABD"/>
    <w:rsid w:val="00E04070"/>
    <w:rsid w:val="00E11B3E"/>
    <w:rsid w:val="00E23439"/>
    <w:rsid w:val="00E304E3"/>
    <w:rsid w:val="00E31F46"/>
    <w:rsid w:val="00E32898"/>
    <w:rsid w:val="00E35118"/>
    <w:rsid w:val="00E36E5C"/>
    <w:rsid w:val="00E4218D"/>
    <w:rsid w:val="00E42A46"/>
    <w:rsid w:val="00E57246"/>
    <w:rsid w:val="00E61779"/>
    <w:rsid w:val="00E66ED1"/>
    <w:rsid w:val="00E703F5"/>
    <w:rsid w:val="00E84F12"/>
    <w:rsid w:val="00E9028A"/>
    <w:rsid w:val="00E93AE0"/>
    <w:rsid w:val="00EB5425"/>
    <w:rsid w:val="00EB54E8"/>
    <w:rsid w:val="00EB5D8A"/>
    <w:rsid w:val="00EC1D7F"/>
    <w:rsid w:val="00EC41A4"/>
    <w:rsid w:val="00EC5A70"/>
    <w:rsid w:val="00ED0BDC"/>
    <w:rsid w:val="00ED2B4C"/>
    <w:rsid w:val="00EE032C"/>
    <w:rsid w:val="00EE1793"/>
    <w:rsid w:val="00EE4802"/>
    <w:rsid w:val="00EF21AF"/>
    <w:rsid w:val="00EF5B9D"/>
    <w:rsid w:val="00EF7C79"/>
    <w:rsid w:val="00F00AD6"/>
    <w:rsid w:val="00F04372"/>
    <w:rsid w:val="00F04927"/>
    <w:rsid w:val="00F053F7"/>
    <w:rsid w:val="00F0605E"/>
    <w:rsid w:val="00F110E4"/>
    <w:rsid w:val="00F12C7A"/>
    <w:rsid w:val="00F16850"/>
    <w:rsid w:val="00F22E48"/>
    <w:rsid w:val="00F432A1"/>
    <w:rsid w:val="00F44124"/>
    <w:rsid w:val="00F44312"/>
    <w:rsid w:val="00F550B6"/>
    <w:rsid w:val="00F56CE9"/>
    <w:rsid w:val="00F60094"/>
    <w:rsid w:val="00F662B6"/>
    <w:rsid w:val="00F66CE9"/>
    <w:rsid w:val="00F77E90"/>
    <w:rsid w:val="00F77ED6"/>
    <w:rsid w:val="00F83621"/>
    <w:rsid w:val="00F91C94"/>
    <w:rsid w:val="00F93C60"/>
    <w:rsid w:val="00F96682"/>
    <w:rsid w:val="00F9678A"/>
    <w:rsid w:val="00FA143D"/>
    <w:rsid w:val="00FA4753"/>
    <w:rsid w:val="00FA6F85"/>
    <w:rsid w:val="00FB0674"/>
    <w:rsid w:val="00FB2521"/>
    <w:rsid w:val="00FC2872"/>
    <w:rsid w:val="00FD250A"/>
    <w:rsid w:val="00FD5611"/>
    <w:rsid w:val="00FD7AD7"/>
    <w:rsid w:val="00FE1BE2"/>
    <w:rsid w:val="00FE2E37"/>
    <w:rsid w:val="00FF1422"/>
    <w:rsid w:val="00FF6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58F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5611"/>
    <w:rPr>
      <w:color w:val="0000FF"/>
      <w:u w:val="single"/>
    </w:rPr>
  </w:style>
  <w:style w:type="character" w:styleId="a4">
    <w:name w:val="FollowedHyperlink"/>
    <w:basedOn w:val="a0"/>
    <w:rsid w:val="000A23EA"/>
    <w:rPr>
      <w:color w:val="800080"/>
      <w:u w:val="single"/>
    </w:rPr>
  </w:style>
  <w:style w:type="character" w:styleId="a5">
    <w:name w:val="Emphasis"/>
    <w:basedOn w:val="a0"/>
    <w:uiPriority w:val="20"/>
    <w:qFormat/>
    <w:rsid w:val="00E66ED1"/>
    <w:rPr>
      <w:i/>
      <w:iCs/>
    </w:rPr>
  </w:style>
  <w:style w:type="paragraph" w:styleId="a6">
    <w:name w:val="Balloon Text"/>
    <w:basedOn w:val="a"/>
    <w:link w:val="a7"/>
    <w:rsid w:val="0011737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1173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&#1087;&#1087;&#1086;&#1082;&#1088;&#1086;&#1074;&#1082;&#1072;.&#1088;&#1092;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6F3F4-FB77-4683-A159-AA872CD8D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6174</TotalTime>
  <Pages>3</Pages>
  <Words>1214</Words>
  <Characters>6922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HP</Company>
  <LinksUpToDate>false</LinksUpToDate>
  <CharactersWithSpaces>8120</CharactersWithSpaces>
  <SharedDoc>false</SharedDoc>
  <HLinks>
    <vt:vector size="6" baseType="variant">
      <vt:variant>
        <vt:i4>459874</vt:i4>
      </vt:variant>
      <vt:variant>
        <vt:i4>0</vt:i4>
      </vt:variant>
      <vt:variant>
        <vt:i4>0</vt:i4>
      </vt:variant>
      <vt:variant>
        <vt:i4>5</vt:i4>
      </vt:variant>
      <vt:variant>
        <vt:lpwstr>http://ппокровка.рф/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Ahmerova O G</dc:creator>
  <cp:lastModifiedBy>АхмероваОГ</cp:lastModifiedBy>
  <cp:revision>27</cp:revision>
  <cp:lastPrinted>2020-07-14T08:57:00Z</cp:lastPrinted>
  <dcterms:created xsi:type="dcterms:W3CDTF">2016-12-13T05:03:00Z</dcterms:created>
  <dcterms:modified xsi:type="dcterms:W3CDTF">2020-07-14T08:59:00Z</dcterms:modified>
</cp:coreProperties>
</file>