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F61CCE">
        <w:rPr>
          <w:sz w:val="28"/>
          <w:szCs w:val="28"/>
          <w:u w:val="single"/>
        </w:rPr>
        <w:t xml:space="preserve"> 12 марта</w:t>
      </w:r>
      <w:r w:rsidR="002A46A0">
        <w:rPr>
          <w:sz w:val="28"/>
          <w:szCs w:val="28"/>
          <w:u w:val="single"/>
        </w:rPr>
        <w:t xml:space="preserve"> 2021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0816C2">
        <w:rPr>
          <w:sz w:val="28"/>
          <w:szCs w:val="28"/>
          <w:u w:val="single"/>
        </w:rPr>
        <w:t>5</w:t>
      </w:r>
      <w:r w:rsidR="000F2AE2" w:rsidRPr="000F2AE2">
        <w:rPr>
          <w:sz w:val="28"/>
          <w:szCs w:val="28"/>
          <w:u w:val="single"/>
        </w:rPr>
        <w:t>-</w:t>
      </w:r>
      <w:r w:rsidR="00F61CCE">
        <w:rPr>
          <w:sz w:val="28"/>
          <w:szCs w:val="28"/>
          <w:u w:val="single"/>
        </w:rPr>
        <w:t>4</w:t>
      </w:r>
      <w:r w:rsidR="00E06A85">
        <w:rPr>
          <w:sz w:val="28"/>
          <w:szCs w:val="28"/>
          <w:u w:val="single"/>
        </w:rPr>
        <w:t>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F61CCE">
        <w:rPr>
          <w:sz w:val="28"/>
          <w:szCs w:val="28"/>
        </w:rPr>
        <w:t xml:space="preserve">с. Подгородняя Покровка, </w:t>
      </w:r>
      <w:proofErr w:type="spellStart"/>
      <w:r w:rsidR="00F61CCE">
        <w:rPr>
          <w:sz w:val="28"/>
          <w:szCs w:val="28"/>
        </w:rPr>
        <w:t>ул</w:t>
      </w:r>
      <w:proofErr w:type="gramStart"/>
      <w:r w:rsidR="00F61CCE">
        <w:rPr>
          <w:sz w:val="28"/>
          <w:szCs w:val="28"/>
        </w:rPr>
        <w:t>.П</w:t>
      </w:r>
      <w:proofErr w:type="gramEnd"/>
      <w:r w:rsidR="00F61CCE">
        <w:rPr>
          <w:sz w:val="28"/>
          <w:szCs w:val="28"/>
        </w:rPr>
        <w:t>ереволоцкая</w:t>
      </w:r>
      <w:proofErr w:type="spellEnd"/>
      <w:r w:rsidR="00F61CCE">
        <w:rPr>
          <w:sz w:val="28"/>
          <w:szCs w:val="28"/>
        </w:rPr>
        <w:t>/</w:t>
      </w:r>
      <w:proofErr w:type="spellStart"/>
      <w:r w:rsidR="00F61CCE">
        <w:rPr>
          <w:sz w:val="28"/>
          <w:szCs w:val="28"/>
        </w:rPr>
        <w:t>пер.Пологий</w:t>
      </w:r>
      <w:proofErr w:type="spellEnd"/>
      <w:r w:rsidR="00F61CCE">
        <w:rPr>
          <w:sz w:val="28"/>
          <w:szCs w:val="28"/>
        </w:rPr>
        <w:t xml:space="preserve">, участок №4/19 </w:t>
      </w:r>
      <w:r w:rsidR="00640B75" w:rsidRPr="000F2AE2">
        <w:rPr>
          <w:sz w:val="28"/>
          <w:szCs w:val="28"/>
        </w:rPr>
        <w:t>када</w:t>
      </w:r>
      <w:r w:rsidR="00EC6314" w:rsidRPr="000F2AE2">
        <w:rPr>
          <w:sz w:val="28"/>
          <w:szCs w:val="28"/>
        </w:rPr>
        <w:t xml:space="preserve">стровый номер </w:t>
      </w:r>
      <w:r w:rsidR="00F61CCE">
        <w:rPr>
          <w:sz w:val="28"/>
          <w:szCs w:val="28"/>
        </w:rPr>
        <w:t>56:21:1801002:1196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</w:t>
      </w:r>
      <w:r w:rsidR="00F61CCE">
        <w:rPr>
          <w:sz w:val="28"/>
          <w:szCs w:val="28"/>
        </w:rPr>
        <w:t>рова Ольга Геннадьевна – главный</w:t>
      </w:r>
      <w:r w:rsidRPr="000F2AE2">
        <w:rPr>
          <w:sz w:val="28"/>
          <w:szCs w:val="28"/>
        </w:rPr>
        <w:t xml:space="preserve"> специалист администрации МО Подгородне-Покровский сельсовет;</w:t>
      </w:r>
    </w:p>
    <w:p w:rsidR="00EC6314" w:rsidRPr="000F2AE2" w:rsidRDefault="002C25A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1E0514">
        <w:rPr>
          <w:sz w:val="28"/>
          <w:szCs w:val="28"/>
        </w:rPr>
        <w:t xml:space="preserve"> –</w:t>
      </w:r>
      <w:r w:rsidR="00EC6314" w:rsidRPr="000F2AE2">
        <w:rPr>
          <w:sz w:val="28"/>
          <w:szCs w:val="28"/>
        </w:rPr>
        <w:t xml:space="preserve"> </w:t>
      </w:r>
      <w:r w:rsidR="00F61CCE">
        <w:rPr>
          <w:sz w:val="28"/>
          <w:szCs w:val="28"/>
        </w:rPr>
        <w:t>главный</w:t>
      </w:r>
      <w:r w:rsidRPr="000F2AE2">
        <w:rPr>
          <w:sz w:val="28"/>
          <w:szCs w:val="28"/>
        </w:rPr>
        <w:t xml:space="preserve"> специалист </w:t>
      </w:r>
      <w:r w:rsidR="00EC6314" w:rsidRPr="000F2AE2">
        <w:rPr>
          <w:sz w:val="28"/>
          <w:szCs w:val="28"/>
        </w:rPr>
        <w:t>администрации МО 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2A46A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proofErr w:type="spellStart"/>
      <w:r w:rsidR="00F61CCE">
        <w:rPr>
          <w:sz w:val="28"/>
          <w:szCs w:val="28"/>
        </w:rPr>
        <w:t>Аминева</w:t>
      </w:r>
      <w:proofErr w:type="spellEnd"/>
      <w:r w:rsidR="00F61CCE">
        <w:rPr>
          <w:sz w:val="28"/>
          <w:szCs w:val="28"/>
        </w:rPr>
        <w:t xml:space="preserve"> Р.З., Тучковой Ю.И. (№61,62 от 10.03.2021) собственников</w:t>
      </w:r>
      <w:r w:rsidR="002A46A0">
        <w:rPr>
          <w:sz w:val="28"/>
          <w:szCs w:val="28"/>
        </w:rPr>
        <w:t xml:space="preserve"> земел</w:t>
      </w:r>
      <w:r w:rsidR="00F61CCE">
        <w:rPr>
          <w:sz w:val="28"/>
          <w:szCs w:val="28"/>
        </w:rPr>
        <w:t>ьного участка</w:t>
      </w:r>
      <w:r w:rsidR="00457BDA">
        <w:rPr>
          <w:sz w:val="28"/>
          <w:szCs w:val="28"/>
        </w:rPr>
        <w:t xml:space="preserve"> </w:t>
      </w:r>
      <w:r w:rsidR="002A46A0">
        <w:rPr>
          <w:sz w:val="28"/>
          <w:szCs w:val="28"/>
        </w:rPr>
        <w:t>по проекту решения о предоста</w:t>
      </w:r>
      <w:r w:rsidR="002A46A0">
        <w:rPr>
          <w:sz w:val="28"/>
          <w:szCs w:val="28"/>
        </w:rPr>
        <w:t>в</w:t>
      </w:r>
      <w:r w:rsidR="002A46A0">
        <w:rPr>
          <w:sz w:val="28"/>
          <w:szCs w:val="28"/>
        </w:rPr>
        <w:t>лении</w:t>
      </w:r>
      <w:r w:rsidR="002A46A0" w:rsidRPr="006D6368">
        <w:rPr>
          <w:sz w:val="28"/>
          <w:szCs w:val="28"/>
        </w:rPr>
        <w:t xml:space="preserve"> </w:t>
      </w:r>
      <w:r w:rsidR="002A46A0">
        <w:rPr>
          <w:sz w:val="28"/>
          <w:szCs w:val="28"/>
        </w:rPr>
        <w:t>разрешения на условно разрешенный вид использования земельного учас</w:t>
      </w:r>
      <w:r w:rsidR="002A46A0">
        <w:rPr>
          <w:sz w:val="28"/>
          <w:szCs w:val="28"/>
        </w:rPr>
        <w:t>т</w:t>
      </w:r>
      <w:r w:rsidR="002A46A0">
        <w:rPr>
          <w:sz w:val="28"/>
          <w:szCs w:val="28"/>
        </w:rPr>
        <w:t xml:space="preserve">ка </w:t>
      </w:r>
      <w:r w:rsidR="002A46A0" w:rsidRPr="006D6368">
        <w:rPr>
          <w:sz w:val="28"/>
          <w:szCs w:val="28"/>
        </w:rPr>
        <w:t>с кадастровым номе</w:t>
      </w:r>
      <w:r w:rsidR="002A46A0">
        <w:rPr>
          <w:sz w:val="28"/>
          <w:szCs w:val="28"/>
        </w:rPr>
        <w:t xml:space="preserve">ром  </w:t>
      </w:r>
      <w:r w:rsidR="00F61CCE">
        <w:rPr>
          <w:sz w:val="28"/>
          <w:szCs w:val="28"/>
        </w:rPr>
        <w:t xml:space="preserve">56:21:1801002:1196 </w:t>
      </w:r>
      <w:r w:rsidR="002A46A0">
        <w:rPr>
          <w:sz w:val="28"/>
          <w:szCs w:val="28"/>
        </w:rPr>
        <w:t>с  «для индивидуального жили</w:t>
      </w:r>
      <w:r w:rsidR="002A46A0">
        <w:rPr>
          <w:sz w:val="28"/>
          <w:szCs w:val="28"/>
        </w:rPr>
        <w:t>щ</w:t>
      </w:r>
      <w:r w:rsidR="002A46A0">
        <w:rPr>
          <w:sz w:val="28"/>
          <w:szCs w:val="28"/>
        </w:rPr>
        <w:t xml:space="preserve">ного строительства и ведения личного подсобного хозяйства» на «блокированная жилая застройка» код 2.3. </w:t>
      </w:r>
      <w:r w:rsidR="001E0514">
        <w:rPr>
          <w:sz w:val="28"/>
          <w:szCs w:val="28"/>
        </w:rPr>
        <w:t>сотрудники</w:t>
      </w:r>
      <w:r w:rsidR="007413E7" w:rsidRPr="000F2AE2">
        <w:rPr>
          <w:sz w:val="28"/>
          <w:szCs w:val="28"/>
        </w:rPr>
        <w:t xml:space="preserve"> вы</w:t>
      </w:r>
      <w:r w:rsidR="001E0514">
        <w:rPr>
          <w:sz w:val="28"/>
          <w:szCs w:val="28"/>
        </w:rPr>
        <w:t>ехали</w:t>
      </w:r>
      <w:r w:rsidR="007413E7" w:rsidRPr="000F2AE2">
        <w:rPr>
          <w:sz w:val="28"/>
          <w:szCs w:val="28"/>
        </w:rPr>
        <w:t xml:space="preserve"> на место</w:t>
      </w:r>
      <w:r w:rsidR="00FC076E" w:rsidRPr="000F2AE2">
        <w:rPr>
          <w:sz w:val="28"/>
          <w:szCs w:val="28"/>
        </w:rPr>
        <w:t xml:space="preserve"> нахождения земельного участка.</w:t>
      </w:r>
      <w:proofErr w:type="gramEnd"/>
      <w:r w:rsidR="002C25AA">
        <w:rPr>
          <w:sz w:val="28"/>
          <w:szCs w:val="28"/>
        </w:rPr>
        <w:t xml:space="preserve"> Осмотр проводился в дневное время, при естественном освещении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 xml:space="preserve">мельном участке </w:t>
      </w:r>
      <w:r w:rsidR="002A46A0">
        <w:rPr>
          <w:sz w:val="28"/>
          <w:szCs w:val="28"/>
        </w:rPr>
        <w:t>объекты строительства отсутствуют</w:t>
      </w:r>
      <w:r w:rsidR="00F46193">
        <w:rPr>
          <w:sz w:val="28"/>
          <w:szCs w:val="28"/>
        </w:rPr>
        <w:t>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r w:rsidR="002A46A0" w:rsidRPr="000F2AE2">
        <w:rPr>
          <w:sz w:val="28"/>
          <w:szCs w:val="28"/>
        </w:rPr>
        <w:t>слуш</w:t>
      </w:r>
      <w:r w:rsidR="002A46A0" w:rsidRPr="000F2AE2">
        <w:rPr>
          <w:sz w:val="28"/>
          <w:szCs w:val="28"/>
        </w:rPr>
        <w:t>а</w:t>
      </w:r>
      <w:r w:rsidR="002A46A0" w:rsidRPr="000F2AE2">
        <w:rPr>
          <w:sz w:val="28"/>
          <w:szCs w:val="28"/>
        </w:rPr>
        <w:t>ниям,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F61CCE">
        <w:rPr>
          <w:sz w:val="28"/>
          <w:szCs w:val="28"/>
        </w:rPr>
        <w:t xml:space="preserve"> 30.03</w:t>
      </w:r>
      <w:r w:rsidR="002A46A0">
        <w:rPr>
          <w:sz w:val="28"/>
          <w:szCs w:val="28"/>
        </w:rPr>
        <w:t>.2020</w:t>
      </w:r>
      <w:r w:rsidRPr="000F2AE2">
        <w:rPr>
          <w:sz w:val="28"/>
          <w:szCs w:val="28"/>
        </w:rPr>
        <w:t xml:space="preserve"> с </w:t>
      </w:r>
      <w:r w:rsidR="00F61CCE">
        <w:rPr>
          <w:sz w:val="28"/>
          <w:szCs w:val="28"/>
        </w:rPr>
        <w:t>15-3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F46193">
        <w:rPr>
          <w:sz w:val="28"/>
          <w:szCs w:val="28"/>
        </w:rPr>
        <w:t>2 фотографии на 1 листе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2C25AA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A00B2E" w:rsidRDefault="00F61CCE" w:rsidP="00F61CC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акту осмотра от 12.03</w:t>
      </w:r>
      <w:r w:rsidR="002A46A0">
        <w:rPr>
          <w:sz w:val="26"/>
          <w:szCs w:val="26"/>
        </w:rPr>
        <w:t xml:space="preserve">.2021 – </w:t>
      </w:r>
      <w:r w:rsidRPr="00F61CCE">
        <w:rPr>
          <w:sz w:val="26"/>
          <w:szCs w:val="26"/>
        </w:rPr>
        <w:t xml:space="preserve">с. Подгородняя Покровка, </w:t>
      </w:r>
      <w:proofErr w:type="spellStart"/>
      <w:r w:rsidRPr="00F61CCE">
        <w:rPr>
          <w:sz w:val="26"/>
          <w:szCs w:val="26"/>
        </w:rPr>
        <w:t>ул</w:t>
      </w:r>
      <w:proofErr w:type="gramStart"/>
      <w:r w:rsidRPr="00F61CCE">
        <w:rPr>
          <w:sz w:val="26"/>
          <w:szCs w:val="26"/>
        </w:rPr>
        <w:t>.П</w:t>
      </w:r>
      <w:proofErr w:type="gramEnd"/>
      <w:r w:rsidRPr="00F61CCE">
        <w:rPr>
          <w:sz w:val="26"/>
          <w:szCs w:val="26"/>
        </w:rPr>
        <w:t>ереволоцкая</w:t>
      </w:r>
      <w:proofErr w:type="spellEnd"/>
      <w:r w:rsidRPr="00F61CCE">
        <w:rPr>
          <w:sz w:val="26"/>
          <w:szCs w:val="26"/>
        </w:rPr>
        <w:t>/</w:t>
      </w:r>
      <w:proofErr w:type="spellStart"/>
      <w:r w:rsidRPr="00F61CCE">
        <w:rPr>
          <w:sz w:val="26"/>
          <w:szCs w:val="26"/>
        </w:rPr>
        <w:t>пер.Пологий</w:t>
      </w:r>
      <w:proofErr w:type="spellEnd"/>
      <w:r w:rsidRPr="00F61CCE">
        <w:rPr>
          <w:sz w:val="26"/>
          <w:szCs w:val="26"/>
        </w:rPr>
        <w:t>, участок №4/19</w:t>
      </w:r>
    </w:p>
    <w:p w:rsidR="0058643C" w:rsidRDefault="0058643C" w:rsidP="002363BF">
      <w:pPr>
        <w:jc w:val="right"/>
        <w:rPr>
          <w:sz w:val="26"/>
          <w:szCs w:val="26"/>
        </w:rPr>
      </w:pPr>
    </w:p>
    <w:p w:rsidR="002A46A0" w:rsidRDefault="002A46A0" w:rsidP="0058643C">
      <w:pPr>
        <w:jc w:val="center"/>
        <w:rPr>
          <w:noProof/>
        </w:rPr>
      </w:pPr>
    </w:p>
    <w:p w:rsidR="002A46A0" w:rsidRDefault="002A46A0" w:rsidP="0058643C">
      <w:pPr>
        <w:jc w:val="center"/>
        <w:rPr>
          <w:sz w:val="26"/>
          <w:szCs w:val="26"/>
        </w:rPr>
      </w:pPr>
    </w:p>
    <w:p w:rsidR="00F61CCE" w:rsidRDefault="00F61CCE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  <w:bookmarkStart w:id="0" w:name="_GoBack"/>
      <w:bookmarkEnd w:id="0"/>
    </w:p>
    <w:p w:rsidR="00F61CCE" w:rsidRDefault="00F61CCE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</w:p>
    <w:p w:rsidR="009C65A8" w:rsidRDefault="009C65A8" w:rsidP="0058643C">
      <w:pPr>
        <w:jc w:val="center"/>
        <w:rPr>
          <w:sz w:val="26"/>
          <w:szCs w:val="26"/>
        </w:rPr>
      </w:pPr>
      <w:r w:rsidRPr="009C65A8">
        <w:rPr>
          <w:noProof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in;height:396.95pt;visibility:visible;mso-wrap-style:square">
            <v:imagedata r:id="rId5" o:title=""/>
          </v:shape>
        </w:pict>
      </w: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46A0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C65A8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1CCE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АхмероваОГ</cp:lastModifiedBy>
  <cp:revision>73</cp:revision>
  <cp:lastPrinted>2021-04-08T09:03:00Z</cp:lastPrinted>
  <dcterms:created xsi:type="dcterms:W3CDTF">2017-05-31T11:50:00Z</dcterms:created>
  <dcterms:modified xsi:type="dcterms:W3CDTF">2021-04-08T09:04:00Z</dcterms:modified>
</cp:coreProperties>
</file>