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E" w:rsidRDefault="0044661E" w:rsidP="0044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 СЕЛЬСОВЕТ</w:t>
      </w:r>
    </w:p>
    <w:p w:rsidR="0044661E" w:rsidRDefault="0044661E" w:rsidP="0044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44661E" w:rsidRDefault="0044661E" w:rsidP="0044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496"/>
        <w:gridCol w:w="1847"/>
        <w:gridCol w:w="2300"/>
        <w:gridCol w:w="2485"/>
        <w:gridCol w:w="2459"/>
        <w:gridCol w:w="1471"/>
        <w:gridCol w:w="898"/>
        <w:gridCol w:w="1219"/>
        <w:gridCol w:w="1611"/>
      </w:tblGrid>
      <w:tr w:rsidR="00C61AEA" w:rsidTr="0067634F">
        <w:tc>
          <w:tcPr>
            <w:tcW w:w="1063" w:type="dxa"/>
          </w:tcPr>
          <w:p w:rsidR="0044661E" w:rsidRDefault="0044661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0" w:type="dxa"/>
          </w:tcPr>
          <w:p w:rsidR="0044661E" w:rsidRDefault="0044661E">
            <w:r>
              <w:t>Наименование организации /ФИО индивидуального предпринимателя</w:t>
            </w:r>
          </w:p>
        </w:tc>
        <w:tc>
          <w:tcPr>
            <w:tcW w:w="2559" w:type="dxa"/>
          </w:tcPr>
          <w:p w:rsidR="0044661E" w:rsidRDefault="0044661E">
            <w:r>
              <w:t>Тип запис</w:t>
            </w:r>
            <w:proofErr w:type="gramStart"/>
            <w:r>
              <w:t>и(</w:t>
            </w:r>
            <w:proofErr w:type="gramEnd"/>
            <w:r>
              <w:t>полиграфическая организация /ИП)</w:t>
            </w:r>
          </w:p>
        </w:tc>
        <w:tc>
          <w:tcPr>
            <w:tcW w:w="1063" w:type="dxa"/>
          </w:tcPr>
          <w:p w:rsidR="0044661E" w:rsidRDefault="0044661E">
            <w:r>
              <w:t>Адрес</w:t>
            </w:r>
          </w:p>
        </w:tc>
        <w:tc>
          <w:tcPr>
            <w:tcW w:w="1418" w:type="dxa"/>
          </w:tcPr>
          <w:p w:rsidR="0044661E" w:rsidRDefault="0044661E">
            <w:r>
              <w:t xml:space="preserve">Контактная информация </w:t>
            </w:r>
          </w:p>
        </w:tc>
        <w:tc>
          <w:tcPr>
            <w:tcW w:w="1627" w:type="dxa"/>
          </w:tcPr>
          <w:p w:rsidR="0044661E" w:rsidRDefault="0044661E">
            <w:r>
              <w:t>Наименование источника публикации</w:t>
            </w:r>
          </w:p>
        </w:tc>
        <w:tc>
          <w:tcPr>
            <w:tcW w:w="1064" w:type="dxa"/>
          </w:tcPr>
          <w:p w:rsidR="0044661E" w:rsidRDefault="0044661E">
            <w:r>
              <w:t>Номер выпуска</w:t>
            </w:r>
          </w:p>
        </w:tc>
        <w:tc>
          <w:tcPr>
            <w:tcW w:w="1343" w:type="dxa"/>
          </w:tcPr>
          <w:p w:rsidR="0044661E" w:rsidRDefault="0044661E">
            <w:r>
              <w:t>дата публикации</w:t>
            </w:r>
          </w:p>
        </w:tc>
        <w:tc>
          <w:tcPr>
            <w:tcW w:w="1784" w:type="dxa"/>
          </w:tcPr>
          <w:p w:rsidR="0044661E" w:rsidRDefault="0044661E">
            <w:r>
              <w:t>ИНН организации/ИП</w:t>
            </w:r>
          </w:p>
        </w:tc>
      </w:tr>
      <w:tr w:rsidR="00C61AEA" w:rsidTr="0067634F">
        <w:tc>
          <w:tcPr>
            <w:tcW w:w="1063" w:type="dxa"/>
          </w:tcPr>
          <w:p w:rsidR="0044661E" w:rsidRPr="0044661E" w:rsidRDefault="0044661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30" w:type="dxa"/>
          </w:tcPr>
          <w:p w:rsidR="0044661E" w:rsidRDefault="0067634F">
            <w:r>
              <w:t>Назаров Олег Вячеславович</w:t>
            </w:r>
          </w:p>
        </w:tc>
        <w:tc>
          <w:tcPr>
            <w:tcW w:w="2559" w:type="dxa"/>
          </w:tcPr>
          <w:p w:rsidR="0044661E" w:rsidRDefault="0067634F">
            <w:r>
              <w:t>Индивидуальный предприниматель</w:t>
            </w:r>
          </w:p>
        </w:tc>
        <w:tc>
          <w:tcPr>
            <w:tcW w:w="1063" w:type="dxa"/>
          </w:tcPr>
          <w:p w:rsidR="0044661E" w:rsidRDefault="0067634F">
            <w:r>
              <w:t>Оренбургская обл.г</w:t>
            </w:r>
            <w:proofErr w:type="gramStart"/>
            <w:r>
              <w:t>.О</w:t>
            </w:r>
            <w:proofErr w:type="gramEnd"/>
            <w:r>
              <w:t xml:space="preserve">ренбург </w:t>
            </w:r>
            <w:proofErr w:type="spellStart"/>
            <w:r>
              <w:t>ул</w:t>
            </w:r>
            <w:proofErr w:type="spellEnd"/>
            <w:r>
              <w:t xml:space="preserve"> Монтажников д.9\1 офис 58</w:t>
            </w:r>
          </w:p>
        </w:tc>
        <w:tc>
          <w:tcPr>
            <w:tcW w:w="1418" w:type="dxa"/>
          </w:tcPr>
          <w:p w:rsidR="0044661E" w:rsidRDefault="0067634F">
            <w:r>
              <w:t>тел/факс</w:t>
            </w:r>
          </w:p>
          <w:p w:rsidR="0067634F" w:rsidRDefault="0067634F">
            <w:r>
              <w:t>(3532)305-207</w:t>
            </w:r>
          </w:p>
          <w:p w:rsidR="00C61AEA" w:rsidRPr="00C61AEA" w:rsidRDefault="00C61AEA">
            <w:r>
              <w:rPr>
                <w:lang w:val="en-US"/>
              </w:rPr>
              <w:t>email</w:t>
            </w:r>
            <w:r>
              <w:t>:</w:t>
            </w:r>
            <w:proofErr w:type="spellStart"/>
            <w:r>
              <w:rPr>
                <w:lang w:val="en-US"/>
              </w:rPr>
              <w:t>fregat</w:t>
            </w:r>
            <w:proofErr w:type="spellEnd"/>
            <w:r w:rsidRPr="00C61AEA">
              <w:t>-</w:t>
            </w:r>
            <w:proofErr w:type="spellStart"/>
            <w:r>
              <w:rPr>
                <w:lang w:val="en-US"/>
              </w:rPr>
              <w:t>reklama</w:t>
            </w:r>
            <w:proofErr w:type="spellEnd"/>
            <w:r w:rsidRPr="00C61AEA">
              <w:t>@</w:t>
            </w:r>
            <w:r>
              <w:rPr>
                <w:lang w:val="en-US"/>
              </w:rPr>
              <w:t>mail</w:t>
            </w:r>
            <w:r w:rsidRPr="00C61A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27" w:type="dxa"/>
          </w:tcPr>
          <w:p w:rsidR="0044661E" w:rsidRDefault="00C61AEA">
            <w:r>
              <w:t>газета</w:t>
            </w:r>
          </w:p>
          <w:p w:rsidR="00C61AEA" w:rsidRPr="00C61AEA" w:rsidRDefault="00C61AEA">
            <w:r>
              <w:t>«Оренбуржье»</w:t>
            </w:r>
          </w:p>
        </w:tc>
        <w:tc>
          <w:tcPr>
            <w:tcW w:w="1064" w:type="dxa"/>
          </w:tcPr>
          <w:p w:rsidR="00C61AEA" w:rsidRDefault="00C61AEA">
            <w:r>
              <w:t>52</w:t>
            </w:r>
          </w:p>
          <w:p w:rsidR="0044661E" w:rsidRDefault="00C61AEA">
            <w:r>
              <w:t>(6070)</w:t>
            </w:r>
          </w:p>
        </w:tc>
        <w:tc>
          <w:tcPr>
            <w:tcW w:w="1343" w:type="dxa"/>
          </w:tcPr>
          <w:p w:rsidR="00C61AEA" w:rsidRDefault="00C61AEA">
            <w:r>
              <w:t>09.07.</w:t>
            </w:r>
          </w:p>
          <w:p w:rsidR="0044661E" w:rsidRDefault="00C61AEA">
            <w:r>
              <w:t>2021</w:t>
            </w:r>
          </w:p>
        </w:tc>
        <w:tc>
          <w:tcPr>
            <w:tcW w:w="1784" w:type="dxa"/>
          </w:tcPr>
          <w:p w:rsidR="0044661E" w:rsidRDefault="0067634F">
            <w:r>
              <w:t>561209199381</w:t>
            </w:r>
          </w:p>
        </w:tc>
      </w:tr>
      <w:tr w:rsidR="00C61AEA" w:rsidTr="0067634F">
        <w:tc>
          <w:tcPr>
            <w:tcW w:w="1063" w:type="dxa"/>
          </w:tcPr>
          <w:p w:rsidR="0044661E" w:rsidRPr="0067634F" w:rsidRDefault="006763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30" w:type="dxa"/>
          </w:tcPr>
          <w:p w:rsidR="0044661E" w:rsidRDefault="0067634F">
            <w:r>
              <w:t>ООО «</w:t>
            </w:r>
            <w:proofErr w:type="spellStart"/>
            <w:r>
              <w:t>Руссервис</w:t>
            </w:r>
            <w:proofErr w:type="spellEnd"/>
            <w:r>
              <w:t>»</w:t>
            </w:r>
          </w:p>
        </w:tc>
        <w:tc>
          <w:tcPr>
            <w:tcW w:w="2559" w:type="dxa"/>
          </w:tcPr>
          <w:p w:rsidR="0044661E" w:rsidRDefault="0067634F">
            <w:r>
              <w:t>Полиграфическая организация</w:t>
            </w:r>
          </w:p>
        </w:tc>
        <w:tc>
          <w:tcPr>
            <w:tcW w:w="1063" w:type="dxa"/>
          </w:tcPr>
          <w:p w:rsidR="0044661E" w:rsidRDefault="0067634F">
            <w:r>
              <w:t>Оренбургская обл.г</w:t>
            </w:r>
            <w:proofErr w:type="gramStart"/>
            <w:r>
              <w:t>.О</w:t>
            </w:r>
            <w:proofErr w:type="gramEnd"/>
            <w:r>
              <w:t>ренбург ул.Чкалова д.9 кв.709</w:t>
            </w:r>
          </w:p>
        </w:tc>
        <w:tc>
          <w:tcPr>
            <w:tcW w:w="1418" w:type="dxa"/>
          </w:tcPr>
          <w:p w:rsidR="0044661E" w:rsidRDefault="00C61AEA">
            <w:r>
              <w:rPr>
                <w:lang w:val="en-US"/>
              </w:rPr>
              <w:t>8(3532)25-39-52</w:t>
            </w:r>
            <w:r>
              <w:t>,</w:t>
            </w:r>
          </w:p>
          <w:p w:rsidR="00C61AEA" w:rsidRPr="00C61AEA" w:rsidRDefault="00C61AEA">
            <w:pPr>
              <w:rPr>
                <w:lang w:val="en-US"/>
              </w:rPr>
            </w:pPr>
            <w:r>
              <w:rPr>
                <w:lang w:val="en-US"/>
              </w:rPr>
              <w:t>sales@russervis.com</w:t>
            </w:r>
          </w:p>
          <w:p w:rsidR="00C61AEA" w:rsidRPr="00C61AEA" w:rsidRDefault="00C61AEA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44661E" w:rsidRDefault="00C61AEA">
            <w:r>
              <w:t>газета</w:t>
            </w:r>
          </w:p>
          <w:p w:rsidR="00C61AEA" w:rsidRDefault="00C61AEA">
            <w:r>
              <w:t>«</w:t>
            </w:r>
            <w:proofErr w:type="spellStart"/>
            <w:r>
              <w:t>Яикъ</w:t>
            </w:r>
            <w:proofErr w:type="spellEnd"/>
            <w:r>
              <w:t>»</w:t>
            </w:r>
          </w:p>
        </w:tc>
        <w:tc>
          <w:tcPr>
            <w:tcW w:w="1064" w:type="dxa"/>
          </w:tcPr>
          <w:p w:rsidR="0044661E" w:rsidRDefault="00C61AEA">
            <w:r>
              <w:t>28 (1165)</w:t>
            </w:r>
          </w:p>
        </w:tc>
        <w:tc>
          <w:tcPr>
            <w:tcW w:w="1343" w:type="dxa"/>
          </w:tcPr>
          <w:p w:rsidR="0044661E" w:rsidRDefault="00C61AEA">
            <w:r>
              <w:t>13.07.</w:t>
            </w:r>
          </w:p>
          <w:p w:rsidR="00C61AEA" w:rsidRDefault="00C61AEA">
            <w:r>
              <w:t>2021</w:t>
            </w:r>
          </w:p>
        </w:tc>
        <w:tc>
          <w:tcPr>
            <w:tcW w:w="1784" w:type="dxa"/>
          </w:tcPr>
          <w:p w:rsidR="0044661E" w:rsidRDefault="0067634F">
            <w:r>
              <w:t>5610049020</w:t>
            </w:r>
          </w:p>
        </w:tc>
      </w:tr>
      <w:tr w:rsidR="00C61AEA" w:rsidTr="0067634F">
        <w:tc>
          <w:tcPr>
            <w:tcW w:w="1063" w:type="dxa"/>
          </w:tcPr>
          <w:p w:rsidR="0044661E" w:rsidRPr="0067634F" w:rsidRDefault="006763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930" w:type="dxa"/>
          </w:tcPr>
          <w:p w:rsidR="0044661E" w:rsidRDefault="0067634F">
            <w:r>
              <w:t>ООО «</w:t>
            </w:r>
            <w:proofErr w:type="spellStart"/>
            <w:r>
              <w:t>СервисЭнергоГаз</w:t>
            </w:r>
            <w:proofErr w:type="spellEnd"/>
            <w:r>
              <w:t>»</w:t>
            </w:r>
          </w:p>
        </w:tc>
        <w:tc>
          <w:tcPr>
            <w:tcW w:w="2559" w:type="dxa"/>
          </w:tcPr>
          <w:p w:rsidR="0044661E" w:rsidRDefault="0067634F">
            <w:r>
              <w:t>Полиграфическая организация</w:t>
            </w:r>
          </w:p>
        </w:tc>
        <w:tc>
          <w:tcPr>
            <w:tcW w:w="1063" w:type="dxa"/>
          </w:tcPr>
          <w:p w:rsidR="0044661E" w:rsidRDefault="0067634F">
            <w:r>
              <w:t>Оренбургская обл.г</w:t>
            </w:r>
            <w:proofErr w:type="gramStart"/>
            <w:r>
              <w:t>.О</w:t>
            </w:r>
            <w:proofErr w:type="gramEnd"/>
            <w:r>
              <w:t>ренбург проспект Дзержинского,д.2/3,каб21.</w:t>
            </w:r>
          </w:p>
        </w:tc>
        <w:tc>
          <w:tcPr>
            <w:tcW w:w="1418" w:type="dxa"/>
          </w:tcPr>
          <w:p w:rsidR="0044661E" w:rsidRDefault="00C61AEA">
            <w:r>
              <w:rPr>
                <w:lang w:val="en-US"/>
              </w:rPr>
              <w:t>(3532)732-705</w:t>
            </w:r>
            <w:r>
              <w:t>,646-716,732-639,732-002</w:t>
            </w:r>
          </w:p>
          <w:p w:rsidR="00C61AEA" w:rsidRPr="00C61AEA" w:rsidRDefault="00C61AEA">
            <w:pPr>
              <w:rPr>
                <w:lang w:val="en-US"/>
              </w:rPr>
            </w:pPr>
            <w:r>
              <w:rPr>
                <w:lang w:val="en-US"/>
              </w:rPr>
              <w:t>servisenergogaz@yandex.ru</w:t>
            </w:r>
          </w:p>
        </w:tc>
        <w:tc>
          <w:tcPr>
            <w:tcW w:w="1627" w:type="dxa"/>
          </w:tcPr>
          <w:p w:rsidR="00C61AEA" w:rsidRDefault="00C61AEA" w:rsidP="00C61AEA">
            <w:r>
              <w:t>газета</w:t>
            </w:r>
          </w:p>
          <w:p w:rsidR="0044661E" w:rsidRDefault="00C61AEA" w:rsidP="00C61AEA">
            <w:r>
              <w:t>«Оренбуржье»</w:t>
            </w:r>
          </w:p>
        </w:tc>
        <w:tc>
          <w:tcPr>
            <w:tcW w:w="1064" w:type="dxa"/>
          </w:tcPr>
          <w:p w:rsidR="0044661E" w:rsidRDefault="00C61AEA">
            <w:r>
              <w:t>48,52</w:t>
            </w:r>
          </w:p>
        </w:tc>
        <w:tc>
          <w:tcPr>
            <w:tcW w:w="1343" w:type="dxa"/>
          </w:tcPr>
          <w:p w:rsidR="0044661E" w:rsidRDefault="00C61AEA">
            <w:r>
              <w:t>09.07.</w:t>
            </w:r>
          </w:p>
          <w:p w:rsidR="00C61AEA" w:rsidRDefault="00C61AEA">
            <w:r>
              <w:t>2021</w:t>
            </w:r>
          </w:p>
        </w:tc>
        <w:tc>
          <w:tcPr>
            <w:tcW w:w="1784" w:type="dxa"/>
          </w:tcPr>
          <w:p w:rsidR="0044661E" w:rsidRDefault="0067634F">
            <w:r>
              <w:t>5609027713</w:t>
            </w:r>
          </w:p>
        </w:tc>
      </w:tr>
    </w:tbl>
    <w:p w:rsidR="00A36E4C" w:rsidRDefault="00A36E4C"/>
    <w:sectPr w:rsidR="00A36E4C" w:rsidSect="0044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61E"/>
    <w:rsid w:val="0044661E"/>
    <w:rsid w:val="0067634F"/>
    <w:rsid w:val="00A36E4C"/>
    <w:rsid w:val="00C6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685C-3128-4CD3-9241-0709D1FF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2021-08-10T04:29:00Z</dcterms:created>
  <dcterms:modified xsi:type="dcterms:W3CDTF">2021-08-10T04:59:00Z</dcterms:modified>
</cp:coreProperties>
</file>