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F45BCE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7D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 №</w:t>
            </w:r>
            <w:r w:rsidR="007D0F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302755" w:rsidRPr="0090644F" w:rsidTr="00BD0504">
        <w:trPr>
          <w:trHeight w:val="429"/>
        </w:trPr>
        <w:tc>
          <w:tcPr>
            <w:tcW w:w="4323" w:type="dxa"/>
            <w:tcBorders>
              <w:top w:val="nil"/>
              <w:left w:val="nil"/>
              <w:right w:val="nil"/>
            </w:tcBorders>
          </w:tcPr>
          <w:p w:rsidR="00302755" w:rsidRPr="0090644F" w:rsidRDefault="007233E1" w:rsidP="0066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9EDD6A" wp14:editId="4BA116F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0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сентября </w:t>
            </w:r>
            <w:r w:rsidR="00217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6046B">
              <w:rPr>
                <w:rFonts w:ascii="Times New Roman" w:eastAsia="Calibri" w:hAnsi="Times New Roman" w:cs="Times New Roman"/>
                <w:sz w:val="28"/>
                <w:szCs w:val="28"/>
              </w:rPr>
              <w:t>№__________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BD0504">
        <w:trPr>
          <w:trHeight w:val="695"/>
        </w:trPr>
        <w:tc>
          <w:tcPr>
            <w:tcW w:w="4323" w:type="dxa"/>
          </w:tcPr>
          <w:p w:rsidR="00302755" w:rsidRPr="0090644F" w:rsidRDefault="0066046B" w:rsidP="006A4E11">
            <w:pPr>
              <w:pStyle w:val="FR1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  <w:r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</w:t>
            </w:r>
            <w:r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 </w:t>
            </w:r>
            <w:r w:rsidR="00EF0DA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C421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образования </w:t>
            </w:r>
            <w:r w:rsidR="006A4E11"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 – Покровский сельсовет Оренбургского района 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1F94" w:rsidRDefault="00D61F9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BD050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BD050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66046B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E11" w:rsidRPr="006A4E11">
        <w:rPr>
          <w:rFonts w:ascii="Times New Roman" w:hAnsi="Times New Roman" w:cs="Times New Roman"/>
          <w:sz w:val="28"/>
          <w:szCs w:val="28"/>
        </w:rPr>
        <w:t>уководствуясь статьей 132 Конституции Российской Федерации, Гражданским кодексом Российской Федераци</w:t>
      </w:r>
      <w:r w:rsidR="00794CE8"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="006A4E11" w:rsidRPr="006A4E11">
        <w:rPr>
          <w:rFonts w:ascii="Times New Roman" w:hAnsi="Times New Roman" w:cs="Times New Roman"/>
          <w:sz w:val="28"/>
          <w:szCs w:val="28"/>
        </w:rPr>
        <w:t>2003</w:t>
      </w:r>
      <w:r w:rsidR="00794C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794CE8">
        <w:rPr>
          <w:rFonts w:ascii="Times New Roman" w:hAnsi="Times New Roman" w:cs="Times New Roman"/>
          <w:sz w:val="28"/>
          <w:szCs w:val="28"/>
        </w:rPr>
        <w:t>», Федеральным законом от 21 д</w:t>
      </w:r>
      <w:r w:rsidR="00794CE8">
        <w:rPr>
          <w:rFonts w:ascii="Times New Roman" w:hAnsi="Times New Roman" w:cs="Times New Roman"/>
          <w:sz w:val="28"/>
          <w:szCs w:val="28"/>
        </w:rPr>
        <w:t>е</w:t>
      </w:r>
      <w:r w:rsidR="00794CE8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2001 </w:t>
      </w:r>
      <w:r w:rsidR="00794C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4E11" w:rsidRPr="006A4E11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</w:t>
      </w:r>
      <w:r w:rsidR="006A4E11" w:rsidRPr="006A4E11">
        <w:rPr>
          <w:rFonts w:ascii="Times New Roman" w:hAnsi="Times New Roman" w:cs="Times New Roman"/>
          <w:sz w:val="28"/>
          <w:szCs w:val="28"/>
        </w:rPr>
        <w:t>и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пального имущества», </w:t>
      </w:r>
      <w:r w:rsidR="00965FC5">
        <w:rPr>
          <w:rFonts w:ascii="Times New Roman" w:hAnsi="Times New Roman" w:cs="Times New Roman"/>
          <w:sz w:val="28"/>
          <w:szCs w:val="28"/>
        </w:rPr>
        <w:t>р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F011A" w:rsidRPr="007F011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7F011A" w:rsidRPr="007F011A">
        <w:rPr>
          <w:rFonts w:ascii="Times New Roman" w:hAnsi="Times New Roman" w:cs="Times New Roman"/>
          <w:sz w:val="28"/>
          <w:szCs w:val="28"/>
        </w:rPr>
        <w:t>о</w:t>
      </w:r>
      <w:r w:rsidR="007F011A" w:rsidRPr="007F011A">
        <w:rPr>
          <w:rFonts w:ascii="Times New Roman" w:hAnsi="Times New Roman" w:cs="Times New Roman"/>
          <w:sz w:val="28"/>
          <w:szCs w:val="28"/>
        </w:rPr>
        <w:t>вания Подгородне-Покровский сельсовет Оренбургского района Оренбур</w:t>
      </w:r>
      <w:r w:rsidR="007F011A" w:rsidRPr="007F011A">
        <w:rPr>
          <w:rFonts w:ascii="Times New Roman" w:hAnsi="Times New Roman" w:cs="Times New Roman"/>
          <w:sz w:val="28"/>
          <w:szCs w:val="28"/>
        </w:rPr>
        <w:t>г</w:t>
      </w:r>
      <w:r w:rsidR="007F011A" w:rsidRPr="007F011A">
        <w:rPr>
          <w:rFonts w:ascii="Times New Roman" w:hAnsi="Times New Roman" w:cs="Times New Roman"/>
          <w:sz w:val="28"/>
          <w:szCs w:val="28"/>
        </w:rPr>
        <w:t>ской области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 от </w:t>
      </w:r>
      <w:r w:rsidR="007F011A" w:rsidRPr="007F011A">
        <w:rPr>
          <w:rFonts w:ascii="Times New Roman" w:hAnsi="Times New Roman" w:cs="Times New Roman"/>
          <w:sz w:val="28"/>
          <w:szCs w:val="28"/>
        </w:rPr>
        <w:t>19</w:t>
      </w:r>
      <w:r w:rsidR="00965F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4E11" w:rsidRPr="007F011A">
        <w:rPr>
          <w:rFonts w:ascii="Times New Roman" w:hAnsi="Times New Roman" w:cs="Times New Roman"/>
          <w:sz w:val="28"/>
          <w:szCs w:val="28"/>
        </w:rPr>
        <w:t>201</w:t>
      </w:r>
      <w:r w:rsidR="007F011A" w:rsidRPr="007F011A">
        <w:rPr>
          <w:rFonts w:ascii="Times New Roman" w:hAnsi="Times New Roman" w:cs="Times New Roman"/>
          <w:sz w:val="28"/>
          <w:szCs w:val="28"/>
        </w:rPr>
        <w:t>9</w:t>
      </w:r>
      <w:r w:rsidR="00965F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4E11" w:rsidRPr="007F011A">
        <w:rPr>
          <w:rFonts w:ascii="Times New Roman" w:hAnsi="Times New Roman" w:cs="Times New Roman"/>
          <w:sz w:val="28"/>
          <w:szCs w:val="28"/>
        </w:rPr>
        <w:t>№</w:t>
      </w:r>
      <w:r w:rsidR="007F011A" w:rsidRPr="007F011A">
        <w:rPr>
          <w:rFonts w:ascii="Times New Roman" w:hAnsi="Times New Roman" w:cs="Times New Roman"/>
          <w:sz w:val="28"/>
          <w:szCs w:val="28"/>
        </w:rPr>
        <w:t xml:space="preserve"> 218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 «</w:t>
      </w:r>
      <w:r w:rsidR="007F011A" w:rsidRPr="007F011A">
        <w:rPr>
          <w:rFonts w:ascii="Times New Roman" w:hAnsi="Times New Roman" w:cs="Times New Roman"/>
          <w:sz w:val="28"/>
          <w:szCs w:val="28"/>
        </w:rPr>
        <w:t>Об утверждении Положения «О порядке управления и распоряжения имуществом, находящимся в муниц</w:t>
      </w:r>
      <w:r w:rsidR="007F011A" w:rsidRPr="007F011A">
        <w:rPr>
          <w:rFonts w:ascii="Times New Roman" w:hAnsi="Times New Roman" w:cs="Times New Roman"/>
          <w:sz w:val="28"/>
          <w:szCs w:val="28"/>
        </w:rPr>
        <w:t>и</w:t>
      </w:r>
      <w:r w:rsidR="007F011A" w:rsidRPr="007F011A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Подгородне-Покровский сельсовет Оренбургского района Оренбургской области»</w:t>
      </w:r>
      <w:r w:rsidR="006A4E11" w:rsidRPr="007F011A">
        <w:rPr>
          <w:rFonts w:ascii="Times New Roman" w:hAnsi="Times New Roman" w:cs="Times New Roman"/>
          <w:sz w:val="28"/>
          <w:szCs w:val="28"/>
        </w:rPr>
        <w:t>,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вом муниципального образования Подгородне-Покровский сельсовет Оре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бургско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="00BD050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046B" w:rsidRDefault="0069306A" w:rsidP="00AB6B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66046B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</w:t>
      </w:r>
      <w:r w:rsidR="0066046B">
        <w:rPr>
          <w:rFonts w:ascii="Times New Roman" w:hAnsi="Times New Roman" w:cs="Times New Roman"/>
          <w:sz w:val="28"/>
          <w:szCs w:val="28"/>
        </w:rPr>
        <w:t>б</w:t>
      </w:r>
      <w:r w:rsidR="0066046B">
        <w:rPr>
          <w:rFonts w:ascii="Times New Roman" w:hAnsi="Times New Roman" w:cs="Times New Roman"/>
          <w:sz w:val="28"/>
          <w:szCs w:val="28"/>
        </w:rPr>
        <w:t>разования Подгородне-Покровский сельсовет Оренбургского района Оре</w:t>
      </w:r>
      <w:r w:rsidR="0066046B">
        <w:rPr>
          <w:rFonts w:ascii="Times New Roman" w:hAnsi="Times New Roman" w:cs="Times New Roman"/>
          <w:sz w:val="28"/>
          <w:szCs w:val="28"/>
        </w:rPr>
        <w:t>н</w:t>
      </w:r>
      <w:r w:rsidR="0066046B">
        <w:rPr>
          <w:rFonts w:ascii="Times New Roman" w:hAnsi="Times New Roman" w:cs="Times New Roman"/>
          <w:sz w:val="28"/>
          <w:szCs w:val="28"/>
        </w:rPr>
        <w:t xml:space="preserve">бургской области от </w:t>
      </w:r>
      <w:r w:rsidR="0066046B">
        <w:rPr>
          <w:rFonts w:ascii="Times New Roman" w:eastAsia="Calibri" w:hAnsi="Times New Roman" w:cs="Times New Roman"/>
          <w:sz w:val="28"/>
          <w:szCs w:val="28"/>
        </w:rPr>
        <w:t>18.05.2022</w:t>
      </w:r>
      <w:r w:rsidR="0066046B" w:rsidRPr="0090644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6046B">
        <w:rPr>
          <w:rFonts w:ascii="Times New Roman" w:eastAsia="Calibri" w:hAnsi="Times New Roman" w:cs="Times New Roman"/>
          <w:sz w:val="28"/>
          <w:szCs w:val="28"/>
        </w:rPr>
        <w:t xml:space="preserve"> 76</w:t>
      </w:r>
      <w:r w:rsidR="0066046B"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6B">
        <w:rPr>
          <w:rFonts w:ascii="Times New Roman" w:hAnsi="Times New Roman" w:cs="Times New Roman"/>
          <w:sz w:val="28"/>
          <w:szCs w:val="28"/>
        </w:rPr>
        <w:t xml:space="preserve"> «</w:t>
      </w:r>
      <w:r w:rsidR="0066046B" w:rsidRPr="006A4E11">
        <w:rPr>
          <w:rFonts w:ascii="Times New Roman" w:hAnsi="Times New Roman" w:cs="Times New Roman"/>
          <w:sz w:val="28"/>
          <w:szCs w:val="28"/>
        </w:rPr>
        <w:t>Об утверждении Прогнозного плана прива</w:t>
      </w:r>
      <w:r w:rsidR="00E86D35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="006604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046B" w:rsidRPr="006A4E11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</w:t>
      </w:r>
      <w:r w:rsidR="0066046B">
        <w:rPr>
          <w:rFonts w:ascii="Times New Roman" w:hAnsi="Times New Roman" w:cs="Times New Roman"/>
          <w:sz w:val="28"/>
          <w:szCs w:val="28"/>
        </w:rPr>
        <w:t xml:space="preserve">Подгородне – Покровский сельсовет Оренбургского района </w:t>
      </w:r>
      <w:r w:rsidR="0066046B" w:rsidRPr="006A4E11">
        <w:rPr>
          <w:rFonts w:ascii="Times New Roman" w:hAnsi="Times New Roman" w:cs="Times New Roman"/>
          <w:sz w:val="28"/>
          <w:szCs w:val="28"/>
        </w:rPr>
        <w:t>Оренбургской области на 2022 год</w:t>
      </w:r>
      <w:r w:rsidR="0066046B">
        <w:rPr>
          <w:rFonts w:ascii="Times New Roman" w:hAnsi="Times New Roman" w:cs="Times New Roman"/>
          <w:sz w:val="28"/>
          <w:szCs w:val="28"/>
        </w:rPr>
        <w:t>»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«Прогнозный план приватизации </w:t>
      </w:r>
      <w:r w:rsidR="006C42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4E11" w:rsidRPr="006A4E11">
        <w:rPr>
          <w:rFonts w:ascii="Times New Roman" w:hAnsi="Times New Roman" w:cs="Times New Roman"/>
          <w:sz w:val="28"/>
          <w:szCs w:val="28"/>
        </w:rPr>
        <w:t>имущества муниципального образования Подгородне – Покровский сельс</w:t>
      </w:r>
      <w:r w:rsidR="006A4E11" w:rsidRPr="006A4E11">
        <w:rPr>
          <w:rFonts w:ascii="Times New Roman" w:hAnsi="Times New Roman" w:cs="Times New Roman"/>
          <w:sz w:val="28"/>
          <w:szCs w:val="28"/>
        </w:rPr>
        <w:t>о</w:t>
      </w:r>
      <w:r w:rsidR="006A4E11" w:rsidRPr="006A4E11">
        <w:rPr>
          <w:rFonts w:ascii="Times New Roman" w:hAnsi="Times New Roman" w:cs="Times New Roman"/>
          <w:sz w:val="28"/>
          <w:szCs w:val="28"/>
        </w:rPr>
        <w:t>вет Оренбургского района Оренбургской области на 2022 год» согласно пр</w:t>
      </w:r>
      <w:r w:rsidR="006A4E11" w:rsidRPr="006A4E11">
        <w:rPr>
          <w:rFonts w:ascii="Times New Roman" w:hAnsi="Times New Roman" w:cs="Times New Roman"/>
          <w:sz w:val="28"/>
          <w:szCs w:val="28"/>
        </w:rPr>
        <w:t>и</w:t>
      </w:r>
      <w:r w:rsidR="006A4E11" w:rsidRPr="006A4E11">
        <w:rPr>
          <w:rFonts w:ascii="Times New Roman" w:hAnsi="Times New Roman" w:cs="Times New Roman"/>
          <w:sz w:val="28"/>
          <w:szCs w:val="28"/>
        </w:rPr>
        <w:t>ложению</w:t>
      </w:r>
      <w:r w:rsidR="006A4E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46B" w:rsidRDefault="0069306A" w:rsidP="00AB6B0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378A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6046B" w:rsidRDefault="0069306A" w:rsidP="00AB6B09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официальном сайте администр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Подгородне-Покровский сельсовет в сети Интернет: </w:t>
      </w:r>
      <w:proofErr w:type="spell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ппокровка</w:t>
      </w:r>
      <w:proofErr w:type="gram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 и обнародовать в общественных местах муниц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пального образования Подгородне-Покровский сельсовет.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06A" w:rsidRPr="0090644F" w:rsidRDefault="0069306A" w:rsidP="00D5344D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4673CC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бухгалтер</w:t>
      </w:r>
      <w:r w:rsidR="004673CC">
        <w:rPr>
          <w:rFonts w:ascii="Times New Roman" w:eastAsia="Times New Roman" w:hAnsi="Times New Roman" w:cs="Times New Roman"/>
        </w:rPr>
        <w:t>ии</w:t>
      </w:r>
      <w:r w:rsidR="00FF3E37" w:rsidRPr="0090644F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8E061C">
        <w:rPr>
          <w:rFonts w:ascii="Times New Roman" w:eastAsia="Times New Roman" w:hAnsi="Times New Roman" w:cs="Times New Roman"/>
        </w:rPr>
        <w:t>,</w:t>
      </w:r>
      <w:r w:rsidR="00FF3E37" w:rsidRPr="0090644F">
        <w:rPr>
          <w:rFonts w:ascii="Times New Roman" w:eastAsia="Times New Roman" w:hAnsi="Times New Roman" w:cs="Times New Roman"/>
        </w:rPr>
        <w:t xml:space="preserve"> прокуратуре ра</w:t>
      </w:r>
      <w:r w:rsidR="00FF3E37" w:rsidRPr="0090644F">
        <w:rPr>
          <w:rFonts w:ascii="Times New Roman" w:eastAsia="Times New Roman" w:hAnsi="Times New Roman" w:cs="Times New Roman"/>
        </w:rPr>
        <w:t>й</w:t>
      </w:r>
      <w:r w:rsidR="00FF3E37" w:rsidRPr="0090644F">
        <w:rPr>
          <w:rFonts w:ascii="Times New Roman" w:eastAsia="Times New Roman" w:hAnsi="Times New Roman" w:cs="Times New Roman"/>
        </w:rPr>
        <w:t>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F70DC" w:rsidRDefault="001F70DC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F70DC" w:rsidSect="00217D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0DC" w:rsidRPr="0090644F" w:rsidRDefault="00D5344D" w:rsidP="001F70D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047D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0620">
        <w:rPr>
          <w:rFonts w:ascii="Times New Roman" w:eastAsia="Times New Roman" w:hAnsi="Times New Roman" w:cs="Times New Roman"/>
          <w:sz w:val="28"/>
          <w:szCs w:val="28"/>
        </w:rPr>
        <w:t xml:space="preserve">16 сентября 2022 </w:t>
      </w:r>
      <w:bookmarkStart w:id="0" w:name="_GoBack"/>
      <w:bookmarkEnd w:id="0"/>
      <w:r w:rsidR="0043523E">
        <w:rPr>
          <w:rFonts w:ascii="Times New Roman" w:eastAsia="Times New Roman" w:hAnsi="Times New Roman" w:cs="Times New Roman"/>
          <w:sz w:val="28"/>
          <w:szCs w:val="28"/>
        </w:rPr>
        <w:t>№_________</w:t>
      </w:r>
    </w:p>
    <w:p w:rsidR="001F70DC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0378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73CC"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 Подгородне – Покровский сел</w:t>
      </w:r>
      <w:r w:rsidRPr="004673CC">
        <w:rPr>
          <w:rFonts w:ascii="Times New Roman" w:hAnsi="Times New Roman" w:cs="Times New Roman"/>
          <w:b/>
          <w:sz w:val="28"/>
          <w:szCs w:val="28"/>
        </w:rPr>
        <w:t>ь</w:t>
      </w:r>
      <w:r w:rsidRPr="004673CC">
        <w:rPr>
          <w:rFonts w:ascii="Times New Roman" w:hAnsi="Times New Roman" w:cs="Times New Roman"/>
          <w:b/>
          <w:sz w:val="28"/>
          <w:szCs w:val="28"/>
        </w:rPr>
        <w:t>совет Оренбургского района Оренбургской области на 2022 год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1701"/>
        <w:gridCol w:w="1984"/>
        <w:gridCol w:w="2552"/>
        <w:gridCol w:w="1843"/>
      </w:tblGrid>
      <w:tr w:rsidR="000006E5" w:rsidRPr="004673CC" w:rsidTr="000006E5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73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73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Местонахождение им</w:t>
            </w:r>
            <w:r w:rsidRPr="004673CC">
              <w:rPr>
                <w:rFonts w:ascii="Times New Roman" w:hAnsi="Times New Roman" w:cs="Times New Roman"/>
                <w:b/>
              </w:rPr>
              <w:t>у</w:t>
            </w:r>
            <w:r w:rsidRPr="004673CC">
              <w:rPr>
                <w:rFonts w:ascii="Times New Roman" w:hAnsi="Times New Roman" w:cs="Times New Roman"/>
                <w:b/>
              </w:rPr>
              <w:t>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Назначение имущества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Прогнозируемые характеристики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70DC" w:rsidRPr="004673CC" w:rsidTr="000006E5">
        <w:trPr>
          <w:trHeight w:val="7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способ и сроки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рыночная стоимость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E5" w:rsidRPr="004673CC" w:rsidTr="000006E5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7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ВТГ-90А-РС2 с бульдозерным обор</w:t>
            </w: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дованием БП-90, 2014 года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портное сре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II- 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1F70DC" w:rsidRPr="004673CC" w:rsidRDefault="000006E5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1 083 400,0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Автоцистерна КО-713-01 на шасси ЗИЛ 433362, 2002 года в</w:t>
            </w: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портное сре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II- III 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1F70DC" w:rsidRPr="004673CC" w:rsidRDefault="000006E5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299628</w:t>
            </w:r>
            <w:r w:rsidR="001F70DC" w:rsidRPr="00467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 УГР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К)-50Н-2ЭК-РДК50/20+СГ-ЭКВз-Р-0, 2-65/4,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Подгородне-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сельсовет,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кровка, ул.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Коопер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тивная, 44/2г,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297000,00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ул.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57000,00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пер.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Учебный,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111000,00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Сети инженерно-технического обесп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чения. Техническое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ревооружение сети г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зораспределения Оре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бургского района. Г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зопровод низкого да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ления к индивидуал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ным жилым домам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Оренбургский район, Подгородне-Покровский сельсовет,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кровка, кадастровый №56:21:0000000:19143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5438D9" w:rsidRPr="004673CC" w:rsidRDefault="0043523E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858000,00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</w:tbl>
    <w:p w:rsidR="001F70DC" w:rsidRPr="004673CC" w:rsidRDefault="001F70DC" w:rsidP="00E86D3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1F70DC" w:rsidRPr="004673CC" w:rsidSect="00E86D3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F0" w:rsidRDefault="00AC37F0" w:rsidP="00A8593D">
      <w:pPr>
        <w:spacing w:after="0" w:line="240" w:lineRule="auto"/>
      </w:pPr>
      <w:r>
        <w:separator/>
      </w:r>
    </w:p>
  </w:endnote>
  <w:endnote w:type="continuationSeparator" w:id="0">
    <w:p w:rsidR="00AC37F0" w:rsidRDefault="00AC37F0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F0" w:rsidRDefault="00AC37F0" w:rsidP="00A8593D">
      <w:pPr>
        <w:spacing w:after="0" w:line="240" w:lineRule="auto"/>
      </w:pPr>
      <w:r>
        <w:separator/>
      </w:r>
    </w:p>
  </w:footnote>
  <w:footnote w:type="continuationSeparator" w:id="0">
    <w:p w:rsidR="00AC37F0" w:rsidRDefault="00AC37F0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06E5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378A6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7881"/>
    <w:rsid w:val="00070FE4"/>
    <w:rsid w:val="00071DB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A57"/>
    <w:rsid w:val="00176F6C"/>
    <w:rsid w:val="00177788"/>
    <w:rsid w:val="0018134A"/>
    <w:rsid w:val="00183FAD"/>
    <w:rsid w:val="0018443E"/>
    <w:rsid w:val="00184DB4"/>
    <w:rsid w:val="001859BC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B71D6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46BA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1F70DC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17DF8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6983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3523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3CC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27CC3"/>
    <w:rsid w:val="00533812"/>
    <w:rsid w:val="00534F4A"/>
    <w:rsid w:val="0054092D"/>
    <w:rsid w:val="005422F8"/>
    <w:rsid w:val="005436B0"/>
    <w:rsid w:val="005438D9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12EB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046B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4E11"/>
    <w:rsid w:val="006A6262"/>
    <w:rsid w:val="006A79BC"/>
    <w:rsid w:val="006B1130"/>
    <w:rsid w:val="006B6928"/>
    <w:rsid w:val="006C0C99"/>
    <w:rsid w:val="006C0D3E"/>
    <w:rsid w:val="006C166E"/>
    <w:rsid w:val="006C3A94"/>
    <w:rsid w:val="006C4216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0CC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94CE8"/>
    <w:rsid w:val="007A2EFD"/>
    <w:rsid w:val="007A608C"/>
    <w:rsid w:val="007B1D90"/>
    <w:rsid w:val="007C16C5"/>
    <w:rsid w:val="007C64A8"/>
    <w:rsid w:val="007C6EC8"/>
    <w:rsid w:val="007C77AC"/>
    <w:rsid w:val="007D0FF3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11A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20D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1573"/>
    <w:rsid w:val="00864912"/>
    <w:rsid w:val="00872A9C"/>
    <w:rsid w:val="00873FCD"/>
    <w:rsid w:val="00874424"/>
    <w:rsid w:val="00874C6F"/>
    <w:rsid w:val="0087704D"/>
    <w:rsid w:val="008803EC"/>
    <w:rsid w:val="00895374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61C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65FC5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0DED"/>
    <w:rsid w:val="00AA2DF2"/>
    <w:rsid w:val="00AA4E3A"/>
    <w:rsid w:val="00AB3F00"/>
    <w:rsid w:val="00AB5429"/>
    <w:rsid w:val="00AB6B09"/>
    <w:rsid w:val="00AC0620"/>
    <w:rsid w:val="00AC25DB"/>
    <w:rsid w:val="00AC290D"/>
    <w:rsid w:val="00AC37F0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3B3C"/>
    <w:rsid w:val="00B55941"/>
    <w:rsid w:val="00B56446"/>
    <w:rsid w:val="00B567F6"/>
    <w:rsid w:val="00B57080"/>
    <w:rsid w:val="00B5714E"/>
    <w:rsid w:val="00B601C7"/>
    <w:rsid w:val="00B6065E"/>
    <w:rsid w:val="00B60DFA"/>
    <w:rsid w:val="00B63348"/>
    <w:rsid w:val="00B63B6C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870C4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5D0E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0504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344D"/>
    <w:rsid w:val="00D54239"/>
    <w:rsid w:val="00D577ED"/>
    <w:rsid w:val="00D6019F"/>
    <w:rsid w:val="00D60613"/>
    <w:rsid w:val="00D61F94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6D35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244"/>
    <w:rsid w:val="00ED5550"/>
    <w:rsid w:val="00ED5DCF"/>
    <w:rsid w:val="00ED7439"/>
    <w:rsid w:val="00ED76BE"/>
    <w:rsid w:val="00EE0C9C"/>
    <w:rsid w:val="00EE12B5"/>
    <w:rsid w:val="00EE1E85"/>
    <w:rsid w:val="00EE4E99"/>
    <w:rsid w:val="00EE6174"/>
    <w:rsid w:val="00EF0DA3"/>
    <w:rsid w:val="00EF2F6C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5BCE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0A9D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1">
    <w:name w:val="Нет списка1"/>
    <w:next w:val="a2"/>
    <w:uiPriority w:val="99"/>
    <w:semiHidden/>
    <w:unhideWhenUsed/>
    <w:rsid w:val="00AD073D"/>
  </w:style>
  <w:style w:type="character" w:customStyle="1" w:styleId="12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f0">
    <w:name w:val="Знак Знак"/>
    <w:basedOn w:val="a"/>
    <w:rsid w:val="001B71D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6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1">
    <w:name w:val="Нет списка1"/>
    <w:next w:val="a2"/>
    <w:uiPriority w:val="99"/>
    <w:semiHidden/>
    <w:unhideWhenUsed/>
    <w:rsid w:val="00AD073D"/>
  </w:style>
  <w:style w:type="character" w:customStyle="1" w:styleId="12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f0">
    <w:name w:val="Знак Знак"/>
    <w:basedOn w:val="a"/>
    <w:rsid w:val="001B71D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6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EFAF-0428-442A-A7A2-7B774F6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6</cp:revision>
  <cp:lastPrinted>2022-09-06T05:36:00Z</cp:lastPrinted>
  <dcterms:created xsi:type="dcterms:W3CDTF">2022-05-23T07:47:00Z</dcterms:created>
  <dcterms:modified xsi:type="dcterms:W3CDTF">2022-09-06T05:37:00Z</dcterms:modified>
</cp:coreProperties>
</file>