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BA3274" w:rsidRPr="00AF7B5B" w:rsidRDefault="00706E3C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визуального осмотра земельных участков</w:t>
      </w:r>
    </w:p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2A7A60">
        <w:rPr>
          <w:rFonts w:ascii="Times New Roman" w:hAnsi="Times New Roman" w:cs="Times New Roman"/>
          <w:sz w:val="28"/>
          <w:szCs w:val="28"/>
          <w:u w:val="single"/>
        </w:rPr>
        <w:t xml:space="preserve"> 24 октября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2022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A20E8">
        <w:rPr>
          <w:rFonts w:ascii="Times New Roman" w:hAnsi="Times New Roman" w:cs="Times New Roman"/>
          <w:sz w:val="28"/>
          <w:szCs w:val="28"/>
          <w:u w:val="single"/>
        </w:rPr>
        <w:t>4-3</w:t>
      </w:r>
      <w:r w:rsidR="0008481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BA3274" w:rsidRPr="00AF7B5B" w:rsidRDefault="00BA3274" w:rsidP="00BA3274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084816">
        <w:rPr>
          <w:rFonts w:ascii="Times New Roman" w:hAnsi="Times New Roman" w:cs="Times New Roman"/>
          <w:sz w:val="28"/>
          <w:szCs w:val="28"/>
        </w:rPr>
        <w:t>Подгор</w:t>
      </w:r>
      <w:r w:rsidR="002A7A60">
        <w:rPr>
          <w:rFonts w:ascii="Times New Roman" w:hAnsi="Times New Roman" w:cs="Times New Roman"/>
          <w:sz w:val="28"/>
          <w:szCs w:val="28"/>
        </w:rPr>
        <w:t xml:space="preserve">одняя Покровка </w:t>
      </w:r>
      <w:proofErr w:type="spellStart"/>
      <w:r w:rsidR="002A7A60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2A7A6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2A7A60">
        <w:rPr>
          <w:rFonts w:ascii="Times New Roman" w:hAnsi="Times New Roman" w:cs="Times New Roman"/>
          <w:sz w:val="28"/>
          <w:szCs w:val="28"/>
        </w:rPr>
        <w:t>лшанская</w:t>
      </w:r>
      <w:proofErr w:type="spellEnd"/>
      <w:r w:rsidR="002A7A60">
        <w:rPr>
          <w:rFonts w:ascii="Times New Roman" w:hAnsi="Times New Roman" w:cs="Times New Roman"/>
          <w:sz w:val="28"/>
          <w:szCs w:val="28"/>
        </w:rPr>
        <w:t>, участок №122</w:t>
      </w:r>
      <w:r w:rsidR="004A20E8">
        <w:rPr>
          <w:rFonts w:ascii="Times New Roman" w:hAnsi="Times New Roman" w:cs="Times New Roman"/>
          <w:sz w:val="28"/>
          <w:szCs w:val="28"/>
        </w:rPr>
        <w:t xml:space="preserve"> (када</w:t>
      </w:r>
      <w:r w:rsidR="002A7A60">
        <w:rPr>
          <w:rFonts w:ascii="Times New Roman" w:hAnsi="Times New Roman" w:cs="Times New Roman"/>
          <w:sz w:val="28"/>
          <w:szCs w:val="28"/>
        </w:rPr>
        <w:t xml:space="preserve">стровый номер 56:21:1801002:516) 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Ольга Геннадьевна – главный специалист администрации МО Подгородне-Покровский сельсовет;</w:t>
      </w:r>
    </w:p>
    <w:p w:rsidR="002A7A60" w:rsidRPr="00AF7B5B" w:rsidRDefault="002A7A60" w:rsidP="002A7A6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Андрей Владимирович</w:t>
      </w:r>
      <w:r w:rsidR="004A20E8">
        <w:rPr>
          <w:rFonts w:ascii="Times New Roman" w:hAnsi="Times New Roman" w:cs="Times New Roman"/>
          <w:sz w:val="28"/>
          <w:szCs w:val="28"/>
        </w:rPr>
        <w:t xml:space="preserve"> –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 xml:space="preserve">главный специалист администрации МО </w:t>
      </w:r>
      <w:r>
        <w:rPr>
          <w:rFonts w:ascii="Times New Roman" w:hAnsi="Times New Roman" w:cs="Times New Roman"/>
          <w:sz w:val="28"/>
          <w:szCs w:val="28"/>
        </w:rPr>
        <w:t>Подгородне-Покровский сельсовет.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На основании заявления</w:t>
      </w:r>
      <w:r w:rsidR="002A7A60">
        <w:rPr>
          <w:rFonts w:ascii="Times New Roman" w:hAnsi="Times New Roman" w:cs="Times New Roman"/>
          <w:sz w:val="28"/>
          <w:szCs w:val="28"/>
        </w:rPr>
        <w:t xml:space="preserve"> собственника земельного участка</w:t>
      </w:r>
      <w:r w:rsidR="004A20E8">
        <w:rPr>
          <w:rFonts w:ascii="Times New Roman" w:hAnsi="Times New Roman" w:cs="Times New Roman"/>
          <w:sz w:val="28"/>
          <w:szCs w:val="28"/>
        </w:rPr>
        <w:t xml:space="preserve"> -</w:t>
      </w:r>
      <w:r w:rsidRPr="00AF7B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7A60">
        <w:rPr>
          <w:rFonts w:ascii="Times New Roman" w:hAnsi="Times New Roman" w:cs="Times New Roman"/>
          <w:sz w:val="28"/>
          <w:szCs w:val="28"/>
        </w:rPr>
        <w:t>Скоробог</w:t>
      </w:r>
      <w:r w:rsidR="002A7A60">
        <w:rPr>
          <w:rFonts w:ascii="Times New Roman" w:hAnsi="Times New Roman" w:cs="Times New Roman"/>
          <w:sz w:val="28"/>
          <w:szCs w:val="28"/>
        </w:rPr>
        <w:t>а</w:t>
      </w:r>
      <w:r w:rsidR="002A7A60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="002A7A60">
        <w:rPr>
          <w:rFonts w:ascii="Times New Roman" w:hAnsi="Times New Roman" w:cs="Times New Roman"/>
          <w:sz w:val="28"/>
          <w:szCs w:val="28"/>
        </w:rPr>
        <w:t xml:space="preserve"> В.П. (№278 от 19.10.2022</w:t>
      </w:r>
      <w:r w:rsidR="004A20E8">
        <w:rPr>
          <w:rFonts w:ascii="Times New Roman" w:hAnsi="Times New Roman" w:cs="Times New Roman"/>
          <w:sz w:val="28"/>
          <w:szCs w:val="28"/>
        </w:rPr>
        <w:t>)</w:t>
      </w:r>
      <w:r w:rsidRPr="00BA3274">
        <w:rPr>
          <w:rFonts w:ascii="Times New Roman" w:hAnsi="Times New Roman" w:cs="Times New Roman"/>
          <w:sz w:val="28"/>
          <w:szCs w:val="28"/>
        </w:rPr>
        <w:t xml:space="preserve"> о предоставлении разрешения на условно разр</w:t>
      </w:r>
      <w:r w:rsidRPr="00BA3274">
        <w:rPr>
          <w:rFonts w:ascii="Times New Roman" w:hAnsi="Times New Roman" w:cs="Times New Roman"/>
          <w:sz w:val="28"/>
          <w:szCs w:val="28"/>
        </w:rPr>
        <w:t>е</w:t>
      </w:r>
      <w:r w:rsidRPr="00BA3274">
        <w:rPr>
          <w:rFonts w:ascii="Times New Roman" w:hAnsi="Times New Roman" w:cs="Times New Roman"/>
          <w:sz w:val="28"/>
          <w:szCs w:val="28"/>
        </w:rPr>
        <w:t>шен</w:t>
      </w:r>
      <w:r w:rsidR="004A20E8">
        <w:rPr>
          <w:rFonts w:ascii="Times New Roman" w:hAnsi="Times New Roman" w:cs="Times New Roman"/>
          <w:sz w:val="28"/>
          <w:szCs w:val="28"/>
        </w:rPr>
        <w:t>ный вид использования земельным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4A20E8">
        <w:rPr>
          <w:rFonts w:ascii="Times New Roman" w:hAnsi="Times New Roman" w:cs="Times New Roman"/>
          <w:sz w:val="28"/>
          <w:szCs w:val="28"/>
        </w:rPr>
        <w:t>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</w:t>
      </w:r>
      <w:r w:rsidR="002A7A60">
        <w:rPr>
          <w:rFonts w:ascii="Times New Roman" w:hAnsi="Times New Roman" w:cs="Times New Roman"/>
          <w:sz w:val="28"/>
          <w:szCs w:val="28"/>
        </w:rPr>
        <w:t>«блокированная жилая з</w:t>
      </w:r>
      <w:r w:rsidR="002A7A60">
        <w:rPr>
          <w:rFonts w:ascii="Times New Roman" w:hAnsi="Times New Roman" w:cs="Times New Roman"/>
          <w:sz w:val="28"/>
          <w:szCs w:val="28"/>
        </w:rPr>
        <w:t>а</w:t>
      </w:r>
      <w:r w:rsidR="002A7A60">
        <w:rPr>
          <w:rFonts w:ascii="Times New Roman" w:hAnsi="Times New Roman" w:cs="Times New Roman"/>
          <w:sz w:val="28"/>
          <w:szCs w:val="28"/>
        </w:rPr>
        <w:t>стройка» код 2,3</w:t>
      </w:r>
      <w:r w:rsidR="00084816" w:rsidRPr="00084816">
        <w:rPr>
          <w:rFonts w:ascii="Times New Roman" w:hAnsi="Times New Roman" w:cs="Times New Roman"/>
          <w:sz w:val="28"/>
          <w:szCs w:val="28"/>
        </w:rPr>
        <w:t>.</w:t>
      </w:r>
      <w:r w:rsidRPr="00084816">
        <w:rPr>
          <w:rFonts w:ascii="Times New Roman" w:hAnsi="Times New Roman" w:cs="Times New Roman"/>
          <w:sz w:val="28"/>
          <w:szCs w:val="28"/>
        </w:rPr>
        <w:t xml:space="preserve"> сотрудники</w:t>
      </w:r>
      <w:r w:rsidRPr="00BA3274">
        <w:rPr>
          <w:rFonts w:ascii="Times New Roman" w:hAnsi="Times New Roman" w:cs="Times New Roman"/>
          <w:sz w:val="28"/>
          <w:szCs w:val="28"/>
        </w:rPr>
        <w:t xml:space="preserve"> выехали на место нахождения</w:t>
      </w:r>
      <w:r w:rsidRPr="00AF7B5B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2A7A60">
        <w:rPr>
          <w:rFonts w:ascii="Times New Roman" w:hAnsi="Times New Roman" w:cs="Times New Roman"/>
          <w:sz w:val="28"/>
          <w:szCs w:val="28"/>
        </w:rPr>
        <w:t>ого</w:t>
      </w:r>
      <w:r w:rsidRPr="00AF7B5B">
        <w:rPr>
          <w:rFonts w:ascii="Times New Roman" w:hAnsi="Times New Roman" w:cs="Times New Roman"/>
          <w:sz w:val="28"/>
          <w:szCs w:val="28"/>
        </w:rPr>
        <w:t xml:space="preserve"> учас</w:t>
      </w:r>
      <w:r w:rsidRPr="00AF7B5B">
        <w:rPr>
          <w:rFonts w:ascii="Times New Roman" w:hAnsi="Times New Roman" w:cs="Times New Roman"/>
          <w:sz w:val="28"/>
          <w:szCs w:val="28"/>
        </w:rPr>
        <w:t>т</w:t>
      </w:r>
      <w:r w:rsidR="002A7A60">
        <w:rPr>
          <w:rFonts w:ascii="Times New Roman" w:hAnsi="Times New Roman" w:cs="Times New Roman"/>
          <w:sz w:val="28"/>
          <w:szCs w:val="28"/>
        </w:rPr>
        <w:t>ка</w:t>
      </w:r>
      <w:r w:rsidRPr="00AF7B5B">
        <w:rPr>
          <w:rFonts w:ascii="Times New Roman" w:hAnsi="Times New Roman" w:cs="Times New Roman"/>
          <w:sz w:val="28"/>
          <w:szCs w:val="28"/>
        </w:rPr>
        <w:t>. Осмотр проводился в дневное время, при естественном освещ</w:t>
      </w:r>
      <w:r w:rsidRPr="00AF7B5B">
        <w:rPr>
          <w:rFonts w:ascii="Times New Roman" w:hAnsi="Times New Roman" w:cs="Times New Roman"/>
          <w:sz w:val="28"/>
          <w:szCs w:val="28"/>
        </w:rPr>
        <w:t>е</w:t>
      </w:r>
      <w:r w:rsidRPr="00AF7B5B">
        <w:rPr>
          <w:rFonts w:ascii="Times New Roman" w:hAnsi="Times New Roman" w:cs="Times New Roman"/>
          <w:sz w:val="28"/>
          <w:szCs w:val="28"/>
        </w:rPr>
        <w:t>нии</w:t>
      </w:r>
      <w:r w:rsidR="004A20E8">
        <w:rPr>
          <w:rFonts w:ascii="Times New Roman" w:hAnsi="Times New Roman" w:cs="Times New Roman"/>
          <w:sz w:val="28"/>
          <w:szCs w:val="28"/>
        </w:rPr>
        <w:t>.</w:t>
      </w:r>
    </w:p>
    <w:p w:rsidR="004A20E8" w:rsidRPr="00706E3C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AF7B5B">
        <w:rPr>
          <w:rFonts w:ascii="Times New Roman" w:hAnsi="Times New Roman" w:cs="Times New Roman"/>
          <w:sz w:val="28"/>
          <w:szCs w:val="28"/>
        </w:rPr>
        <w:t>При визуальном осмотре выявлено, что на зе</w:t>
      </w:r>
      <w:r w:rsidR="002A7A60">
        <w:rPr>
          <w:rFonts w:ascii="Times New Roman" w:hAnsi="Times New Roman" w:cs="Times New Roman"/>
          <w:sz w:val="28"/>
          <w:szCs w:val="28"/>
        </w:rPr>
        <w:t>мельном участке</w:t>
      </w:r>
      <w:r w:rsidR="004A20E8">
        <w:rPr>
          <w:rFonts w:ascii="Times New Roman" w:hAnsi="Times New Roman" w:cs="Times New Roman"/>
          <w:sz w:val="28"/>
          <w:szCs w:val="28"/>
        </w:rPr>
        <w:t xml:space="preserve"> </w:t>
      </w:r>
      <w:r w:rsidR="002A7A60">
        <w:rPr>
          <w:rFonts w:ascii="Times New Roman" w:hAnsi="Times New Roman" w:cs="Times New Roman"/>
          <w:sz w:val="28"/>
          <w:szCs w:val="28"/>
        </w:rPr>
        <w:t>располож</w:t>
      </w:r>
      <w:r w:rsidR="002A7A60">
        <w:rPr>
          <w:rFonts w:ascii="Times New Roman" w:hAnsi="Times New Roman" w:cs="Times New Roman"/>
          <w:sz w:val="28"/>
          <w:szCs w:val="28"/>
        </w:rPr>
        <w:t>е</w:t>
      </w:r>
      <w:r w:rsidR="002A7A60">
        <w:rPr>
          <w:rFonts w:ascii="Times New Roman" w:hAnsi="Times New Roman" w:cs="Times New Roman"/>
          <w:sz w:val="28"/>
          <w:szCs w:val="28"/>
        </w:rPr>
        <w:t>но строение жилого назначения. Имеется два входа (выхода)</w:t>
      </w:r>
      <w:r w:rsidR="00C824E7">
        <w:rPr>
          <w:rFonts w:ascii="Times New Roman" w:hAnsi="Times New Roman" w:cs="Times New Roman"/>
          <w:sz w:val="28"/>
          <w:szCs w:val="28"/>
        </w:rPr>
        <w:t>, два гаража.</w:t>
      </w:r>
      <w:r w:rsidR="002A7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Акт составлен в 1 экземпляре для приобщения к делу по публичным сл</w:t>
      </w:r>
      <w:r w:rsidRPr="00AF7B5B">
        <w:rPr>
          <w:rFonts w:ascii="Times New Roman" w:hAnsi="Times New Roman" w:cs="Times New Roman"/>
          <w:sz w:val="28"/>
          <w:szCs w:val="28"/>
        </w:rPr>
        <w:t>у</w:t>
      </w:r>
      <w:r w:rsidRPr="00AF7B5B">
        <w:rPr>
          <w:rFonts w:ascii="Times New Roman" w:hAnsi="Times New Roman" w:cs="Times New Roman"/>
          <w:sz w:val="28"/>
          <w:szCs w:val="28"/>
        </w:rPr>
        <w:t>шаниям, назначенным на</w:t>
      </w:r>
      <w:r w:rsidR="00C824E7">
        <w:rPr>
          <w:rFonts w:ascii="Times New Roman" w:hAnsi="Times New Roman" w:cs="Times New Roman"/>
          <w:sz w:val="28"/>
          <w:szCs w:val="28"/>
        </w:rPr>
        <w:t xml:space="preserve"> 08.11</w:t>
      </w:r>
      <w:r>
        <w:rPr>
          <w:rFonts w:ascii="Times New Roman" w:hAnsi="Times New Roman" w:cs="Times New Roman"/>
          <w:sz w:val="28"/>
          <w:szCs w:val="28"/>
        </w:rPr>
        <w:t>.2022</w:t>
      </w:r>
      <w:r w:rsidRPr="00AF7B5B">
        <w:rPr>
          <w:rFonts w:ascii="Times New Roman" w:hAnsi="Times New Roman" w:cs="Times New Roman"/>
          <w:sz w:val="28"/>
          <w:szCs w:val="28"/>
        </w:rPr>
        <w:t xml:space="preserve"> с </w:t>
      </w:r>
      <w:r w:rsidR="00084816">
        <w:rPr>
          <w:rFonts w:ascii="Times New Roman" w:hAnsi="Times New Roman" w:cs="Times New Roman"/>
          <w:sz w:val="28"/>
          <w:szCs w:val="28"/>
        </w:rPr>
        <w:t>15-0</w:t>
      </w:r>
      <w:r w:rsidRPr="00AF7B5B">
        <w:rPr>
          <w:rFonts w:ascii="Times New Roman" w:hAnsi="Times New Roman" w:cs="Times New Roman"/>
          <w:sz w:val="28"/>
          <w:szCs w:val="28"/>
        </w:rPr>
        <w:t>0.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C824E7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706E3C">
        <w:rPr>
          <w:rFonts w:ascii="Times New Roman" w:hAnsi="Times New Roman" w:cs="Times New Roman"/>
          <w:sz w:val="28"/>
          <w:szCs w:val="28"/>
        </w:rPr>
        <w:t xml:space="preserve"> фотографии на 2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BA3274" w:rsidRPr="00AF7B5B" w:rsidRDefault="00BA3274" w:rsidP="00BA32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О.Г.    __________________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2A7A60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А.В.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E65241" w:rsidRDefault="00E65241"/>
    <w:p w:rsidR="00BA3274" w:rsidRDefault="00BA3274"/>
    <w:p w:rsidR="00BA3274" w:rsidRDefault="00BA3274"/>
    <w:p w:rsidR="002A7A60" w:rsidRDefault="002A7A60"/>
    <w:p w:rsidR="002A7A60" w:rsidRDefault="002A7A60"/>
    <w:p w:rsidR="002A7A60" w:rsidRDefault="002A7A60"/>
    <w:p w:rsidR="002A7A60" w:rsidRDefault="002A7A60"/>
    <w:p w:rsidR="002A7A60" w:rsidRDefault="002A7A60"/>
    <w:p w:rsidR="002A7A60" w:rsidRDefault="002A7A60"/>
    <w:p w:rsidR="002A7A60" w:rsidRDefault="002A7A60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24</w:t>
      </w:r>
      <w:r w:rsidR="00BA3274"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="00084816">
        <w:rPr>
          <w:rFonts w:ascii="Times New Roman" w:hAnsi="Times New Roman" w:cs="Times New Roman"/>
          <w:sz w:val="24"/>
          <w:szCs w:val="24"/>
        </w:rPr>
        <w:t xml:space="preserve">.2022 </w:t>
      </w:r>
      <w:proofErr w:type="spellStart"/>
      <w:r w:rsidR="0008481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8481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084816">
        <w:rPr>
          <w:rFonts w:ascii="Times New Roman" w:hAnsi="Times New Roman" w:cs="Times New Roman"/>
          <w:sz w:val="24"/>
          <w:szCs w:val="24"/>
        </w:rPr>
        <w:t>одгоро</w:t>
      </w:r>
      <w:r>
        <w:rPr>
          <w:rFonts w:ascii="Times New Roman" w:hAnsi="Times New Roman" w:cs="Times New Roman"/>
          <w:sz w:val="24"/>
          <w:szCs w:val="24"/>
        </w:rPr>
        <w:t>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</w:t>
      </w:r>
    </w:p>
    <w:p w:rsidR="00BA3274" w:rsidRDefault="002A7A60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Елшанская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участок №122</w:t>
      </w: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588871"/>
            <wp:effectExtent l="0" t="0" r="0" b="2540"/>
            <wp:docPr id="5" name="Рисунок 5" descr="F:\ЗАГРУЗКИ\IMG_20221021_16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IMG_20221021_16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24</w:t>
      </w:r>
      <w:r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10.2022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одгородняя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</w:t>
      </w:r>
    </w:p>
    <w:p w:rsidR="002A7A60" w:rsidRDefault="002A7A60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Елшанская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участок №122</w:t>
      </w: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2A7A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9280" cy="4251265"/>
            <wp:effectExtent l="0" t="0" r="7620" b="0"/>
            <wp:docPr id="6" name="Рисунок 6" descr="F:\ЗАГРУЗКИ\IMG_20221021_1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IMG_20221021_16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77" cy="42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41" w:rsidRPr="002A7A60" w:rsidRDefault="002A7A60" w:rsidP="002A7A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03939" wp14:editId="62FFE325">
            <wp:extent cx="5589767" cy="4191640"/>
            <wp:effectExtent l="0" t="0" r="0" b="0"/>
            <wp:docPr id="7" name="Рисунок 7" descr="F:\ЗАГРУЗКИ\IMG_20221021_1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И\IMG_20221021_16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48" cy="41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241" w:rsidRPr="002A7A60" w:rsidSect="00BA327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704" w:rsidRDefault="007F7704" w:rsidP="002A7A60">
      <w:pPr>
        <w:spacing w:after="0" w:line="240" w:lineRule="auto"/>
      </w:pPr>
      <w:r>
        <w:separator/>
      </w:r>
    </w:p>
  </w:endnote>
  <w:endnote w:type="continuationSeparator" w:id="0">
    <w:p w:rsidR="007F7704" w:rsidRDefault="007F7704" w:rsidP="002A7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704" w:rsidRDefault="007F7704" w:rsidP="002A7A60">
      <w:pPr>
        <w:spacing w:after="0" w:line="240" w:lineRule="auto"/>
      </w:pPr>
      <w:r>
        <w:separator/>
      </w:r>
    </w:p>
  </w:footnote>
  <w:footnote w:type="continuationSeparator" w:id="0">
    <w:p w:rsidR="007F7704" w:rsidRDefault="007F7704" w:rsidP="002A7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2E"/>
    <w:rsid w:val="00084816"/>
    <w:rsid w:val="002A7A60"/>
    <w:rsid w:val="004A20E8"/>
    <w:rsid w:val="0069682E"/>
    <w:rsid w:val="00706E3C"/>
    <w:rsid w:val="007F7704"/>
    <w:rsid w:val="00BA3274"/>
    <w:rsid w:val="00C30CF7"/>
    <w:rsid w:val="00C824E7"/>
    <w:rsid w:val="00E65241"/>
    <w:rsid w:val="00E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A60"/>
  </w:style>
  <w:style w:type="paragraph" w:styleId="a7">
    <w:name w:val="footer"/>
    <w:basedOn w:val="a"/>
    <w:link w:val="a8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A60"/>
  </w:style>
  <w:style w:type="paragraph" w:styleId="a7">
    <w:name w:val="footer"/>
    <w:basedOn w:val="a"/>
    <w:link w:val="a8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7</cp:revision>
  <cp:lastPrinted>2022-10-27T04:25:00Z</cp:lastPrinted>
  <dcterms:created xsi:type="dcterms:W3CDTF">2022-02-14T10:21:00Z</dcterms:created>
  <dcterms:modified xsi:type="dcterms:W3CDTF">2022-10-27T04:34:00Z</dcterms:modified>
</cp:coreProperties>
</file>