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tblpY="1"/>
        <w:tblOverlap w:val="never"/>
        <w:tblW w:w="0" w:type="auto"/>
        <w:tblLook w:val="01E0" w:firstRow="1" w:lastRow="1" w:firstColumn="1" w:lastColumn="1" w:noHBand="0" w:noVBand="0"/>
      </w:tblPr>
      <w:tblGrid>
        <w:gridCol w:w="5508"/>
      </w:tblGrid>
      <w:tr w:rsidR="007C4830" w:rsidTr="007C4830">
        <w:trPr>
          <w:trHeight w:val="3415"/>
        </w:trPr>
        <w:tc>
          <w:tcPr>
            <w:tcW w:w="5508" w:type="dxa"/>
          </w:tcPr>
          <w:p w:rsidR="007C4830" w:rsidRDefault="007C4830">
            <w:pPr>
              <w:widowControl w:val="0"/>
              <w:autoSpaceDE w:val="0"/>
              <w:autoSpaceDN w:val="0"/>
              <w:adjustRightInd w:val="0"/>
              <w:spacing w:after="0"/>
              <w:ind w:right="-111"/>
              <w:jc w:val="both"/>
              <w:rPr>
                <w:rFonts w:ascii="Times New Roman" w:hAnsi="Times New Roman" w:cs="Times New Roman"/>
                <w:b/>
                <w:sz w:val="28"/>
                <w:szCs w:val="28"/>
              </w:rPr>
            </w:pPr>
            <w:r>
              <w:rPr>
                <w:rFonts w:ascii="Times New Roman" w:hAnsi="Times New Roman" w:cs="Times New Roman"/>
                <w:b/>
                <w:sz w:val="28"/>
                <w:szCs w:val="28"/>
              </w:rPr>
              <w:t xml:space="preserve">        АДМИНИСТРАЦИЯ      </w:t>
            </w:r>
          </w:p>
          <w:p w:rsidR="007C4830" w:rsidRDefault="007C4830">
            <w:pPr>
              <w:widowControl w:val="0"/>
              <w:autoSpaceDE w:val="0"/>
              <w:autoSpaceDN w:val="0"/>
              <w:adjustRightInd w:val="0"/>
              <w:spacing w:after="0"/>
              <w:ind w:right="-111"/>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МУНИЦИПАЛЬНОГО     </w:t>
            </w:r>
          </w:p>
          <w:p w:rsidR="007C4830" w:rsidRDefault="007C4830">
            <w:pPr>
              <w:widowControl w:val="0"/>
              <w:autoSpaceDE w:val="0"/>
              <w:autoSpaceDN w:val="0"/>
              <w:adjustRightInd w:val="0"/>
              <w:spacing w:after="0"/>
              <w:ind w:right="-111" w:firstLine="720"/>
              <w:jc w:val="both"/>
              <w:rPr>
                <w:rFonts w:ascii="Times New Roman" w:hAnsi="Times New Roman" w:cs="Times New Roman"/>
                <w:b/>
                <w:sz w:val="28"/>
                <w:szCs w:val="28"/>
              </w:rPr>
            </w:pPr>
            <w:r>
              <w:rPr>
                <w:rFonts w:ascii="Times New Roman" w:hAnsi="Times New Roman" w:cs="Times New Roman"/>
                <w:b/>
                <w:sz w:val="28"/>
                <w:szCs w:val="28"/>
              </w:rPr>
              <w:t xml:space="preserve">  ОБРАЗОВАНИЯ </w:t>
            </w:r>
            <w:r w:rsidR="00095481">
              <w:rPr>
                <w:rFonts w:ascii="Times New Roman" w:hAnsi="Times New Roman" w:cs="Times New Roman"/>
                <w:b/>
                <w:sz w:val="28"/>
                <w:szCs w:val="28"/>
              </w:rPr>
              <w:t>ПОДГОРОДНЕ-ПОКРОВСКИЙ</w:t>
            </w:r>
            <w:r>
              <w:rPr>
                <w:rFonts w:ascii="Times New Roman" w:hAnsi="Times New Roman" w:cs="Times New Roman"/>
                <w:b/>
                <w:sz w:val="28"/>
                <w:szCs w:val="28"/>
              </w:rPr>
              <w:t xml:space="preserve"> СЕЛЬСОВЕТ</w:t>
            </w:r>
          </w:p>
          <w:p w:rsidR="007C4830" w:rsidRDefault="007C4830">
            <w:pPr>
              <w:widowControl w:val="0"/>
              <w:autoSpaceDE w:val="0"/>
              <w:autoSpaceDN w:val="0"/>
              <w:adjustRightInd w:val="0"/>
              <w:spacing w:after="0"/>
              <w:ind w:right="-111"/>
              <w:jc w:val="both"/>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7C4830" w:rsidRDefault="007C4830">
            <w:pPr>
              <w:widowControl w:val="0"/>
              <w:autoSpaceDE w:val="0"/>
              <w:autoSpaceDN w:val="0"/>
              <w:adjustRightInd w:val="0"/>
              <w:spacing w:after="0"/>
              <w:ind w:right="-111"/>
              <w:jc w:val="both"/>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7C4830" w:rsidRDefault="007C4830">
            <w:pPr>
              <w:widowControl w:val="0"/>
              <w:autoSpaceDE w:val="0"/>
              <w:autoSpaceDN w:val="0"/>
              <w:adjustRightInd w:val="0"/>
              <w:spacing w:after="0"/>
              <w:ind w:right="-111" w:firstLine="720"/>
              <w:jc w:val="center"/>
              <w:rPr>
                <w:rFonts w:ascii="Times New Roman" w:hAnsi="Times New Roman" w:cs="Times New Roman"/>
                <w:b/>
                <w:sz w:val="28"/>
                <w:szCs w:val="28"/>
              </w:rPr>
            </w:pPr>
          </w:p>
          <w:p w:rsidR="007C4830" w:rsidRDefault="007C4830">
            <w:pPr>
              <w:widowControl w:val="0"/>
              <w:autoSpaceDE w:val="0"/>
              <w:autoSpaceDN w:val="0"/>
              <w:adjustRightInd w:val="0"/>
              <w:spacing w:after="0"/>
              <w:ind w:right="-111"/>
              <w:jc w:val="both"/>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7C4830" w:rsidRDefault="007C4830">
            <w:pPr>
              <w:widowControl w:val="0"/>
              <w:autoSpaceDE w:val="0"/>
              <w:autoSpaceDN w:val="0"/>
              <w:adjustRightInd w:val="0"/>
              <w:ind w:right="-111"/>
              <w:jc w:val="both"/>
              <w:rPr>
                <w:b/>
                <w:sz w:val="28"/>
                <w:szCs w:val="28"/>
              </w:rPr>
            </w:pPr>
          </w:p>
          <w:p w:rsidR="007C4830" w:rsidRPr="00805BFE" w:rsidRDefault="007C4830">
            <w:pPr>
              <w:widowControl w:val="0"/>
              <w:autoSpaceDE w:val="0"/>
              <w:autoSpaceDN w:val="0"/>
              <w:adjustRightInd w:val="0"/>
              <w:ind w:right="-111"/>
              <w:jc w:val="both"/>
              <w:rPr>
                <w:rFonts w:ascii="Times New Roman" w:hAnsi="Times New Roman" w:cs="Times New Roman"/>
                <w:b/>
                <w:sz w:val="28"/>
                <w:szCs w:val="28"/>
                <w:u w:val="single"/>
              </w:rPr>
            </w:pPr>
          </w:p>
        </w:tc>
      </w:tr>
      <w:tr w:rsidR="007C4830" w:rsidTr="007C4830">
        <w:trPr>
          <w:trHeight w:val="390"/>
        </w:trPr>
        <w:tc>
          <w:tcPr>
            <w:tcW w:w="5508" w:type="dxa"/>
          </w:tcPr>
          <w:p w:rsidR="007C4830" w:rsidRDefault="007C4830">
            <w:pPr>
              <w:pStyle w:val="3"/>
              <w:widowControl w:val="0"/>
              <w:autoSpaceDE w:val="0"/>
              <w:autoSpaceDN w:val="0"/>
              <w:adjustRightInd w:val="0"/>
              <w:ind w:left="0"/>
              <w:rPr>
                <w:rFonts w:cs="Tahoma"/>
                <w:szCs w:val="28"/>
              </w:rPr>
            </w:pPr>
          </w:p>
          <w:p w:rsidR="007C4830" w:rsidRPr="007C4830" w:rsidRDefault="007C4830" w:rsidP="007C4830">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r w:rsidRPr="007C4830">
              <w:rPr>
                <w:rFonts w:ascii="Times New Roman" w:hAnsi="Times New Roman" w:cs="Times New Roman"/>
                <w:sz w:val="28"/>
                <w:szCs w:val="28"/>
              </w:rPr>
              <w:t>Об утверждении административного регламента пред</w:t>
            </w:r>
            <w:r>
              <w:rPr>
                <w:rFonts w:ascii="Times New Roman" w:hAnsi="Times New Roman" w:cs="Times New Roman"/>
                <w:sz w:val="28"/>
                <w:szCs w:val="28"/>
              </w:rPr>
              <w:t xml:space="preserve">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дизайн-проекта </w:t>
            </w:r>
          </w:p>
          <w:p w:rsidR="007C4830" w:rsidRPr="007C4830" w:rsidRDefault="007C4830" w:rsidP="007C4830">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7C4830">
              <w:rPr>
                <w:rFonts w:ascii="Times New Roman" w:eastAsiaTheme="minorEastAsia" w:hAnsi="Times New Roman" w:cs="Times New Roman"/>
                <w:bCs/>
                <w:sz w:val="28"/>
                <w:szCs w:val="28"/>
                <w:lang w:eastAsia="ru-RU"/>
              </w:rPr>
              <w:t xml:space="preserve">размещения вывески» </w:t>
            </w:r>
            <w:r w:rsidRPr="007C4830">
              <w:rPr>
                <w:rFonts w:ascii="Times New Roman" w:hAnsi="Times New Roman" w:cs="Times New Roman"/>
                <w:sz w:val="28"/>
                <w:szCs w:val="28"/>
              </w:rPr>
              <w:t xml:space="preserve">на территории муниципального образования </w:t>
            </w:r>
            <w:r w:rsidR="00095481">
              <w:rPr>
                <w:rFonts w:ascii="Times New Roman" w:hAnsi="Times New Roman" w:cs="Times New Roman"/>
                <w:sz w:val="28"/>
                <w:szCs w:val="28"/>
              </w:rPr>
              <w:t>Подгородне-Покровский</w:t>
            </w:r>
            <w:r w:rsidRPr="007C4830">
              <w:rPr>
                <w:rFonts w:ascii="Times New Roman" w:hAnsi="Times New Roman" w:cs="Times New Roman"/>
                <w:sz w:val="28"/>
                <w:szCs w:val="28"/>
              </w:rPr>
              <w:t xml:space="preserve"> сельсовет Оренбургского района</w:t>
            </w:r>
          </w:p>
          <w:p w:rsidR="007C4830" w:rsidRDefault="007C4830">
            <w:pPr>
              <w:pStyle w:val="3"/>
              <w:widowControl w:val="0"/>
              <w:autoSpaceDE w:val="0"/>
              <w:autoSpaceDN w:val="0"/>
              <w:adjustRightInd w:val="0"/>
              <w:ind w:left="0"/>
              <w:rPr>
                <w:szCs w:val="28"/>
              </w:rPr>
            </w:pPr>
          </w:p>
        </w:tc>
      </w:tr>
    </w:tbl>
    <w:p w:rsidR="007C4830" w:rsidRDefault="007C4830" w:rsidP="007C4830">
      <w:pPr>
        <w:tabs>
          <w:tab w:val="center" w:pos="2152"/>
        </w:tabs>
        <w:jc w:val="both"/>
        <w:rPr>
          <w:rFonts w:cs="Tahoma"/>
          <w:b/>
          <w:sz w:val="28"/>
          <w:szCs w:val="28"/>
        </w:rPr>
      </w:pPr>
      <w:r>
        <w:rPr>
          <w:rFonts w:cs="Tahoma"/>
          <w:sz w:val="28"/>
          <w:szCs w:val="28"/>
        </w:rPr>
        <w:tab/>
      </w:r>
    </w:p>
    <w:p w:rsidR="00283E10" w:rsidRPr="006D228F" w:rsidRDefault="006D228F" w:rsidP="007C4830">
      <w:pPr>
        <w:tabs>
          <w:tab w:val="center" w:pos="2152"/>
        </w:tabs>
        <w:jc w:val="both"/>
        <w:rPr>
          <w:rFonts w:ascii="Times New Roman" w:hAnsi="Times New Roman" w:cs="Times New Roman"/>
          <w:b/>
          <w:sz w:val="28"/>
          <w:szCs w:val="28"/>
        </w:rPr>
      </w:pPr>
      <w:r>
        <w:rPr>
          <w:rFonts w:cs="Tahoma"/>
          <w:b/>
          <w:sz w:val="28"/>
          <w:szCs w:val="28"/>
        </w:rPr>
        <w:t xml:space="preserve">                          </w:t>
      </w:r>
      <w:r w:rsidRPr="006D228F">
        <w:rPr>
          <w:rFonts w:ascii="Times New Roman" w:hAnsi="Times New Roman" w:cs="Times New Roman"/>
          <w:b/>
          <w:sz w:val="28"/>
          <w:szCs w:val="28"/>
        </w:rPr>
        <w:t>ПРОЕКТ</w:t>
      </w: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7C4830" w:rsidRDefault="007C4830" w:rsidP="007C483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Pr>
          <w:rFonts w:ascii="Times New Roman" w:hAnsi="Times New Roman" w:cs="Times New Roman"/>
          <w:sz w:val="28"/>
          <w:szCs w:val="28"/>
        </w:rPr>
        <w:t xml:space="preserve">Уставом муниципального образования </w:t>
      </w:r>
      <w:r w:rsidR="00095481">
        <w:rPr>
          <w:rFonts w:ascii="Times New Roman" w:hAnsi="Times New Roman" w:cs="Times New Roman"/>
          <w:sz w:val="28"/>
          <w:szCs w:val="28"/>
        </w:rPr>
        <w:t>Подгородне-Покровский</w:t>
      </w:r>
      <w:r>
        <w:rPr>
          <w:rFonts w:ascii="Times New Roman" w:hAnsi="Times New Roman" w:cs="Times New Roman"/>
          <w:sz w:val="28"/>
          <w:szCs w:val="28"/>
        </w:rPr>
        <w:t xml:space="preserve"> сельсовет Оренбургского района Оренбургской области:</w:t>
      </w:r>
    </w:p>
    <w:p w:rsidR="007C4830" w:rsidRDefault="007C4830" w:rsidP="007C4830">
      <w:pPr>
        <w:spacing w:after="0" w:line="240" w:lineRule="auto"/>
        <w:ind w:firstLine="709"/>
        <w:jc w:val="both"/>
        <w:rPr>
          <w:rFonts w:ascii="Times New Roman" w:hAnsi="Times New Roman" w:cs="Times New Roman"/>
          <w:sz w:val="28"/>
          <w:szCs w:val="28"/>
        </w:rPr>
      </w:pPr>
    </w:p>
    <w:p w:rsidR="007C4830" w:rsidRPr="007C4830" w:rsidRDefault="007C4830" w:rsidP="00F81043">
      <w:pPr>
        <w:widowControl w:val="0"/>
        <w:tabs>
          <w:tab w:val="left" w:pos="1418"/>
          <w:tab w:val="left" w:pos="5220"/>
        </w:tabs>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Pr>
          <w:rFonts w:ascii="Times New Roman" w:hAnsi="Times New Roman" w:cs="Times New Roman"/>
          <w:sz w:val="28"/>
          <w:szCs w:val="28"/>
        </w:rPr>
        <w:t>1.  Утвердить  административный регламент</w:t>
      </w:r>
      <w:r>
        <w:rPr>
          <w:rFonts w:cs="Tahoma"/>
          <w:sz w:val="28"/>
          <w:szCs w:val="28"/>
        </w:rPr>
        <w:t xml:space="preserve"> </w:t>
      </w:r>
      <w:r>
        <w:rPr>
          <w:rFonts w:ascii="Times New Roman" w:hAnsi="Times New Roman" w:cs="Times New Roman"/>
          <w:sz w:val="28"/>
          <w:szCs w:val="28"/>
        </w:rPr>
        <w:t xml:space="preserve"> предоставления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дизайн-проекта </w:t>
      </w:r>
      <w:r>
        <w:rPr>
          <w:rFonts w:ascii="Times New Roman" w:eastAsiaTheme="minorEastAsia" w:hAnsi="Times New Roman" w:cs="Times New Roman"/>
          <w:bCs/>
          <w:sz w:val="28"/>
          <w:szCs w:val="28"/>
          <w:lang w:eastAsia="ru-RU"/>
        </w:rPr>
        <w:t xml:space="preserve"> </w:t>
      </w:r>
      <w:r w:rsidRPr="007C4830">
        <w:rPr>
          <w:rFonts w:ascii="Times New Roman" w:eastAsiaTheme="minorEastAsia" w:hAnsi="Times New Roman" w:cs="Times New Roman"/>
          <w:bCs/>
          <w:sz w:val="28"/>
          <w:szCs w:val="28"/>
          <w:lang w:eastAsia="ru-RU"/>
        </w:rPr>
        <w:t xml:space="preserve">размещения вывески» </w:t>
      </w:r>
      <w:r>
        <w:rPr>
          <w:rFonts w:ascii="Times New Roman" w:hAnsi="Times New Roman" w:cs="Times New Roman"/>
          <w:sz w:val="28"/>
          <w:szCs w:val="28"/>
        </w:rPr>
        <w:t xml:space="preserve">на территории муниципального образования </w:t>
      </w:r>
      <w:r w:rsidR="00095481">
        <w:rPr>
          <w:rFonts w:ascii="Times New Roman" w:hAnsi="Times New Roman" w:cs="Times New Roman"/>
          <w:sz w:val="28"/>
          <w:szCs w:val="28"/>
        </w:rPr>
        <w:t>Подгородне-Покровский</w:t>
      </w:r>
      <w:r>
        <w:rPr>
          <w:rFonts w:ascii="Times New Roman" w:hAnsi="Times New Roman" w:cs="Times New Roman"/>
          <w:sz w:val="28"/>
          <w:szCs w:val="28"/>
        </w:rPr>
        <w:t xml:space="preserve"> сельсовет Оренбургского района  согласно  приложения.</w:t>
      </w:r>
    </w:p>
    <w:p w:rsidR="007C4830" w:rsidRDefault="007C4830" w:rsidP="007C4830">
      <w:pPr>
        <w:pStyle w:val="af7"/>
        <w:ind w:firstLine="709"/>
        <w:jc w:val="both"/>
        <w:rPr>
          <w:rFonts w:ascii="Times New Roman" w:hAnsi="Times New Roman" w:cs="Times New Roman"/>
          <w:sz w:val="28"/>
          <w:szCs w:val="28"/>
        </w:rPr>
      </w:pPr>
    </w:p>
    <w:p w:rsidR="007C4830" w:rsidRDefault="007C4830" w:rsidP="007C4830">
      <w:pPr>
        <w:ind w:firstLine="709"/>
        <w:jc w:val="both"/>
        <w:rPr>
          <w:rFonts w:ascii="Times New Roman" w:hAnsi="Times New Roman" w:cs="Times New Roman"/>
          <w:sz w:val="28"/>
          <w:szCs w:val="28"/>
        </w:rPr>
      </w:pPr>
      <w:r>
        <w:rPr>
          <w:rFonts w:ascii="Times New Roman" w:hAnsi="Times New Roman" w:cs="Times New Roman"/>
          <w:color w:val="000000"/>
          <w:sz w:val="28"/>
          <w:szCs w:val="28"/>
        </w:rPr>
        <w:t> 2.</w:t>
      </w:r>
      <w:r>
        <w:rPr>
          <w:rFonts w:ascii="Times New Roman" w:hAnsi="Times New Roman" w:cs="Times New Roman"/>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C4830" w:rsidRDefault="007C4830" w:rsidP="007C4830">
      <w:pPr>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7C4830" w:rsidRDefault="007C4830" w:rsidP="007C4830">
      <w:pPr>
        <w:tabs>
          <w:tab w:val="left" w:pos="709"/>
        </w:tabs>
        <w:jc w:val="both"/>
        <w:rPr>
          <w:rFonts w:ascii="Times New Roman" w:hAnsi="Times New Roman" w:cs="Times New Roman"/>
          <w:color w:val="000000"/>
          <w:sz w:val="28"/>
          <w:szCs w:val="28"/>
        </w:rPr>
      </w:pPr>
      <w:r>
        <w:rPr>
          <w:rFonts w:ascii="Times New Roman" w:hAnsi="Times New Roman" w:cs="Times New Roman"/>
          <w:sz w:val="28"/>
          <w:szCs w:val="28"/>
        </w:rPr>
        <w:t xml:space="preserve">           4.Постановление вступает в силу со дня его подписания и подлежит размещению на официальном сайте администрации МО </w:t>
      </w:r>
      <w:r w:rsidR="00095481">
        <w:rPr>
          <w:rFonts w:ascii="Times New Roman" w:hAnsi="Times New Roman" w:cs="Times New Roman"/>
          <w:sz w:val="28"/>
          <w:szCs w:val="28"/>
        </w:rPr>
        <w:t>Подгородне-Покровский</w:t>
      </w:r>
      <w:r>
        <w:rPr>
          <w:rFonts w:ascii="Times New Roman" w:hAnsi="Times New Roman" w:cs="Times New Roman"/>
          <w:sz w:val="28"/>
          <w:szCs w:val="28"/>
        </w:rPr>
        <w:t xml:space="preserve"> сельсовет.</w:t>
      </w:r>
    </w:p>
    <w:p w:rsidR="007C4830" w:rsidRDefault="007C4830" w:rsidP="007C4830">
      <w:pPr>
        <w:jc w:val="both"/>
        <w:rPr>
          <w:sz w:val="28"/>
          <w:szCs w:val="28"/>
        </w:rPr>
      </w:pPr>
    </w:p>
    <w:tbl>
      <w:tblPr>
        <w:tblW w:w="10008" w:type="dxa"/>
        <w:tblLook w:val="01E0" w:firstRow="1" w:lastRow="1" w:firstColumn="1" w:lastColumn="1" w:noHBand="0" w:noVBand="0"/>
      </w:tblPr>
      <w:tblGrid>
        <w:gridCol w:w="5868"/>
        <w:gridCol w:w="4140"/>
      </w:tblGrid>
      <w:tr w:rsidR="007C4830" w:rsidTr="007C4830">
        <w:trPr>
          <w:trHeight w:val="504"/>
        </w:trPr>
        <w:tc>
          <w:tcPr>
            <w:tcW w:w="5868" w:type="dxa"/>
            <w:hideMark/>
          </w:tcPr>
          <w:p w:rsidR="007C4830" w:rsidRDefault="007C483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4140" w:type="dxa"/>
          </w:tcPr>
          <w:p w:rsidR="007C4830" w:rsidRDefault="006D228F">
            <w:pPr>
              <w:widowControl w:val="0"/>
              <w:autoSpaceDE w:val="0"/>
              <w:autoSpaceDN w:val="0"/>
              <w:adjustRightInd w:val="0"/>
              <w:ind w:left="795" w:hanging="75"/>
              <w:jc w:val="both"/>
              <w:rPr>
                <w:rFonts w:ascii="Times New Roman" w:hAnsi="Times New Roman" w:cs="Times New Roman"/>
                <w:sz w:val="28"/>
                <w:szCs w:val="28"/>
              </w:rPr>
            </w:pPr>
            <w:r>
              <w:rPr>
                <w:rFonts w:ascii="Times New Roman" w:hAnsi="Times New Roman" w:cs="Times New Roman"/>
                <w:sz w:val="28"/>
                <w:szCs w:val="28"/>
              </w:rPr>
              <w:t xml:space="preserve">              М.В.Кабанов</w:t>
            </w:r>
          </w:p>
          <w:p w:rsidR="007C4830" w:rsidRDefault="007C4830">
            <w:pPr>
              <w:widowControl w:val="0"/>
              <w:autoSpaceDE w:val="0"/>
              <w:autoSpaceDN w:val="0"/>
              <w:adjustRightInd w:val="0"/>
              <w:ind w:left="795" w:hanging="75"/>
              <w:jc w:val="both"/>
              <w:rPr>
                <w:rFonts w:ascii="Times New Roman" w:hAnsi="Times New Roman" w:cs="Times New Roman"/>
                <w:sz w:val="28"/>
                <w:szCs w:val="28"/>
              </w:rPr>
            </w:pPr>
          </w:p>
          <w:p w:rsidR="007C4830" w:rsidRDefault="007C4830">
            <w:pPr>
              <w:widowControl w:val="0"/>
              <w:autoSpaceDE w:val="0"/>
              <w:autoSpaceDN w:val="0"/>
              <w:adjustRightInd w:val="0"/>
              <w:ind w:left="795" w:hanging="75"/>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F81043" w:rsidRDefault="00F81043" w:rsidP="007C4830">
      <w:pPr>
        <w:tabs>
          <w:tab w:val="left" w:pos="5040"/>
        </w:tabs>
        <w:rPr>
          <w:sz w:val="28"/>
          <w:szCs w:val="28"/>
        </w:rPr>
      </w:pPr>
    </w:p>
    <w:p w:rsidR="00F81043" w:rsidRDefault="00F81043" w:rsidP="007C4830">
      <w:pPr>
        <w:tabs>
          <w:tab w:val="left" w:pos="5040"/>
        </w:tabs>
        <w:rPr>
          <w:sz w:val="28"/>
          <w:szCs w:val="28"/>
        </w:rPr>
      </w:pPr>
    </w:p>
    <w:p w:rsidR="007C4830" w:rsidRDefault="007C4830" w:rsidP="007C4830">
      <w:pPr>
        <w:tabs>
          <w:tab w:val="left" w:pos="5040"/>
        </w:tabs>
        <w:rPr>
          <w:sz w:val="28"/>
          <w:szCs w:val="28"/>
        </w:rPr>
      </w:pPr>
    </w:p>
    <w:p w:rsidR="006D228F" w:rsidRDefault="006D228F" w:rsidP="007C4830">
      <w:pPr>
        <w:spacing w:after="0"/>
        <w:jc w:val="right"/>
        <w:rPr>
          <w:rFonts w:ascii="Times New Roman" w:hAnsi="Times New Roman" w:cs="Times New Roman"/>
          <w:sz w:val="28"/>
          <w:szCs w:val="28"/>
        </w:rPr>
      </w:pPr>
    </w:p>
    <w:p w:rsidR="006D228F" w:rsidRDefault="006D228F" w:rsidP="007C4830">
      <w:pPr>
        <w:spacing w:after="0"/>
        <w:jc w:val="right"/>
        <w:rPr>
          <w:rFonts w:ascii="Times New Roman" w:hAnsi="Times New Roman" w:cs="Times New Roman"/>
          <w:sz w:val="28"/>
          <w:szCs w:val="28"/>
        </w:rPr>
      </w:pPr>
    </w:p>
    <w:p w:rsidR="007C4830" w:rsidRDefault="007C4830" w:rsidP="007C483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C4830" w:rsidRDefault="007C4830" w:rsidP="007C4830">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C4830" w:rsidRDefault="007C4830" w:rsidP="007C4830">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81043" w:rsidRDefault="00095481" w:rsidP="007C4830">
      <w:pPr>
        <w:spacing w:after="0"/>
        <w:jc w:val="right"/>
        <w:rPr>
          <w:rFonts w:ascii="Times New Roman" w:hAnsi="Times New Roman" w:cs="Times New Roman"/>
          <w:sz w:val="28"/>
          <w:szCs w:val="28"/>
        </w:rPr>
      </w:pPr>
      <w:r>
        <w:rPr>
          <w:rFonts w:ascii="Times New Roman" w:hAnsi="Times New Roman" w:cs="Times New Roman"/>
          <w:sz w:val="28"/>
          <w:szCs w:val="28"/>
        </w:rPr>
        <w:t>Подгородне-Покровский</w:t>
      </w:r>
      <w:r w:rsidR="007C4830">
        <w:rPr>
          <w:rFonts w:ascii="Times New Roman" w:hAnsi="Times New Roman" w:cs="Times New Roman"/>
          <w:sz w:val="28"/>
          <w:szCs w:val="28"/>
        </w:rPr>
        <w:t xml:space="preserve"> сельсовет</w:t>
      </w:r>
    </w:p>
    <w:p w:rsidR="007C4830" w:rsidRDefault="007C4830" w:rsidP="007C4830">
      <w:pPr>
        <w:tabs>
          <w:tab w:val="left" w:pos="5040"/>
        </w:tabs>
        <w:rPr>
          <w:sz w:val="28"/>
          <w:szCs w:val="28"/>
        </w:rPr>
      </w:pPr>
      <w:bookmarkStart w:id="0" w:name="Par38"/>
      <w:bookmarkEnd w:id="0"/>
    </w:p>
    <w:p w:rsidR="007C4830"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C4830"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C4830"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C4830" w:rsidRDefault="007C4830" w:rsidP="00283E10">
      <w:pPr>
        <w:widowControl w:val="0"/>
        <w:tabs>
          <w:tab w:val="left" w:pos="1418"/>
          <w:tab w:val="left" w:pos="5220"/>
        </w:tabs>
        <w:autoSpaceDE w:val="0"/>
        <w:autoSpaceDN w:val="0"/>
        <w:adjustRightInd w:val="0"/>
        <w:spacing w:after="0" w:line="240" w:lineRule="auto"/>
        <w:ind w:firstLine="709"/>
        <w:outlineLvl w:val="0"/>
        <w:rPr>
          <w:rFonts w:ascii="Times New Roman" w:eastAsiaTheme="minorEastAsia" w:hAnsi="Times New Roman" w:cs="Times New Roman"/>
          <w:b/>
          <w:bCs/>
          <w:color w:val="26282F"/>
          <w:sz w:val="28"/>
          <w:szCs w:val="28"/>
          <w:lang w:eastAsia="ru-RU"/>
        </w:rPr>
      </w:pPr>
    </w:p>
    <w:p w:rsidR="007C4830"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F81043" w:rsidRDefault="00F81043"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А</w:t>
      </w:r>
      <w:r w:rsidR="000A1BE0" w:rsidRPr="00F81043">
        <w:rPr>
          <w:rFonts w:ascii="Times New Roman" w:eastAsiaTheme="minorEastAsia" w:hAnsi="Times New Roman" w:cs="Times New Roman"/>
          <w:b/>
          <w:bCs/>
          <w:color w:val="26282F"/>
          <w:sz w:val="28"/>
          <w:szCs w:val="28"/>
          <w:lang w:eastAsia="ru-RU"/>
        </w:rPr>
        <w:t>дминистративный регламент</w:t>
      </w:r>
      <w:r w:rsidR="00CB47D0" w:rsidRPr="00F81043">
        <w:rPr>
          <w:rFonts w:ascii="Times New Roman" w:eastAsiaTheme="minorEastAsia" w:hAnsi="Times New Roman" w:cs="Times New Roman"/>
          <w:b/>
          <w:bCs/>
          <w:color w:val="26282F"/>
          <w:sz w:val="28"/>
          <w:szCs w:val="28"/>
          <w:lang w:eastAsia="ru-RU"/>
        </w:rPr>
        <w:t xml:space="preserve"> </w:t>
      </w:r>
    </w:p>
    <w:p w:rsidR="00DF6CFD" w:rsidRPr="00F81043"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 xml:space="preserve">предоставления </w:t>
      </w:r>
      <w:r w:rsidR="000E396A" w:rsidRPr="00F81043">
        <w:rPr>
          <w:rFonts w:ascii="Times New Roman" w:eastAsiaTheme="minorEastAsia" w:hAnsi="Times New Roman" w:cs="Times New Roman"/>
          <w:b/>
          <w:bCs/>
          <w:color w:val="26282F"/>
          <w:sz w:val="28"/>
          <w:szCs w:val="28"/>
          <w:lang w:eastAsia="ru-RU"/>
        </w:rPr>
        <w:t>муниципальной</w:t>
      </w:r>
      <w:r w:rsidRPr="00F81043">
        <w:rPr>
          <w:rFonts w:ascii="Times New Roman" w:eastAsiaTheme="minorEastAsia" w:hAnsi="Times New Roman" w:cs="Times New Roman"/>
          <w:b/>
          <w:bCs/>
          <w:color w:val="26282F"/>
          <w:sz w:val="28"/>
          <w:szCs w:val="28"/>
          <w:lang w:eastAsia="ru-RU"/>
        </w:rPr>
        <w:t xml:space="preserve"> услуги</w:t>
      </w:r>
      <w:r w:rsidR="00CB47D0" w:rsidRPr="00F81043">
        <w:rPr>
          <w:rFonts w:ascii="Times New Roman" w:eastAsiaTheme="minorEastAsia" w:hAnsi="Times New Roman" w:cs="Times New Roman"/>
          <w:b/>
          <w:bCs/>
          <w:color w:val="26282F"/>
          <w:sz w:val="28"/>
          <w:szCs w:val="28"/>
          <w:lang w:eastAsia="ru-RU"/>
        </w:rPr>
        <w:t xml:space="preserve"> </w:t>
      </w:r>
      <w:r w:rsidRPr="00701BD4">
        <w:rPr>
          <w:rFonts w:ascii="Times New Roman" w:eastAsiaTheme="minorEastAsia" w:hAnsi="Times New Roman" w:cs="Times New Roman"/>
          <w:b/>
          <w:bCs/>
          <w:sz w:val="28"/>
          <w:szCs w:val="28"/>
          <w:lang w:eastAsia="ru-RU"/>
        </w:rPr>
        <w:t>«</w:t>
      </w:r>
      <w:r w:rsidR="000E396A" w:rsidRPr="00701BD4">
        <w:rPr>
          <w:rFonts w:ascii="Times New Roman" w:eastAsiaTheme="minorEastAsia" w:hAnsi="Times New Roman" w:cs="Times New Roman"/>
          <w:b/>
          <w:bCs/>
          <w:sz w:val="28"/>
          <w:szCs w:val="28"/>
          <w:lang w:eastAsia="ru-RU"/>
        </w:rPr>
        <w:t xml:space="preserve">Установка </w:t>
      </w:r>
      <w:r w:rsidR="000E396A" w:rsidRPr="00F81043">
        <w:rPr>
          <w:rFonts w:ascii="Times New Roman" w:eastAsiaTheme="minorEastAsia" w:hAnsi="Times New Roman" w:cs="Times New Roman"/>
          <w:b/>
          <w:bCs/>
          <w:color w:val="26282F"/>
          <w:sz w:val="28"/>
          <w:szCs w:val="28"/>
          <w:lang w:eastAsia="ru-RU"/>
        </w:rPr>
        <w:t xml:space="preserve">информационной вывески, согласование дизайн-проекта </w:t>
      </w:r>
    </w:p>
    <w:p w:rsidR="000A1BE0" w:rsidRPr="00F8104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размещения вывески</w:t>
      </w:r>
      <w:r w:rsidR="000A1BE0" w:rsidRPr="00F81043">
        <w:rPr>
          <w:rFonts w:ascii="Times New Roman" w:eastAsiaTheme="minorEastAsia" w:hAnsi="Times New Roman" w:cs="Times New Roman"/>
          <w:b/>
          <w:bCs/>
          <w:color w:val="26282F"/>
          <w:sz w:val="28"/>
          <w:szCs w:val="28"/>
          <w:lang w:eastAsia="ru-RU"/>
        </w:rPr>
        <w:t>»</w:t>
      </w:r>
      <w:r w:rsidR="00F81043" w:rsidRPr="00F81043">
        <w:rPr>
          <w:rFonts w:ascii="Times New Roman" w:eastAsiaTheme="minorEastAsia" w:hAnsi="Times New Roman" w:cs="Times New Roman"/>
          <w:b/>
          <w:bCs/>
          <w:color w:val="26282F"/>
          <w:sz w:val="28"/>
          <w:szCs w:val="28"/>
          <w:lang w:eastAsia="ru-RU"/>
        </w:rPr>
        <w:t xml:space="preserve"> </w:t>
      </w:r>
      <w:r w:rsidR="00F81043" w:rsidRPr="00F81043">
        <w:rPr>
          <w:rFonts w:ascii="Times New Roman" w:hAnsi="Times New Roman" w:cs="Times New Roman"/>
          <w:b/>
          <w:sz w:val="28"/>
          <w:szCs w:val="28"/>
        </w:rPr>
        <w:t xml:space="preserve">на территории муниципального образования </w:t>
      </w:r>
      <w:r w:rsidR="00095481">
        <w:rPr>
          <w:rFonts w:ascii="Times New Roman" w:hAnsi="Times New Roman" w:cs="Times New Roman"/>
          <w:b/>
          <w:sz w:val="28"/>
          <w:szCs w:val="28"/>
        </w:rPr>
        <w:t>Подгородне-Покровский</w:t>
      </w:r>
      <w:r w:rsidR="00F81043" w:rsidRPr="00F81043">
        <w:rPr>
          <w:rFonts w:ascii="Times New Roman" w:hAnsi="Times New Roman" w:cs="Times New Roman"/>
          <w:b/>
          <w:sz w:val="28"/>
          <w:szCs w:val="28"/>
        </w:rPr>
        <w:t xml:space="preserve"> сельсовет Оренбургского района  </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D94D60" w:rsidRPr="00895CF3" w:rsidRDefault="000E396A"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F81043">
        <w:rPr>
          <w:rFonts w:ascii="Times New Roman" w:hAnsi="Times New Roman" w:cs="Times New Roman"/>
          <w:sz w:val="28"/>
          <w:szCs w:val="28"/>
        </w:rPr>
        <w:t xml:space="preserve">администрации  муниципального  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3E10"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283E10"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w:t>
      </w:r>
      <w:r w:rsidR="000A1BE0" w:rsidRPr="00895CF3">
        <w:rPr>
          <w:rFonts w:ascii="Times New Roman" w:hAnsi="Times New Roman" w:cs="Times New Roman"/>
          <w:b/>
          <w:sz w:val="28"/>
          <w:szCs w:val="28"/>
        </w:rPr>
        <w:lastRenderedPageBreak/>
        <w:t>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895CF3" w:rsidRDefault="000A1BE0" w:rsidP="00F81043">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F81043">
        <w:rPr>
          <w:rFonts w:ascii="Times New Roman" w:hAnsi="Times New Roman" w:cs="Times New Roman"/>
          <w:sz w:val="28"/>
          <w:szCs w:val="28"/>
        </w:rPr>
        <w:t xml:space="preserve">изнакам заявителя в администрации  муниципального  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w:t>
      </w:r>
      <w:r w:rsidRPr="00F81043">
        <w:rPr>
          <w:rFonts w:ascii="Times New Roman" w:hAnsi="Times New Roman" w:cs="Times New Roman"/>
          <w:sz w:val="28"/>
          <w:szCs w:val="28"/>
        </w:rPr>
        <w:t xml:space="preserve">, Едином портале </w:t>
      </w: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F81043" w:rsidRDefault="003409FB"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1) непосредственно при личном приеме заявителя в </w:t>
      </w:r>
      <w:r w:rsidR="00F81043">
        <w:rPr>
          <w:rFonts w:ascii="Times New Roman" w:hAnsi="Times New Roman" w:cs="Times New Roman"/>
          <w:sz w:val="28"/>
          <w:szCs w:val="28"/>
        </w:rPr>
        <w:t xml:space="preserve">администрации  муниципального  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 </w:t>
      </w:r>
      <w:r w:rsidRPr="00F81043">
        <w:rPr>
          <w:rFonts w:ascii="Times New Roman" w:hAnsi="Times New Roman" w:cs="Times New Roman"/>
          <w:sz w:val="24"/>
          <w:szCs w:val="24"/>
        </w:rPr>
        <w:t>(</w:t>
      </w:r>
      <w:r w:rsidRPr="00F81043">
        <w:rPr>
          <w:rFonts w:ascii="Times New Roman" w:hAnsi="Times New Roman" w:cs="Times New Roman"/>
          <w:sz w:val="28"/>
          <w:szCs w:val="28"/>
        </w:rPr>
        <w:t xml:space="preserve">далее </w:t>
      </w:r>
      <w:r w:rsidR="00895CF3" w:rsidRPr="00F81043">
        <w:rPr>
          <w:rFonts w:ascii="Times New Roman" w:hAnsi="Times New Roman" w:cs="Times New Roman"/>
          <w:sz w:val="28"/>
          <w:szCs w:val="28"/>
        </w:rPr>
        <w:t>–</w:t>
      </w:r>
      <w:r w:rsidRPr="00F81043">
        <w:rPr>
          <w:rFonts w:ascii="Times New Roman" w:hAnsi="Times New Roman" w:cs="Times New Roman"/>
          <w:sz w:val="28"/>
          <w:szCs w:val="28"/>
        </w:rPr>
        <w:t xml:space="preserve"> Уполномоченный орган) или</w:t>
      </w:r>
      <w:r w:rsidR="00A26A4C" w:rsidRPr="00F81043">
        <w:rPr>
          <w:rFonts w:ascii="Times New Roman" w:hAnsi="Times New Roman" w:cs="Times New Roman"/>
          <w:sz w:val="28"/>
          <w:szCs w:val="28"/>
        </w:rPr>
        <w:t xml:space="preserve"> в</w:t>
      </w:r>
      <w:r w:rsidRPr="00F81043">
        <w:rPr>
          <w:rFonts w:ascii="Times New Roman" w:hAnsi="Times New Roman" w:cs="Times New Roman"/>
          <w:sz w:val="28"/>
          <w:szCs w:val="28"/>
        </w:rPr>
        <w:t xml:space="preserve"> многофункциональн</w:t>
      </w:r>
      <w:r w:rsidR="00A26A4C" w:rsidRPr="00F81043">
        <w:rPr>
          <w:rFonts w:ascii="Times New Roman" w:hAnsi="Times New Roman" w:cs="Times New Roman"/>
          <w:sz w:val="28"/>
          <w:szCs w:val="28"/>
        </w:rPr>
        <w:t>ом</w:t>
      </w:r>
      <w:r w:rsidRPr="00F81043">
        <w:rPr>
          <w:rFonts w:ascii="Times New Roman" w:hAnsi="Times New Roman" w:cs="Times New Roman"/>
          <w:sz w:val="28"/>
          <w:szCs w:val="28"/>
        </w:rPr>
        <w:t xml:space="preserve"> центр</w:t>
      </w:r>
      <w:r w:rsidR="00A26A4C" w:rsidRPr="00F81043">
        <w:rPr>
          <w:rFonts w:ascii="Times New Roman" w:hAnsi="Times New Roman" w:cs="Times New Roman"/>
          <w:sz w:val="28"/>
          <w:szCs w:val="28"/>
        </w:rPr>
        <w:t>е</w:t>
      </w:r>
      <w:r w:rsidRPr="00F8104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895CF3" w:rsidRDefault="003409FB" w:rsidP="00F81043">
      <w:pPr>
        <w:tabs>
          <w:tab w:val="left" w:pos="1418"/>
        </w:tabs>
        <w:spacing w:after="0" w:line="240" w:lineRule="auto"/>
        <w:ind w:firstLine="709"/>
        <w:jc w:val="both"/>
        <w:rPr>
          <w:rFonts w:ascii="Times New Roman" w:hAnsi="Times New Roman" w:cs="Times New Roman"/>
          <w:i/>
          <w:sz w:val="24"/>
          <w:szCs w:val="24"/>
        </w:rPr>
      </w:pPr>
      <w:r w:rsidRPr="00895CF3">
        <w:rPr>
          <w:rFonts w:ascii="Times New Roman" w:hAnsi="Times New Roman" w:cs="Times New Roman"/>
          <w:sz w:val="28"/>
          <w:szCs w:val="28"/>
        </w:rPr>
        <w:t xml:space="preserve">на официальном сайте </w:t>
      </w:r>
      <w:r w:rsidR="00F81043">
        <w:rPr>
          <w:rFonts w:ascii="Times New Roman" w:hAnsi="Times New Roman" w:cs="Times New Roman"/>
          <w:sz w:val="28"/>
          <w:szCs w:val="28"/>
        </w:rPr>
        <w:t xml:space="preserve">администрации  </w:t>
      </w:r>
      <w:r w:rsidRPr="00895CF3">
        <w:rPr>
          <w:rFonts w:ascii="Times New Roman" w:hAnsi="Times New Roman" w:cs="Times New Roman"/>
          <w:sz w:val="28"/>
          <w:szCs w:val="28"/>
        </w:rPr>
        <w:t xml:space="preserve"> </w:t>
      </w:r>
      <w:r w:rsidR="006D228F">
        <w:rPr>
          <w:rFonts w:ascii="Times New Roman" w:hAnsi="Times New Roman" w:cs="Times New Roman"/>
          <w:sz w:val="28"/>
          <w:szCs w:val="28"/>
        </w:rPr>
        <w:t>ппокровка</w:t>
      </w:r>
      <w:r w:rsidR="00F81043">
        <w:rPr>
          <w:rFonts w:ascii="Times New Roman" w:hAnsi="Times New Roman" w:cs="Times New Roman"/>
          <w:sz w:val="28"/>
          <w:szCs w:val="28"/>
        </w:rPr>
        <w:t>.рф</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F8104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F8104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F8104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3.3. При устном обращении Заявителя (лично или по телефону) должностное лицо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3.</w:t>
      </w:r>
      <w:r w:rsidR="006D228F">
        <w:rPr>
          <w:rFonts w:ascii="Times New Roman" w:hAnsi="Times New Roman" w:cs="Times New Roman"/>
          <w:sz w:val="28"/>
          <w:szCs w:val="28"/>
        </w:rPr>
        <w:t>5</w:t>
      </w:r>
      <w:r w:rsidRPr="00895CF3">
        <w:rPr>
          <w:rFonts w:ascii="Times New Roman" w:hAnsi="Times New Roman" w:cs="Times New Roman"/>
          <w:sz w:val="28"/>
          <w:szCs w:val="28"/>
        </w:rPr>
        <w:t xml:space="preserve">. На официальном сайте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 xml:space="preserve">обратной связи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xml:space="preserve">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6D228F">
        <w:rPr>
          <w:rFonts w:ascii="Times New Roman" w:hAnsi="Times New Roman" w:cs="Times New Roman"/>
          <w:sz w:val="28"/>
          <w:szCs w:val="28"/>
        </w:rPr>
        <w:t>6</w:t>
      </w:r>
      <w:r w:rsidRPr="00895CF3">
        <w:rPr>
          <w:rFonts w:ascii="Times New Roman" w:hAnsi="Times New Roman" w:cs="Times New Roman"/>
          <w:sz w:val="28"/>
          <w:szCs w:val="28"/>
        </w:rPr>
        <w:t xml:space="preserve">. В залах ожидания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283E10" w:rsidRPr="00895CF3" w:rsidRDefault="00283E10"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F81043" w:rsidRPr="00283E10" w:rsidRDefault="00283E10" w:rsidP="00283E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sidR="00E91C99" w:rsidRPr="00283E10">
        <w:rPr>
          <w:rStyle w:val="fontstyle01"/>
          <w:rFonts w:ascii="Times New Roman" w:hAnsi="Times New Roman" w:cs="Times New Roman"/>
        </w:rPr>
        <w:t xml:space="preserve">Муниципальная услуга предоставляется Уполномоченным органом - </w:t>
      </w:r>
      <w:r>
        <w:rPr>
          <w:rFonts w:ascii="Times New Roman" w:hAnsi="Times New Roman" w:cs="Times New Roman"/>
          <w:sz w:val="28"/>
          <w:szCs w:val="28"/>
        </w:rPr>
        <w:t>администрацией</w:t>
      </w:r>
      <w:r w:rsidR="00F81043" w:rsidRPr="00283E10">
        <w:rPr>
          <w:rFonts w:ascii="Times New Roman" w:hAnsi="Times New Roman" w:cs="Times New Roman"/>
          <w:sz w:val="28"/>
          <w:szCs w:val="28"/>
        </w:rPr>
        <w:t xml:space="preserve">  муниципального  образования </w:t>
      </w:r>
      <w:r w:rsidR="00095481">
        <w:rPr>
          <w:rFonts w:ascii="Times New Roman" w:hAnsi="Times New Roman" w:cs="Times New Roman"/>
          <w:sz w:val="28"/>
          <w:szCs w:val="28"/>
        </w:rPr>
        <w:t>Подгородне-Покровский</w:t>
      </w:r>
      <w:r w:rsidR="00F81043" w:rsidRPr="00283E10">
        <w:rPr>
          <w:rFonts w:ascii="Times New Roman" w:hAnsi="Times New Roman" w:cs="Times New Roman"/>
          <w:sz w:val="28"/>
          <w:szCs w:val="28"/>
        </w:rPr>
        <w:t xml:space="preserve"> сельсовет.</w:t>
      </w:r>
    </w:p>
    <w:p w:rsidR="00F81043" w:rsidRPr="00895CF3" w:rsidRDefault="00F81043" w:rsidP="00F8104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E91C99" w:rsidRDefault="008E49EC" w:rsidP="00F8104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lastRenderedPageBreak/>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F81043">
        <w:rPr>
          <w:rFonts w:ascii="Times New Roman" w:eastAsia="Times New Roman" w:hAnsi="Times New Roman" w:cs="Times New Roman"/>
          <w:sz w:val="28"/>
          <w:szCs w:val="28"/>
          <w:lang w:eastAsia="ru-RU"/>
        </w:rPr>
        <w:t xml:space="preserve"> (далее – АСЭД);</w:t>
      </w:r>
      <w:r w:rsidRPr="00F81043">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81043">
        <w:rPr>
          <w:rFonts w:ascii="Times New Roman" w:eastAsia="Times New Roman" w:hAnsi="Times New Roman" w:cs="Times New Roman"/>
          <w:sz w:val="28"/>
          <w:szCs w:val="28"/>
          <w:lang w:eastAsia="ru-RU"/>
        </w:rPr>
        <w:t>;</w:t>
      </w:r>
    </w:p>
    <w:p w:rsidR="00314441" w:rsidRPr="00F81043" w:rsidRDefault="0011798B" w:rsidP="00F81043">
      <w:pPr>
        <w:widowControl w:val="0"/>
        <w:autoSpaceDE w:val="0"/>
        <w:autoSpaceDN w:val="0"/>
        <w:spacing w:after="0" w:line="240" w:lineRule="auto"/>
        <w:ind w:firstLine="709"/>
        <w:jc w:val="both"/>
        <w:rPr>
          <w:rFonts w:ascii="Times New Roman" w:hAnsi="Times New Roman" w:cs="Times New Roman"/>
          <w:sz w:val="28"/>
          <w:szCs w:val="28"/>
        </w:rPr>
      </w:pPr>
      <w:r w:rsidRPr="00F81043">
        <w:rPr>
          <w:rFonts w:ascii="Times New Roman" w:hAnsi="Times New Roman" w:cs="Times New Roman"/>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11798B" w:rsidRPr="00895CF3" w:rsidRDefault="0011798B"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0B61C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B61C3"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0B61C3">
        <w:rPr>
          <w:rStyle w:val="fontstyle01"/>
          <w:rFonts w:ascii="Times New Roman" w:hAnsi="Times New Roman" w:cs="Times New Roman"/>
          <w:color w:val="auto"/>
        </w:rPr>
        <w:t>9.2.</w:t>
      </w:r>
      <w:r w:rsidRPr="000B61C3">
        <w:rPr>
          <w:rStyle w:val="fontstyle01"/>
          <w:rFonts w:ascii="Times New Roman" w:hAnsi="Times New Roman" w:cs="Times New Roman"/>
          <w:color w:val="auto"/>
        </w:rPr>
        <w:tab/>
        <w:t xml:space="preserve">Заявитель </w:t>
      </w:r>
      <w:r w:rsidR="003F751E" w:rsidRPr="000B61C3">
        <w:rPr>
          <w:rStyle w:val="fontstyle01"/>
          <w:rFonts w:ascii="Times New Roman" w:hAnsi="Times New Roman" w:cs="Times New Roman"/>
          <w:color w:val="auto"/>
        </w:rPr>
        <w:t>в целях получения муниципальной услуги обращается</w:t>
      </w:r>
      <w:r w:rsidRPr="000B61C3">
        <w:rPr>
          <w:rStyle w:val="fontstyle01"/>
          <w:rFonts w:ascii="Times New Roman" w:hAnsi="Times New Roman" w:cs="Times New Roman"/>
          <w:color w:val="auto"/>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Pr="000B61C3" w:rsidRDefault="00044CA4" w:rsidP="00044CA4">
      <w:pPr>
        <w:tabs>
          <w:tab w:val="left" w:pos="1418"/>
        </w:tabs>
        <w:spacing w:after="0" w:line="240" w:lineRule="auto"/>
        <w:ind w:firstLine="709"/>
        <w:jc w:val="both"/>
        <w:rPr>
          <w:rStyle w:val="fontstyle01"/>
          <w:rFonts w:ascii="Times New Roman" w:hAnsi="Times New Roman" w:cs="Times New Roman"/>
        </w:rPr>
      </w:pPr>
      <w:r w:rsidRPr="000B61C3">
        <w:rPr>
          <w:rStyle w:val="fontstyle01"/>
          <w:rFonts w:ascii="Times New Roman" w:hAnsi="Times New Roman" w:cs="Times New Roman"/>
          <w:color w:val="auto"/>
        </w:rPr>
        <w:t>4)</w:t>
      </w:r>
      <w:r w:rsidRPr="000B61C3">
        <w:rPr>
          <w:rStyle w:val="fontstyle01"/>
          <w:rFonts w:ascii="Times New Roman" w:hAnsi="Times New Roman" w:cs="Times New Roman"/>
          <w:color w:val="auto"/>
        </w:rPr>
        <w:tab/>
        <w:t xml:space="preserve">в электронном </w:t>
      </w:r>
      <w:r w:rsidR="003F751E" w:rsidRPr="000B61C3">
        <w:rPr>
          <w:rStyle w:val="fontstyle01"/>
          <w:rFonts w:ascii="Times New Roman" w:hAnsi="Times New Roman" w:cs="Times New Roman"/>
          <w:color w:val="auto"/>
        </w:rPr>
        <w:t>с использованием  единого портала государственных и муниципальных услуг</w:t>
      </w:r>
      <w:r w:rsidRPr="000B61C3">
        <w:rPr>
          <w:rStyle w:val="fontstyle01"/>
          <w:rFonts w:ascii="Times New Roman" w:hAnsi="Times New Roman" w:cs="Times New Roman"/>
          <w:color w:val="auto"/>
        </w:rPr>
        <w:t xml:space="preserve"> </w:t>
      </w:r>
      <w:r w:rsidR="000B61C3">
        <w:rPr>
          <w:rStyle w:val="fontstyle01"/>
          <w:rFonts w:ascii="Times New Roman" w:hAnsi="Times New Roman" w:cs="Times New Roman"/>
          <w:color w:val="auto"/>
        </w:rPr>
        <w:t xml:space="preserve"> (дал</w:t>
      </w:r>
      <w:r w:rsidR="00701BD4" w:rsidRPr="000B61C3">
        <w:rPr>
          <w:rStyle w:val="fontstyle01"/>
          <w:rFonts w:ascii="Times New Roman" w:hAnsi="Times New Roman" w:cs="Times New Roman"/>
          <w:color w:val="auto"/>
        </w:rPr>
        <w:t xml:space="preserve">ее – ЕПГУ) </w:t>
      </w:r>
      <w:r w:rsidRPr="000B61C3">
        <w:rPr>
          <w:rStyle w:val="fontstyle01"/>
          <w:rFonts w:ascii="Times New Roman" w:hAnsi="Times New Roman" w:cs="Times New Roman"/>
          <w:color w:val="auto"/>
        </w:rPr>
        <w:t>(при наличии технической возможности)</w:t>
      </w:r>
      <w:r w:rsidR="000B61C3">
        <w:rPr>
          <w:rStyle w:val="fontstyle01"/>
          <w:rFonts w:ascii="Times New Roman" w:hAnsi="Times New Roman" w:cs="Times New Roman"/>
        </w:rPr>
        <w:t>.</w:t>
      </w:r>
      <w:r w:rsidR="00521BA8" w:rsidRPr="000B61C3">
        <w:rPr>
          <w:rStyle w:val="fontstyle01"/>
          <w:rFonts w:ascii="Times New Roman" w:hAnsi="Times New Roman" w:cs="Times New Roman"/>
        </w:rPr>
        <w:t xml:space="preserve"> </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w:t>
      </w:r>
      <w:r w:rsidR="00C2002A" w:rsidRPr="00895CF3">
        <w:rPr>
          <w:rStyle w:val="fontstyle01"/>
          <w:rFonts w:ascii="Times New Roman" w:hAnsi="Times New Roman" w:cs="Times New Roman"/>
        </w:rPr>
        <w:lastRenderedPageBreak/>
        <w:t xml:space="preserve">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0B61C3" w:rsidRDefault="00D46033" w:rsidP="008E49EC">
      <w:pPr>
        <w:tabs>
          <w:tab w:val="left" w:pos="1418"/>
        </w:tabs>
        <w:spacing w:after="0" w:line="240" w:lineRule="auto"/>
        <w:ind w:firstLine="709"/>
        <w:jc w:val="both"/>
        <w:rPr>
          <w:rStyle w:val="fontstyle01"/>
          <w:rFonts w:ascii="Times New Roman" w:hAnsi="Times New Roman" w:cs="Times New Roman"/>
          <w:color w:val="auto"/>
        </w:rPr>
      </w:pPr>
      <w:r w:rsidRPr="000B61C3">
        <w:rPr>
          <w:rFonts w:ascii="Times New Roman" w:hAnsi="Times New Roman" w:cs="Times New Roman"/>
          <w:sz w:val="28"/>
          <w:szCs w:val="28"/>
        </w:rPr>
        <w:t>9.</w:t>
      </w:r>
      <w:r w:rsidR="00044CA4" w:rsidRPr="000B61C3">
        <w:rPr>
          <w:rFonts w:ascii="Times New Roman" w:hAnsi="Times New Roman" w:cs="Times New Roman"/>
          <w:sz w:val="28"/>
          <w:szCs w:val="28"/>
        </w:rPr>
        <w:t>6</w:t>
      </w:r>
      <w:r w:rsidRPr="000B61C3">
        <w:rPr>
          <w:rFonts w:ascii="Times New Roman" w:hAnsi="Times New Roman" w:cs="Times New Roman"/>
          <w:sz w:val="28"/>
          <w:szCs w:val="28"/>
        </w:rPr>
        <w:t xml:space="preserve">. </w:t>
      </w:r>
      <w:r w:rsidR="003F751E" w:rsidRPr="000B61C3">
        <w:rPr>
          <w:rFonts w:ascii="Times New Roman" w:hAnsi="Times New Roman" w:cs="Times New Roman"/>
          <w:sz w:val="28"/>
          <w:szCs w:val="28"/>
        </w:rPr>
        <w:t xml:space="preserve">При подаче документов в электронной форме </w:t>
      </w:r>
      <w:r w:rsidR="00701BD4" w:rsidRPr="000B61C3">
        <w:rPr>
          <w:rFonts w:ascii="Times New Roman" w:hAnsi="Times New Roman" w:cs="Times New Roman"/>
          <w:sz w:val="28"/>
          <w:szCs w:val="28"/>
        </w:rPr>
        <w:t>з</w:t>
      </w:r>
      <w:r w:rsidRPr="000B61C3">
        <w:rPr>
          <w:rFonts w:ascii="Times New Roman" w:hAnsi="Times New Roman" w:cs="Times New Roman"/>
          <w:sz w:val="28"/>
          <w:szCs w:val="28"/>
        </w:rPr>
        <w:t>аявления и прилагаемы</w:t>
      </w:r>
      <w:r w:rsidR="000946B2" w:rsidRPr="000B61C3">
        <w:rPr>
          <w:rFonts w:ascii="Times New Roman" w:hAnsi="Times New Roman" w:cs="Times New Roman"/>
          <w:sz w:val="28"/>
          <w:szCs w:val="28"/>
        </w:rPr>
        <w:t>е документы, указанные в пункт</w:t>
      </w:r>
      <w:r w:rsidR="005A1CD1" w:rsidRPr="000B61C3">
        <w:rPr>
          <w:rFonts w:ascii="Times New Roman" w:hAnsi="Times New Roman" w:cs="Times New Roman"/>
          <w:sz w:val="28"/>
          <w:szCs w:val="28"/>
        </w:rPr>
        <w:t>е</w:t>
      </w:r>
      <w:r w:rsidR="000946B2" w:rsidRPr="000B61C3">
        <w:rPr>
          <w:rFonts w:ascii="Times New Roman" w:hAnsi="Times New Roman" w:cs="Times New Roman"/>
          <w:sz w:val="28"/>
          <w:szCs w:val="28"/>
        </w:rPr>
        <w:t xml:space="preserve"> </w:t>
      </w:r>
      <w:r w:rsidRPr="000B61C3">
        <w:rPr>
          <w:rFonts w:ascii="Times New Roman" w:hAnsi="Times New Roman" w:cs="Times New Roman"/>
          <w:sz w:val="28"/>
          <w:szCs w:val="28"/>
        </w:rPr>
        <w:t>9.1</w:t>
      </w:r>
      <w:r w:rsidR="005A1CD1" w:rsidRPr="000B61C3">
        <w:rPr>
          <w:rFonts w:ascii="Times New Roman" w:hAnsi="Times New Roman" w:cs="Times New Roman"/>
          <w:sz w:val="28"/>
          <w:szCs w:val="28"/>
        </w:rPr>
        <w:t xml:space="preserve"> </w:t>
      </w:r>
      <w:r w:rsidRPr="000B61C3">
        <w:rPr>
          <w:rFonts w:ascii="Times New Roman" w:hAnsi="Times New Roman" w:cs="Times New Roman"/>
          <w:sz w:val="28"/>
          <w:szCs w:val="28"/>
        </w:rPr>
        <w:t>Административного регламента направляю</w:t>
      </w:r>
      <w:r w:rsidR="000946B2" w:rsidRPr="000B61C3">
        <w:rPr>
          <w:rFonts w:ascii="Times New Roman" w:hAnsi="Times New Roman" w:cs="Times New Roman"/>
          <w:sz w:val="28"/>
          <w:szCs w:val="28"/>
        </w:rPr>
        <w:t xml:space="preserve">тся (подаются) в Уполномоченный </w:t>
      </w:r>
      <w:r w:rsidRPr="000B61C3">
        <w:rPr>
          <w:rFonts w:ascii="Times New Roman" w:hAnsi="Times New Roman" w:cs="Times New Roman"/>
          <w:sz w:val="28"/>
          <w:szCs w:val="28"/>
        </w:rPr>
        <w:t xml:space="preserve">орган </w:t>
      </w:r>
      <w:r w:rsidR="000946B2" w:rsidRPr="000B61C3">
        <w:rPr>
          <w:rFonts w:ascii="Times New Roman" w:hAnsi="Times New Roman" w:cs="Times New Roman"/>
          <w:sz w:val="28"/>
          <w:szCs w:val="28"/>
        </w:rPr>
        <w:t xml:space="preserve">путем заполнения формы запроса через личный </w:t>
      </w:r>
      <w:r w:rsidRPr="000B61C3">
        <w:rPr>
          <w:rFonts w:ascii="Times New Roman" w:hAnsi="Times New Roman" w:cs="Times New Roman"/>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 xml:space="preserve">органам местного самоуправления организаций, участвующих в предоставлении </w:t>
      </w:r>
      <w:r w:rsidR="008921FB" w:rsidRPr="00895CF3">
        <w:rPr>
          <w:rFonts w:ascii="Times New Roman" w:hAnsi="Times New Roman" w:cs="Times New Roman"/>
          <w:color w:val="000000"/>
          <w:sz w:val="28"/>
          <w:szCs w:val="28"/>
        </w:rPr>
        <w:lastRenderedPageBreak/>
        <w:t>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81043">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81043">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w:t>
      </w:r>
      <w:r w:rsidR="00431D40">
        <w:rPr>
          <w:rFonts w:ascii="Times New Roman" w:hAnsi="Times New Roman" w:cs="Times New Roman"/>
          <w:color w:val="000000"/>
          <w:sz w:val="28"/>
          <w:szCs w:val="28"/>
        </w:rPr>
        <w:t xml:space="preserve">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431D40">
        <w:rPr>
          <w:rFonts w:ascii="Times New Roman" w:hAnsi="Times New Roman" w:cs="Times New Roman"/>
          <w:color w:val="000000"/>
          <w:sz w:val="28"/>
          <w:szCs w:val="28"/>
        </w:rPr>
        <w:t xml:space="preserve">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 xml:space="preserve">уведомление подано в орган муниципальной власти, орган </w:t>
      </w:r>
      <w:r w:rsidR="00431D40">
        <w:rPr>
          <w:rFonts w:ascii="Times New Roman" w:hAnsi="Times New Roman" w:cs="Times New Roman"/>
          <w:color w:val="000000"/>
          <w:sz w:val="28"/>
          <w:szCs w:val="28"/>
        </w:rPr>
        <w:t xml:space="preserve">местного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431D4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w:t>
      </w:r>
      <w:r w:rsidR="000A1BE0" w:rsidRPr="00895CF3">
        <w:rPr>
          <w:rFonts w:ascii="Times New Roman" w:eastAsia="Times New Roman" w:hAnsi="Times New Roman" w:cs="Times New Roman"/>
          <w:b/>
          <w:sz w:val="28"/>
          <w:szCs w:val="28"/>
        </w:rPr>
        <w:lastRenderedPageBreak/>
        <w:t xml:space="preserve">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895CF3">
        <w:rPr>
          <w:rFonts w:ascii="Times New Roman" w:hAnsi="Times New Roman" w:cs="Times New Roman"/>
          <w:color w:val="000000"/>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C825B6">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сурдопереводчика и тифлосурдопереводчика;</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Портал государственных и муниципальных услуг (личный кабинет – далее ЛК);</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АИС МФЦ;</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Автоматизированная система электронного документооборота (АСЭД).</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 xml:space="preserve">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w:t>
      </w:r>
      <w:r w:rsidRPr="00431D40">
        <w:rPr>
          <w:rFonts w:ascii="Times New Roman" w:hAnsi="Times New Roman" w:cs="Times New Roman"/>
          <w:sz w:val="28"/>
          <w:szCs w:val="28"/>
        </w:rPr>
        <w:lastRenderedPageBreak/>
        <w:t>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 xml:space="preserve">xml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 xml:space="preserve">doc, docx, odt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 xml:space="preserve">xls, xlsx, ods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 xml:space="preserve">pdf, jpg, jpeg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895CF3">
        <w:rPr>
          <w:rFonts w:ascii="Times New Roman" w:hAnsi="Times New Roman" w:cs="Times New Roman"/>
          <w:color w:val="000000"/>
          <w:sz w:val="28"/>
          <w:szCs w:val="28"/>
        </w:rPr>
        <w:lastRenderedPageBreak/>
        <w:t xml:space="preserve">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dpi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Документы, подлежащие представлению в форматах xls, xlsx или ods,</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431D40" w:rsidRPr="00283E10" w:rsidRDefault="005764CB" w:rsidP="00283E10">
      <w:pPr>
        <w:spacing w:after="0" w:line="240" w:lineRule="auto"/>
        <w:ind w:left="709"/>
        <w:jc w:val="both"/>
        <w:rPr>
          <w:rFonts w:ascii="Times New Roman" w:hAnsi="Times New Roman" w:cs="Times New Roman"/>
          <w:sz w:val="24"/>
          <w:szCs w:val="24"/>
        </w:rPr>
      </w:pPr>
      <w:r w:rsidRPr="00283E10">
        <w:rPr>
          <w:rFonts w:ascii="Times New Roman" w:hAnsi="Times New Roman" w:cs="Times New Roman"/>
          <w:sz w:val="28"/>
          <w:szCs w:val="28"/>
        </w:rPr>
        <w:t>18.1.</w:t>
      </w:r>
      <w:r w:rsidRPr="00283E10">
        <w:rPr>
          <w:rFonts w:ascii="Times New Roman" w:hAnsi="Times New Roman" w:cs="Times New Roman"/>
          <w:sz w:val="28"/>
          <w:szCs w:val="28"/>
        </w:rPr>
        <w:tab/>
      </w:r>
      <w:r w:rsidR="002D5E43" w:rsidRPr="00283E10">
        <w:rPr>
          <w:rFonts w:ascii="Times New Roman" w:hAnsi="Times New Roman" w:cs="Times New Roman"/>
          <w:sz w:val="28"/>
          <w:szCs w:val="28"/>
        </w:rPr>
        <w:t xml:space="preserve">Вариант предоставления </w:t>
      </w:r>
      <w:r w:rsidR="002236F1" w:rsidRPr="00283E10">
        <w:rPr>
          <w:rFonts w:ascii="Times New Roman" w:hAnsi="Times New Roman" w:cs="Times New Roman"/>
          <w:sz w:val="28"/>
          <w:szCs w:val="28"/>
        </w:rPr>
        <w:t>муниципальной</w:t>
      </w:r>
      <w:r w:rsidR="002D5E43" w:rsidRPr="00283E10">
        <w:rPr>
          <w:rFonts w:ascii="Times New Roman" w:hAnsi="Times New Roman" w:cs="Times New Roman"/>
          <w:sz w:val="28"/>
          <w:szCs w:val="28"/>
        </w:rPr>
        <w:t xml:space="preserve"> услуги: услуга предоставляется </w:t>
      </w:r>
      <w:r w:rsidR="00044CA4" w:rsidRPr="00283E10">
        <w:rPr>
          <w:rFonts w:ascii="Times New Roman" w:hAnsi="Times New Roman" w:cs="Times New Roman"/>
          <w:sz w:val="28"/>
          <w:szCs w:val="28"/>
        </w:rPr>
        <w:t xml:space="preserve">непосредственно </w:t>
      </w:r>
      <w:r w:rsidR="00431D40" w:rsidRPr="00283E10">
        <w:rPr>
          <w:rFonts w:ascii="Times New Roman" w:hAnsi="Times New Roman" w:cs="Times New Roman"/>
          <w:sz w:val="28"/>
          <w:szCs w:val="28"/>
        </w:rPr>
        <w:t xml:space="preserve">администрацией  муниципального  образования </w:t>
      </w:r>
      <w:r w:rsidR="00095481">
        <w:rPr>
          <w:rFonts w:ascii="Times New Roman" w:hAnsi="Times New Roman" w:cs="Times New Roman"/>
          <w:sz w:val="28"/>
          <w:szCs w:val="28"/>
        </w:rPr>
        <w:t>Подгородне-Покровский</w:t>
      </w:r>
      <w:r w:rsidR="00431D40" w:rsidRPr="00283E10">
        <w:rPr>
          <w:rFonts w:ascii="Times New Roman" w:hAnsi="Times New Roman" w:cs="Times New Roman"/>
          <w:sz w:val="28"/>
          <w:szCs w:val="28"/>
        </w:rPr>
        <w:t xml:space="preserve"> сельсовет.</w:t>
      </w:r>
    </w:p>
    <w:p w:rsidR="002D5E43" w:rsidRPr="00895CF3" w:rsidRDefault="005764CB" w:rsidP="00283E10">
      <w:pPr>
        <w:tabs>
          <w:tab w:val="left" w:pos="1276"/>
          <w:tab w:val="left" w:pos="1418"/>
        </w:tabs>
        <w:spacing w:after="0" w:line="240" w:lineRule="auto"/>
        <w:rPr>
          <w:rFonts w:ascii="Times New Roman" w:hAnsi="Times New Roman" w:cs="Times New Roman"/>
          <w:sz w:val="28"/>
          <w:szCs w:val="28"/>
        </w:rPr>
      </w:pPr>
      <w:r>
        <w:rPr>
          <w:rFonts w:ascii="Times New Roman" w:hAnsi="Times New Roman" w:cs="Times New Roman"/>
          <w:i/>
          <w:sz w:val="24"/>
          <w:szCs w:val="24"/>
        </w:rPr>
        <w:t xml:space="preserve">                                      </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Форматно-логическая проверка сформированного заявления </w:t>
      </w:r>
      <w:r w:rsidRPr="00895CF3">
        <w:rPr>
          <w:rFonts w:ascii="Times New Roman" w:hAnsi="Times New Roman" w:cs="Times New Roman"/>
          <w:color w:val="000000"/>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370953">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370953">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144DA5" w:rsidRPr="00895CF3">
        <w:rPr>
          <w:rFonts w:ascii="Times New Roman" w:hAnsi="Times New Roman" w:cs="Times New Roman"/>
          <w:color w:val="000000"/>
          <w:sz w:val="28"/>
          <w:szCs w:val="28"/>
        </w:rPr>
        <w:lastRenderedPageBreak/>
        <w:t>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370953">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sidR="00047CD9" w:rsidRPr="00047CD9">
        <w:rPr>
          <w:rFonts w:ascii="Times New Roman" w:hAnsi="Times New Roman" w:cs="Times New Roman"/>
          <w:color w:val="000000"/>
          <w:sz w:val="28"/>
          <w:szCs w:val="28"/>
        </w:rPr>
        <w:lastRenderedPageBreak/>
        <w:t>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00370953">
        <w:rPr>
          <w:rFonts w:ascii="Times New Roman" w:hAnsi="Times New Roman" w:cs="Times New Roman"/>
          <w:color w:val="000000"/>
          <w:sz w:val="28"/>
          <w:szCs w:val="28"/>
        </w:rPr>
        <w:t xml:space="preserve">о взаимодействии, </w:t>
      </w:r>
      <w:r w:rsidRPr="00895CF3">
        <w:rPr>
          <w:rFonts w:ascii="Times New Roman" w:hAnsi="Times New Roman" w:cs="Times New Roman"/>
          <w:color w:val="000000"/>
          <w:sz w:val="28"/>
          <w:szCs w:val="28"/>
        </w:rPr>
        <w:t>заключенным в порядке, установленном Постановлением</w:t>
      </w:r>
      <w:r w:rsidR="0037095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w:t>
      </w:r>
      <w:r w:rsidR="00BF429E" w:rsidRPr="00895CF3">
        <w:rPr>
          <w:rFonts w:ascii="Times New Roman" w:eastAsia="Times New Roman" w:hAnsi="Times New Roman" w:cs="Times New Roman"/>
          <w:color w:val="000000" w:themeColor="text1"/>
          <w:sz w:val="28"/>
          <w:szCs w:val="28"/>
        </w:rPr>
        <w:lastRenderedPageBreak/>
        <w:t>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431D40" w:rsidRPr="00370953" w:rsidRDefault="003E6C52" w:rsidP="0037095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w:t>
      </w:r>
      <w:r w:rsidR="00370953">
        <w:rPr>
          <w:rFonts w:ascii="Times New Roman" w:hAnsi="Times New Roman" w:cs="Times New Roman"/>
          <w:sz w:val="28"/>
          <w:szCs w:val="28"/>
        </w:rPr>
        <w:t>ставлением муниципальной услуги.</w:t>
      </w:r>
    </w:p>
    <w:p w:rsidR="00431D40"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431D40" w:rsidRPr="00895CF3"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w:t>
      </w:r>
      <w:r w:rsidRPr="00895CF3">
        <w:rPr>
          <w:rFonts w:ascii="Times New Roman" w:eastAsia="Times New Roman" w:hAnsi="Times New Roman" w:cs="Times New Roman"/>
          <w:b/>
          <w:sz w:val="28"/>
          <w:szCs w:val="28"/>
        </w:rPr>
        <w:lastRenderedPageBreak/>
        <w:t>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lastRenderedPageBreak/>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0A1BE0" w:rsidRPr="000B61C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bookmarkStart w:id="26" w:name="_GoBack"/>
      <w:r w:rsidR="000A1BE0" w:rsidRPr="000B61C3">
        <w:rPr>
          <w:rFonts w:ascii="Times New Roman" w:hAnsi="Times New Roman" w:cs="Times New Roman"/>
          <w:sz w:val="28"/>
          <w:szCs w:val="28"/>
          <w:shd w:val="clear" w:color="auto" w:fill="FFFFFF"/>
        </w:rPr>
        <w:t>Жалоба подается в письмен</w:t>
      </w:r>
      <w:r w:rsidR="00701BD4" w:rsidRPr="000B61C3">
        <w:rPr>
          <w:rFonts w:ascii="Times New Roman" w:hAnsi="Times New Roman" w:cs="Times New Roman"/>
          <w:sz w:val="28"/>
          <w:szCs w:val="28"/>
          <w:shd w:val="clear" w:color="auto" w:fill="FFFFFF"/>
        </w:rPr>
        <w:t xml:space="preserve">ной форме на бумажном носителе </w:t>
      </w:r>
      <w:r w:rsidR="00701BD4" w:rsidRPr="000B61C3">
        <w:rPr>
          <w:rFonts w:ascii="Times New Roman" w:hAnsi="Times New Roman" w:cs="Times New Roman"/>
          <w:sz w:val="28"/>
          <w:szCs w:val="28"/>
          <w:shd w:val="clear" w:color="auto" w:fill="FFFFFF"/>
        </w:rPr>
        <w:lastRenderedPageBreak/>
        <w:t xml:space="preserve">непосредственно в Уполномоченный орган, в МФЦ, </w:t>
      </w:r>
      <w:r w:rsidR="000A1BE0" w:rsidRPr="000B61C3">
        <w:rPr>
          <w:rFonts w:ascii="Times New Roman" w:hAnsi="Times New Roman" w:cs="Times New Roman"/>
          <w:sz w:val="28"/>
          <w:szCs w:val="28"/>
          <w:shd w:val="clear" w:color="auto" w:fill="FFFFFF"/>
        </w:rPr>
        <w:t xml:space="preserve">в электронной форме с использованием информационно-телекоммуникационной сети «Интернет», через </w:t>
      </w:r>
      <w:r w:rsidR="00C60B40" w:rsidRPr="000B61C3">
        <w:rPr>
          <w:rFonts w:ascii="Times New Roman" w:hAnsi="Times New Roman" w:cs="Times New Roman"/>
          <w:sz w:val="28"/>
          <w:szCs w:val="28"/>
          <w:shd w:val="clear" w:color="auto" w:fill="FFFFFF"/>
        </w:rPr>
        <w:t>ЕПГУ</w:t>
      </w:r>
      <w:r w:rsidR="000A1BE0" w:rsidRPr="000B61C3">
        <w:rPr>
          <w:rFonts w:ascii="Times New Roman" w:hAnsi="Times New Roman" w:cs="Times New Roman"/>
          <w:sz w:val="28"/>
          <w:szCs w:val="28"/>
          <w:shd w:val="clear" w:color="auto" w:fill="FFFFFF"/>
        </w:rPr>
        <w:t>.</w:t>
      </w:r>
      <w:r w:rsidR="00CB4B14" w:rsidRPr="000B61C3">
        <w:rPr>
          <w:rFonts w:ascii="Times New Roman" w:hAnsi="Times New Roman" w:cs="Times New Roman"/>
          <w:sz w:val="28"/>
          <w:szCs w:val="28"/>
          <w:shd w:val="clear" w:color="auto" w:fill="FFFFFF"/>
        </w:rPr>
        <w:t xml:space="preserve"> </w:t>
      </w:r>
    </w:p>
    <w:bookmarkEnd w:id="26"/>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431D40" w:rsidRPr="00895CF3" w:rsidRDefault="00431D40" w:rsidP="00CF7C9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431D40">
      <w:pPr>
        <w:tabs>
          <w:tab w:val="left" w:pos="1134"/>
        </w:tabs>
        <w:spacing w:after="0" w:line="240" w:lineRule="auto"/>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w:t>
      </w:r>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r w:rsidR="00000B2D">
              <w:rPr>
                <w:rFonts w:ascii="TimesNewRomanPSMT" w:hAnsi="TimesNewRomanPSMT"/>
                <w:color w:val="000000"/>
                <w:sz w:val="24"/>
                <w:szCs w:val="24"/>
              </w:rPr>
              <w:t xml:space="preserve"> ?</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согласование дизайн-проекта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34" w:rsidRDefault="00F42434">
      <w:pPr>
        <w:spacing w:after="0" w:line="240" w:lineRule="auto"/>
      </w:pPr>
      <w:r>
        <w:separator/>
      </w:r>
    </w:p>
  </w:endnote>
  <w:endnote w:type="continuationSeparator" w:id="0">
    <w:p w:rsidR="00F42434" w:rsidRDefault="00F4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34" w:rsidRDefault="00F42434">
      <w:pPr>
        <w:spacing w:after="0" w:line="240" w:lineRule="auto"/>
      </w:pPr>
      <w:r>
        <w:separator/>
      </w:r>
    </w:p>
  </w:footnote>
  <w:footnote w:type="continuationSeparator" w:id="0">
    <w:p w:rsidR="00F42434" w:rsidRDefault="00F4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095481" w:rsidRDefault="00095481">
        <w:pPr>
          <w:pStyle w:val="a9"/>
          <w:jc w:val="center"/>
        </w:pPr>
        <w:r>
          <w:fldChar w:fldCharType="begin"/>
        </w:r>
        <w:r>
          <w:instrText>PAGE   \* MERGEFORMAT</w:instrText>
        </w:r>
        <w:r>
          <w:fldChar w:fldCharType="separate"/>
        </w:r>
        <w:r w:rsidR="000B61C3">
          <w:rPr>
            <w:noProof/>
          </w:rPr>
          <w:t>32</w:t>
        </w:r>
        <w:r>
          <w:fldChar w:fldCharType="end"/>
        </w:r>
      </w:p>
    </w:sdtContent>
  </w:sdt>
  <w:p w:rsidR="00095481" w:rsidRDefault="000954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1FE"/>
    <w:rsid w:val="00027A55"/>
    <w:rsid w:val="00044CA4"/>
    <w:rsid w:val="00047CD9"/>
    <w:rsid w:val="000548BB"/>
    <w:rsid w:val="00087498"/>
    <w:rsid w:val="000946B2"/>
    <w:rsid w:val="00095481"/>
    <w:rsid w:val="000A1BE0"/>
    <w:rsid w:val="000B61C3"/>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E762C"/>
    <w:rsid w:val="001F5D96"/>
    <w:rsid w:val="00200CE1"/>
    <w:rsid w:val="00203543"/>
    <w:rsid w:val="002119B5"/>
    <w:rsid w:val="00213AE9"/>
    <w:rsid w:val="002208CB"/>
    <w:rsid w:val="002236F1"/>
    <w:rsid w:val="00225E12"/>
    <w:rsid w:val="00271CD7"/>
    <w:rsid w:val="00283E10"/>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70953"/>
    <w:rsid w:val="003B2235"/>
    <w:rsid w:val="003B62D3"/>
    <w:rsid w:val="003E6C52"/>
    <w:rsid w:val="003F751E"/>
    <w:rsid w:val="00403DDE"/>
    <w:rsid w:val="00404B0B"/>
    <w:rsid w:val="00424C24"/>
    <w:rsid w:val="00431D40"/>
    <w:rsid w:val="00453A3B"/>
    <w:rsid w:val="004600C2"/>
    <w:rsid w:val="0047394F"/>
    <w:rsid w:val="004A1200"/>
    <w:rsid w:val="004C313F"/>
    <w:rsid w:val="004C3A90"/>
    <w:rsid w:val="004F5EC6"/>
    <w:rsid w:val="0051353F"/>
    <w:rsid w:val="00516F53"/>
    <w:rsid w:val="00521BA8"/>
    <w:rsid w:val="00534118"/>
    <w:rsid w:val="00546A77"/>
    <w:rsid w:val="0056398B"/>
    <w:rsid w:val="0057588D"/>
    <w:rsid w:val="005764CB"/>
    <w:rsid w:val="0059245F"/>
    <w:rsid w:val="00594211"/>
    <w:rsid w:val="005A08FF"/>
    <w:rsid w:val="005A1CD1"/>
    <w:rsid w:val="005A49FB"/>
    <w:rsid w:val="005D4383"/>
    <w:rsid w:val="005F5C45"/>
    <w:rsid w:val="00613773"/>
    <w:rsid w:val="006353D0"/>
    <w:rsid w:val="0065585E"/>
    <w:rsid w:val="00660E49"/>
    <w:rsid w:val="00680BDD"/>
    <w:rsid w:val="00695544"/>
    <w:rsid w:val="006970C5"/>
    <w:rsid w:val="006A1EB5"/>
    <w:rsid w:val="006A2137"/>
    <w:rsid w:val="006A2FBF"/>
    <w:rsid w:val="006A4189"/>
    <w:rsid w:val="006B202C"/>
    <w:rsid w:val="006C3ECA"/>
    <w:rsid w:val="006D228F"/>
    <w:rsid w:val="006D4944"/>
    <w:rsid w:val="006E684D"/>
    <w:rsid w:val="0070081D"/>
    <w:rsid w:val="00701BD4"/>
    <w:rsid w:val="00713101"/>
    <w:rsid w:val="00733ECC"/>
    <w:rsid w:val="00736A7E"/>
    <w:rsid w:val="00776CF7"/>
    <w:rsid w:val="00782217"/>
    <w:rsid w:val="007A2634"/>
    <w:rsid w:val="007A5434"/>
    <w:rsid w:val="007C22EE"/>
    <w:rsid w:val="007C4830"/>
    <w:rsid w:val="007D044D"/>
    <w:rsid w:val="007D33A5"/>
    <w:rsid w:val="007D466C"/>
    <w:rsid w:val="0080218C"/>
    <w:rsid w:val="00805BFE"/>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B0446"/>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825B6"/>
    <w:rsid w:val="00C92E9E"/>
    <w:rsid w:val="00CA237D"/>
    <w:rsid w:val="00CB3D2C"/>
    <w:rsid w:val="00CB47D0"/>
    <w:rsid w:val="00CB4B14"/>
    <w:rsid w:val="00CC64C4"/>
    <w:rsid w:val="00CC680F"/>
    <w:rsid w:val="00CF7C98"/>
    <w:rsid w:val="00D147FF"/>
    <w:rsid w:val="00D32220"/>
    <w:rsid w:val="00D34215"/>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15949"/>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2434"/>
    <w:rsid w:val="00F454D5"/>
    <w:rsid w:val="00F81043"/>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436">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BC1B-B29C-459B-B3AF-18A52A0F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9425</Words>
  <Characters>53725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АхмероваОГ</cp:lastModifiedBy>
  <cp:revision>2</cp:revision>
  <cp:lastPrinted>2023-01-31T10:13:00Z</cp:lastPrinted>
  <dcterms:created xsi:type="dcterms:W3CDTF">2023-04-25T06:50:00Z</dcterms:created>
  <dcterms:modified xsi:type="dcterms:W3CDTF">2023-04-25T06:50:00Z</dcterms:modified>
</cp:coreProperties>
</file>