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6" w:rsidRPr="00860DE6" w:rsidRDefault="00860DE6" w:rsidP="00860D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Протокол</w:t>
      </w:r>
      <w:r w:rsidRPr="00860D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публичных слушаний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№06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62" w:type="pct"/>
        <w:tblInd w:w="108" w:type="dxa"/>
        <w:tblLook w:val="0000" w:firstRow="0" w:lastRow="0" w:firstColumn="0" w:lastColumn="0" w:noHBand="0" w:noVBand="0"/>
      </w:tblPr>
      <w:tblGrid>
        <w:gridCol w:w="4185"/>
        <w:gridCol w:w="5594"/>
      </w:tblGrid>
      <w:tr w:rsidR="00860DE6" w:rsidRPr="00860DE6" w:rsidTr="00BC44A0"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Подгородняя Покровка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11 апреля 2023 года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Проект </w:t>
      </w:r>
      <w:r w:rsidRPr="00BC44A0">
        <w:rPr>
          <w:rFonts w:ascii="Times New Roman" w:hAnsi="Times New Roman" w:cs="Times New Roman"/>
          <w:i/>
          <w:sz w:val="24"/>
          <w:szCs w:val="24"/>
          <w:u w:val="single"/>
        </w:rPr>
        <w:t>решения о предоставлении разрешения на условно разрешенный вид использ</w:t>
      </w:r>
      <w:r w:rsidRPr="00BC44A0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BC44A0">
        <w:rPr>
          <w:rFonts w:ascii="Times New Roman" w:hAnsi="Times New Roman" w:cs="Times New Roman"/>
          <w:i/>
          <w:sz w:val="24"/>
          <w:szCs w:val="24"/>
          <w:u w:val="single"/>
        </w:rPr>
        <w:t>вания земельного участка с кадастровым номером 56:21:1803001:191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подлежащий ра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смотрению на публичных слушаниях, проводимых на основании постановления Админ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страции МО Подгородне-Покровский сельсовет N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90 от 24.03.2023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публикации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ственно-политической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газете Оренбургского района «Сельские вести»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(N 22 (11347) от 30.03.2023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затор публичных слушаний: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администрация муниципального образования Подгоро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д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не-Покровский сельсовет в составе комиссии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постановления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Администрации МО Подгородне-Покровский сельсовет N 90 от 24.03.2023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(указать наименование уполномоченного органа или уполномоченное должностное лицо, указанное в муниципальном правовом акте о проведении публичных слушаний)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860DE6" w:rsidRDefault="00751BBE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100" w:history="1">
        <w:r w:rsidR="00860DE6" w:rsidRPr="00860DE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Оповещение</w:t>
        </w:r>
      </w:hyperlink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на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чале публичных слушаний от 30.03.2023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б/н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опубликовано: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201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 официальном сайте МО Подгородне-Покровский сельсовет и (или) </w:t>
      </w:r>
      <w:hyperlink r:id="rId6" w:history="1">
        <w:r w:rsidRPr="00860DE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Едином портале</w:t>
        </w:r>
      </w:hyperlink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0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На официальном сайте администрации МО Подгородне-Покровский сельсовет 30.03.2023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202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В общественно-политической газете Оренбургского района «Сельские вести» 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от 30.03.2023 N 22 (11347)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203"/>
      <w:bookmarkEnd w:id="1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информационном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стендах (информационных стендах) по адресу:</w:t>
      </w:r>
    </w:p>
    <w:bookmarkEnd w:id="2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 Подгородняя Покровка ул. Кооперативная, 44.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04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Иные источники опубликования: </w:t>
      </w:r>
      <w:bookmarkEnd w:id="3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отсутствуют.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об экспозици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и(</w:t>
      </w:r>
      <w:proofErr w:type="spellStart"/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ях</w:t>
      </w:r>
      <w:proofErr w:type="spellEnd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проекта, подлежащего рассмотрению на публичных слушаниях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и место открытия экспозиции: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"30" марта 2023 г. </w:t>
      </w:r>
      <w:r w:rsidR="00BD6702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на сайте администрации МО Подгородне-Покровский сельсовет и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в зд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а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нии администрации по адресу: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 Подгородняя Покровка ул. Коопер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а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тивная, 44.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 проведения экспозиции: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 "30" марта  2023 г. по "11"апреля 2023 г.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кроме праздничных и выходных дней.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Место проведения экспозиции: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в здании администрации по адресу: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 Подгородняя Покровка ул. К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оперативная, 44.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Время посещения экспозиции: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с "30" марта  2023 г. по "11"апреля 2023 г.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кроме праздничных и выходных дней.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Консультирование посетителей экспозиции проекта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(время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): </w:t>
      </w:r>
      <w:r w:rsidR="00050043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с "30" марта  2023 г. по "11"апреля 2023 г. </w:t>
      </w:r>
      <w:r w:rsid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кроме праздничных и выходных дней</w:t>
      </w:r>
      <w:proofErr w:type="gramStart"/>
      <w:r w:rsidR="00050043"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</w:t>
      </w:r>
      <w:proofErr w:type="gramEnd"/>
      <w:r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proofErr w:type="gramStart"/>
      <w:r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9.00 час. по 17.00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час.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Место проведения: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в здании администрации по адресу: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 Подгородняя Покровка ул. Кооперативная, 44.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предложений и замечаний по проекту осуществлялся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период </w:t>
      </w:r>
      <w:r w:rsidR="00050043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с "30" марта  2023 г. по "11"апреля 2023 г. </w:t>
      </w:r>
      <w:r w:rsid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кроме праздничных и выходных дней.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собрании участников публичных слушаний присутствовали:</w:t>
      </w:r>
    </w:p>
    <w:p w:rsidR="00050043" w:rsidRPr="00050043" w:rsidRDefault="00050043" w:rsidP="0005004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в составе: 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Никулин Павел Петрович – заместитель главы администрации муниципального образования  Подгородне-Покровский сельсовет – председатель комиссии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Ахмерова Ольга Геннадьевна – главный специалист администрации муниципального образ</w:t>
      </w:r>
      <w:r w:rsidRPr="00050043">
        <w:rPr>
          <w:rFonts w:ascii="Times New Roman" w:hAnsi="Times New Roman" w:cs="Times New Roman"/>
          <w:sz w:val="24"/>
          <w:szCs w:val="24"/>
        </w:rPr>
        <w:t>о</w:t>
      </w:r>
      <w:r w:rsidRPr="00050043">
        <w:rPr>
          <w:rFonts w:ascii="Times New Roman" w:hAnsi="Times New Roman" w:cs="Times New Roman"/>
          <w:sz w:val="24"/>
          <w:szCs w:val="24"/>
        </w:rPr>
        <w:t>вания Подгородне-Покровский сельсовет - секретарь комиссии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lastRenderedPageBreak/>
        <w:t>Ломакин Андрей Владимирович - главный специалист администрации муниципального о</w:t>
      </w:r>
      <w:r w:rsidRPr="00050043">
        <w:rPr>
          <w:rFonts w:ascii="Times New Roman" w:hAnsi="Times New Roman" w:cs="Times New Roman"/>
          <w:sz w:val="24"/>
          <w:szCs w:val="24"/>
        </w:rPr>
        <w:t>б</w:t>
      </w:r>
      <w:r w:rsidRPr="00050043">
        <w:rPr>
          <w:rFonts w:ascii="Times New Roman" w:hAnsi="Times New Roman" w:cs="Times New Roman"/>
          <w:sz w:val="24"/>
          <w:szCs w:val="24"/>
        </w:rPr>
        <w:t>разования Подгородне-Покровский сельсовет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043">
        <w:rPr>
          <w:rFonts w:ascii="Times New Roman" w:hAnsi="Times New Roman" w:cs="Times New Roman"/>
          <w:sz w:val="24"/>
          <w:szCs w:val="24"/>
        </w:rPr>
        <w:t>Веретина</w:t>
      </w:r>
      <w:proofErr w:type="spellEnd"/>
      <w:r w:rsidRPr="00050043">
        <w:rPr>
          <w:rFonts w:ascii="Times New Roman" w:hAnsi="Times New Roman" w:cs="Times New Roman"/>
          <w:sz w:val="24"/>
          <w:szCs w:val="24"/>
        </w:rPr>
        <w:t xml:space="preserve"> Светлана Владимировна – специалист 1 категории администрации муниципального образования Подгородне-Покровский сельсовет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Герцен Анастасия Владимировна - специалист 1 категории администрации муниципального образования Подгородне-Покровский сельсовет</w:t>
      </w:r>
    </w:p>
    <w:p w:rsidR="00050043" w:rsidRPr="00050043" w:rsidRDefault="00050043" w:rsidP="00050043">
      <w:pPr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– Першин Тимофей Викторович</w:t>
      </w:r>
      <w:r w:rsidRPr="000500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от </w:t>
      </w:r>
      <w:r w:rsidRPr="00050043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ов земельного участка (указан в заявлении №44 от 24.03.2023).</w:t>
      </w:r>
    </w:p>
    <w:p w:rsidR="00860DE6" w:rsidRPr="00860DE6" w:rsidRDefault="00860DE6" w:rsidP="0005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0D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 собрания участников публичных слушаний:</w:t>
      </w:r>
    </w:p>
    <w:p w:rsidR="00050043" w:rsidRPr="00050043" w:rsidRDefault="00050043" w:rsidP="00050043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1. Вступительное слово по теме проведения публичных слушаний – Ахмерова О.Г.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2. Доклад: по теме п</w:t>
      </w:r>
      <w:r w:rsidR="00751BBE">
        <w:rPr>
          <w:rFonts w:ascii="Times New Roman" w:hAnsi="Times New Roman" w:cs="Times New Roman"/>
          <w:sz w:val="24"/>
          <w:szCs w:val="24"/>
        </w:rPr>
        <w:t>убличных слушаний – Першин Т.В.</w:t>
      </w:r>
      <w:bookmarkStart w:id="4" w:name="_GoBack"/>
      <w:bookmarkEnd w:id="4"/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3. Выступления, вопросы, предложения - присутствующих на публичных слушаниях.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первому вопросу:</w:t>
      </w:r>
      <w:r w:rsidRPr="00050043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050043">
        <w:rPr>
          <w:rFonts w:ascii="Times New Roman" w:hAnsi="Times New Roman" w:cs="Times New Roman"/>
          <w:sz w:val="24"/>
          <w:szCs w:val="24"/>
        </w:rPr>
        <w:t>Ахмерову</w:t>
      </w:r>
      <w:proofErr w:type="spellEnd"/>
      <w:r w:rsidRPr="00050043">
        <w:rPr>
          <w:rFonts w:ascii="Times New Roman" w:hAnsi="Times New Roman" w:cs="Times New Roman"/>
          <w:sz w:val="24"/>
          <w:szCs w:val="24"/>
        </w:rPr>
        <w:t xml:space="preserve"> О.Г. - огласила тему публичных слушаний. 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второму вопросу</w:t>
      </w:r>
      <w:r w:rsidRPr="000500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Першина Т.В.</w:t>
      </w:r>
      <w:r w:rsidRPr="00050043">
        <w:rPr>
          <w:rFonts w:ascii="Times New Roman" w:hAnsi="Times New Roman" w:cs="Times New Roman"/>
          <w:sz w:val="24"/>
          <w:szCs w:val="24"/>
        </w:rPr>
        <w:t>:</w:t>
      </w:r>
    </w:p>
    <w:p w:rsidR="00050043" w:rsidRDefault="00050043" w:rsidP="0005004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мы обращались за сменой вида разрешенного использования с «индивидуальной жилой застройки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500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малоэтажной жилой застройки (двухквартирный жилой дом)». В настоящее время возвели дом и хотели разделить под каждой квартирой земельный участок, однако с таким видом разрешенного использования раздел,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дательства</w:t>
      </w:r>
      <w:r w:rsidR="00BC4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предусмотрен. Возведенный дом</w:t>
      </w:r>
      <w:r w:rsidR="000B7018">
        <w:rPr>
          <w:rFonts w:ascii="Times New Roman" w:hAnsi="Times New Roman" w:cs="Times New Roman"/>
          <w:sz w:val="24"/>
          <w:szCs w:val="24"/>
        </w:rPr>
        <w:t xml:space="preserve"> не имеет общего имущества, дом блочного вида: имеется отдельный выход из помещения, крыша не имеет общего чердака, отдельно стоящие два гаража.</w:t>
      </w:r>
    </w:p>
    <w:p w:rsidR="00050043" w:rsidRPr="00050043" w:rsidRDefault="00050043" w:rsidP="0005004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Согласно</w:t>
      </w:r>
      <w:r w:rsidR="00BC44A0">
        <w:rPr>
          <w:rFonts w:ascii="Times New Roman" w:hAnsi="Times New Roman" w:cs="Times New Roman"/>
          <w:sz w:val="24"/>
          <w:szCs w:val="24"/>
        </w:rPr>
        <w:t>,</w:t>
      </w:r>
      <w:r w:rsidRPr="00050043">
        <w:rPr>
          <w:rFonts w:ascii="Times New Roman" w:hAnsi="Times New Roman" w:cs="Times New Roman"/>
          <w:sz w:val="24"/>
          <w:szCs w:val="24"/>
        </w:rPr>
        <w:t xml:space="preserve"> утвержденных правил землепользования и застройки, действующих на терр</w:t>
      </w:r>
      <w:r w:rsidRPr="00050043">
        <w:rPr>
          <w:rFonts w:ascii="Times New Roman" w:hAnsi="Times New Roman" w:cs="Times New Roman"/>
          <w:sz w:val="24"/>
          <w:szCs w:val="24"/>
        </w:rPr>
        <w:t>и</w:t>
      </w:r>
      <w:r w:rsidRPr="00050043">
        <w:rPr>
          <w:rFonts w:ascii="Times New Roman" w:hAnsi="Times New Roman" w:cs="Times New Roman"/>
          <w:sz w:val="24"/>
          <w:szCs w:val="24"/>
        </w:rPr>
        <w:t>тории муниципального образования вид разрешенного использования подходящий по пл</w:t>
      </w:r>
      <w:r w:rsidRPr="00050043">
        <w:rPr>
          <w:rFonts w:ascii="Times New Roman" w:hAnsi="Times New Roman" w:cs="Times New Roman"/>
          <w:sz w:val="24"/>
          <w:szCs w:val="24"/>
        </w:rPr>
        <w:t>о</w:t>
      </w:r>
      <w:r w:rsidRPr="00050043">
        <w:rPr>
          <w:rFonts w:ascii="Times New Roman" w:hAnsi="Times New Roman" w:cs="Times New Roman"/>
          <w:sz w:val="24"/>
          <w:szCs w:val="24"/>
        </w:rPr>
        <w:t>щади к данному земельному участку</w:t>
      </w:r>
      <w:r w:rsidR="000B7018">
        <w:rPr>
          <w:rFonts w:ascii="Times New Roman" w:hAnsi="Times New Roman" w:cs="Times New Roman"/>
          <w:sz w:val="24"/>
          <w:szCs w:val="24"/>
        </w:rPr>
        <w:t xml:space="preserve"> находится в</w:t>
      </w:r>
      <w:r w:rsidRPr="00050043">
        <w:rPr>
          <w:rFonts w:ascii="Times New Roman" w:hAnsi="Times New Roman" w:cs="Times New Roman"/>
          <w:sz w:val="24"/>
          <w:szCs w:val="24"/>
        </w:rPr>
        <w:t xml:space="preserve"> условно разрешенн</w:t>
      </w:r>
      <w:r w:rsidR="000B7018">
        <w:rPr>
          <w:rFonts w:ascii="Times New Roman" w:hAnsi="Times New Roman" w:cs="Times New Roman"/>
          <w:sz w:val="24"/>
          <w:szCs w:val="24"/>
        </w:rPr>
        <w:t>ом виде</w:t>
      </w:r>
      <w:r w:rsidRPr="00050043">
        <w:rPr>
          <w:rFonts w:ascii="Times New Roman" w:hAnsi="Times New Roman" w:cs="Times New Roman"/>
          <w:sz w:val="24"/>
          <w:szCs w:val="24"/>
        </w:rPr>
        <w:t xml:space="preserve"> разрешенного использования. Для дальнейшего использования земельного участка в соответствии с цел</w:t>
      </w:r>
      <w:r w:rsidRPr="00050043">
        <w:rPr>
          <w:rFonts w:ascii="Times New Roman" w:hAnsi="Times New Roman" w:cs="Times New Roman"/>
          <w:sz w:val="24"/>
          <w:szCs w:val="24"/>
        </w:rPr>
        <w:t>е</w:t>
      </w:r>
      <w:r w:rsidRPr="00050043">
        <w:rPr>
          <w:rFonts w:ascii="Times New Roman" w:hAnsi="Times New Roman" w:cs="Times New Roman"/>
          <w:sz w:val="24"/>
          <w:szCs w:val="24"/>
        </w:rPr>
        <w:t>вым использованием прошу изменить вид разреше</w:t>
      </w:r>
      <w:r w:rsidR="000B7018">
        <w:rPr>
          <w:rFonts w:ascii="Times New Roman" w:hAnsi="Times New Roman" w:cs="Times New Roman"/>
          <w:sz w:val="24"/>
          <w:szCs w:val="24"/>
        </w:rPr>
        <w:t>нного использования на код 2.3</w:t>
      </w:r>
      <w:r w:rsidRPr="00050043">
        <w:rPr>
          <w:rFonts w:ascii="Times New Roman" w:hAnsi="Times New Roman" w:cs="Times New Roman"/>
          <w:sz w:val="24"/>
          <w:szCs w:val="24"/>
        </w:rPr>
        <w:t>.</w:t>
      </w:r>
    </w:p>
    <w:p w:rsidR="00050043" w:rsidRPr="00050043" w:rsidRDefault="00050043" w:rsidP="00050043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третьему вопросу</w:t>
      </w:r>
      <w:r w:rsidRPr="000500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0043">
        <w:rPr>
          <w:rFonts w:ascii="Times New Roman" w:hAnsi="Times New Roman" w:cs="Times New Roman"/>
          <w:sz w:val="24"/>
          <w:szCs w:val="24"/>
        </w:rPr>
        <w:t xml:space="preserve"> Перешли к вопросам, замечаниям, предложениям, возражен</w:t>
      </w:r>
      <w:r w:rsidRPr="00050043">
        <w:rPr>
          <w:rFonts w:ascii="Times New Roman" w:hAnsi="Times New Roman" w:cs="Times New Roman"/>
          <w:sz w:val="24"/>
          <w:szCs w:val="24"/>
        </w:rPr>
        <w:t>и</w:t>
      </w:r>
      <w:r w:rsidRPr="00050043">
        <w:rPr>
          <w:rFonts w:ascii="Times New Roman" w:hAnsi="Times New Roman" w:cs="Times New Roman"/>
          <w:sz w:val="24"/>
          <w:szCs w:val="24"/>
        </w:rPr>
        <w:t>ям.</w:t>
      </w:r>
    </w:p>
    <w:p w:rsidR="00050043" w:rsidRPr="00050043" w:rsidRDefault="00050043" w:rsidP="00050043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В</w:t>
      </w:r>
      <w:r w:rsidRPr="00050043">
        <w:rPr>
          <w:rFonts w:ascii="Times New Roman" w:hAnsi="Times New Roman" w:cs="Times New Roman"/>
          <w:color w:val="000000"/>
          <w:sz w:val="24"/>
          <w:szCs w:val="24"/>
        </w:rPr>
        <w:t xml:space="preserve">опросов, </w:t>
      </w:r>
      <w:r w:rsidRPr="00050043">
        <w:rPr>
          <w:rFonts w:ascii="Times New Roman" w:hAnsi="Times New Roman" w:cs="Times New Roman"/>
          <w:sz w:val="24"/>
          <w:szCs w:val="24"/>
        </w:rPr>
        <w:t>возражений, замечаний не поступило.</w:t>
      </w:r>
    </w:p>
    <w:p w:rsidR="00050043" w:rsidRPr="00050043" w:rsidRDefault="00050043" w:rsidP="00050043">
      <w:pPr>
        <w:tabs>
          <w:tab w:val="left" w:pos="4860"/>
          <w:tab w:val="left" w:pos="79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Поступило предложение проголосовать по</w:t>
      </w:r>
      <w:r w:rsidR="000B7018">
        <w:rPr>
          <w:rFonts w:ascii="Times New Roman" w:hAnsi="Times New Roman" w:cs="Times New Roman"/>
          <w:sz w:val="24"/>
          <w:szCs w:val="24"/>
        </w:rPr>
        <w:t xml:space="preserve"> рассматриваемому</w:t>
      </w:r>
      <w:r w:rsidRPr="00050043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B7018">
        <w:rPr>
          <w:rFonts w:ascii="Times New Roman" w:hAnsi="Times New Roman" w:cs="Times New Roman"/>
          <w:sz w:val="24"/>
          <w:szCs w:val="24"/>
        </w:rPr>
        <w:t>.</w:t>
      </w:r>
    </w:p>
    <w:p w:rsidR="00050043" w:rsidRPr="00050043" w:rsidRDefault="00050043" w:rsidP="00050043">
      <w:pPr>
        <w:tabs>
          <w:tab w:val="left" w:pos="4860"/>
          <w:tab w:val="left" w:pos="79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 xml:space="preserve">Комиссия, рассмотрев документы, представленные на публичные слушания: </w:t>
      </w:r>
    </w:p>
    <w:p w:rsidR="000B7018" w:rsidRDefault="00050043" w:rsidP="00050043">
      <w:pPr>
        <w:tabs>
          <w:tab w:val="left" w:pos="4860"/>
          <w:tab w:val="left" w:pos="79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043">
        <w:rPr>
          <w:rFonts w:ascii="Times New Roman" w:hAnsi="Times New Roman" w:cs="Times New Roman"/>
          <w:sz w:val="24"/>
          <w:szCs w:val="24"/>
        </w:rPr>
        <w:t>заявлени</w:t>
      </w:r>
      <w:r w:rsidR="000B7018">
        <w:rPr>
          <w:rFonts w:ascii="Times New Roman" w:hAnsi="Times New Roman" w:cs="Times New Roman"/>
          <w:sz w:val="24"/>
          <w:szCs w:val="24"/>
        </w:rPr>
        <w:t>е №44 от 24.03</w:t>
      </w:r>
      <w:r w:rsidRPr="00050043">
        <w:rPr>
          <w:rFonts w:ascii="Times New Roman" w:hAnsi="Times New Roman" w:cs="Times New Roman"/>
          <w:sz w:val="24"/>
          <w:szCs w:val="24"/>
        </w:rPr>
        <w:t xml:space="preserve">.2023; выписка из </w:t>
      </w:r>
      <w:r w:rsidR="000B7018">
        <w:rPr>
          <w:rFonts w:ascii="Times New Roman" w:hAnsi="Times New Roman" w:cs="Times New Roman"/>
          <w:sz w:val="24"/>
          <w:szCs w:val="24"/>
        </w:rPr>
        <w:t>ЕГРН на земельный участок  от 27.03.2023; пр</w:t>
      </w:r>
      <w:r w:rsidR="000B7018">
        <w:rPr>
          <w:rFonts w:ascii="Times New Roman" w:hAnsi="Times New Roman" w:cs="Times New Roman"/>
          <w:sz w:val="24"/>
          <w:szCs w:val="24"/>
        </w:rPr>
        <w:t>и</w:t>
      </w:r>
      <w:r w:rsidR="000B7018">
        <w:rPr>
          <w:rFonts w:ascii="Times New Roman" w:hAnsi="Times New Roman" w:cs="Times New Roman"/>
          <w:sz w:val="24"/>
          <w:szCs w:val="24"/>
        </w:rPr>
        <w:t>глашения соседним землевладельцам и собственнику объекта «внутриквартальные сети газ</w:t>
      </w:r>
      <w:r w:rsidR="000B7018">
        <w:rPr>
          <w:rFonts w:ascii="Times New Roman" w:hAnsi="Times New Roman" w:cs="Times New Roman"/>
          <w:sz w:val="24"/>
          <w:szCs w:val="24"/>
        </w:rPr>
        <w:t>о</w:t>
      </w:r>
      <w:r w:rsidR="000B7018">
        <w:rPr>
          <w:rFonts w:ascii="Times New Roman" w:hAnsi="Times New Roman" w:cs="Times New Roman"/>
          <w:sz w:val="24"/>
          <w:szCs w:val="24"/>
        </w:rPr>
        <w:t>снабжения» от 03.04.2023 №б/н (квитанции о на</w:t>
      </w:r>
      <w:proofErr w:type="gramEnd"/>
    </w:p>
    <w:p w:rsidR="00050043" w:rsidRPr="00050043" w:rsidRDefault="000B7018" w:rsidP="00050043">
      <w:pPr>
        <w:tabs>
          <w:tab w:val="left" w:pos="4860"/>
          <w:tab w:val="left" w:pos="79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приглашений); </w:t>
      </w:r>
      <w:r w:rsidR="00050043" w:rsidRPr="00050043">
        <w:rPr>
          <w:rFonts w:ascii="Times New Roman" w:hAnsi="Times New Roman" w:cs="Times New Roman"/>
          <w:sz w:val="24"/>
          <w:szCs w:val="24"/>
        </w:rPr>
        <w:t xml:space="preserve"> и учитывая, что с момента опубликования извещения о провед</w:t>
      </w:r>
      <w:r w:rsidR="00050043" w:rsidRPr="00050043">
        <w:rPr>
          <w:rFonts w:ascii="Times New Roman" w:hAnsi="Times New Roman" w:cs="Times New Roman"/>
          <w:sz w:val="24"/>
          <w:szCs w:val="24"/>
        </w:rPr>
        <w:t>е</w:t>
      </w:r>
      <w:r w:rsidR="00050043" w:rsidRPr="00050043">
        <w:rPr>
          <w:rFonts w:ascii="Times New Roman" w:hAnsi="Times New Roman" w:cs="Times New Roman"/>
          <w:sz w:val="24"/>
          <w:szCs w:val="24"/>
        </w:rPr>
        <w:t>нии публичных слушаний и до их проведения других  предложений, заявлений, замечаний не поступили, перешла к голосованию.</w:t>
      </w:r>
    </w:p>
    <w:p w:rsidR="00050043" w:rsidRPr="00050043" w:rsidRDefault="00050043" w:rsidP="00050043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Голосование: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sz w:val="24"/>
          <w:szCs w:val="24"/>
        </w:rPr>
        <w:t>«За» -</w:t>
      </w:r>
      <w:r w:rsidRPr="000500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04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sz w:val="24"/>
          <w:szCs w:val="24"/>
        </w:rPr>
        <w:t>«Против» -  0</w:t>
      </w:r>
      <w:r w:rsidRPr="00050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sz w:val="24"/>
          <w:szCs w:val="24"/>
        </w:rPr>
        <w:t>«Воздержалось» - 0</w:t>
      </w:r>
      <w:r w:rsidRPr="000500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Предложение  принято единогласно.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Рекомендуется:</w:t>
      </w:r>
    </w:p>
    <w:p w:rsidR="000B7018" w:rsidRPr="000B7018" w:rsidRDefault="000B7018" w:rsidP="00BC44A0">
      <w:pPr>
        <w:tabs>
          <w:tab w:val="left" w:pos="4860"/>
          <w:tab w:val="left" w:pos="79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18">
        <w:rPr>
          <w:rFonts w:ascii="Times New Roman" w:hAnsi="Times New Roman" w:cs="Times New Roman"/>
          <w:sz w:val="24"/>
          <w:szCs w:val="24"/>
        </w:rPr>
        <w:t>Признать публичные слушания по предоставлению разрешения на условно разреше</w:t>
      </w:r>
      <w:r w:rsidRPr="000B7018">
        <w:rPr>
          <w:rFonts w:ascii="Times New Roman" w:hAnsi="Times New Roman" w:cs="Times New Roman"/>
          <w:sz w:val="24"/>
          <w:szCs w:val="24"/>
        </w:rPr>
        <w:t>н</w:t>
      </w:r>
      <w:r w:rsidRPr="000B7018">
        <w:rPr>
          <w:rFonts w:ascii="Times New Roman" w:hAnsi="Times New Roman" w:cs="Times New Roman"/>
          <w:sz w:val="24"/>
          <w:szCs w:val="24"/>
        </w:rPr>
        <w:t>ный вид использования земельного участка с кадастровым номером 56:21:1803001:191 – с</w:t>
      </w:r>
      <w:r w:rsidRPr="000B7018">
        <w:rPr>
          <w:rFonts w:ascii="Times New Roman" w:hAnsi="Times New Roman" w:cs="Times New Roman"/>
          <w:sz w:val="24"/>
          <w:szCs w:val="24"/>
        </w:rPr>
        <w:t>о</w:t>
      </w:r>
      <w:r w:rsidRPr="000B7018">
        <w:rPr>
          <w:rFonts w:ascii="Times New Roman" w:hAnsi="Times New Roman" w:cs="Times New Roman"/>
          <w:sz w:val="24"/>
          <w:szCs w:val="24"/>
        </w:rPr>
        <w:t>стоявшимися, процедуру их проведения соблюденной.</w:t>
      </w:r>
      <w:proofErr w:type="gramEnd"/>
    </w:p>
    <w:p w:rsidR="000B7018" w:rsidRDefault="000B7018" w:rsidP="00BC44A0">
      <w:pPr>
        <w:pStyle w:val="s1"/>
        <w:spacing w:before="0" w:beforeAutospacing="0" w:after="0" w:afterAutospacing="0"/>
        <w:ind w:firstLine="709"/>
        <w:jc w:val="both"/>
      </w:pPr>
      <w:r w:rsidRPr="000B7018">
        <w:lastRenderedPageBreak/>
        <w:t xml:space="preserve">Главе муниципального образования </w:t>
      </w:r>
      <w:r w:rsidR="00BC44A0">
        <w:t>рекомендовать принять решения о предоставл</w:t>
      </w:r>
      <w:r w:rsidR="00BC44A0">
        <w:t>е</w:t>
      </w:r>
      <w:r w:rsidR="00BC44A0">
        <w:t xml:space="preserve">нии разрешения </w:t>
      </w:r>
      <w:r w:rsidR="00BC44A0" w:rsidRPr="000B7018">
        <w:t>на условно разрешенный вид использования земельного участка</w:t>
      </w:r>
      <w:r w:rsidR="00BC44A0" w:rsidRPr="00BC44A0">
        <w:t xml:space="preserve"> </w:t>
      </w:r>
      <w:r w:rsidR="00BC44A0" w:rsidRPr="000B7018">
        <w:t>с кадастр</w:t>
      </w:r>
      <w:r w:rsidR="00BC44A0" w:rsidRPr="000B7018">
        <w:t>о</w:t>
      </w:r>
      <w:r w:rsidR="00BC44A0" w:rsidRPr="000B7018">
        <w:t xml:space="preserve">вым номером </w:t>
      </w:r>
      <w:r w:rsidR="00BC44A0" w:rsidRPr="00BC44A0">
        <w:t>56:21:1803001:191</w:t>
      </w:r>
      <w:r w:rsidR="00BC44A0">
        <w:t xml:space="preserve"> «блокированная жилая застройка» код 2.3</w:t>
      </w:r>
      <w:r w:rsidR="00BC44A0" w:rsidRPr="000B7018">
        <w:t>.</w:t>
      </w:r>
    </w:p>
    <w:p w:rsidR="00BC44A0" w:rsidRPr="000B7018" w:rsidRDefault="00BC44A0" w:rsidP="000B7018">
      <w:pPr>
        <w:pStyle w:val="s1"/>
        <w:spacing w:before="0" w:beforeAutospacing="0" w:after="0" w:afterAutospacing="0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860DE6" w:rsidRPr="00860DE6" w:rsidTr="00057B91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Организатор публичных слушаний: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60DE6" w:rsidRPr="00860DE6" w:rsidRDefault="00BC44A0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_____________________Никулин П.П. зам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ститель главы администрации – председатель комиссии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Протокол составил: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</w:t>
            </w:r>
            <w:r w:rsidR="00BC44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___________Ахмерова О.Г. гла</w:t>
            </w:r>
            <w:r w:rsidR="00BC44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="00BC44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ный специалист администрации – се</w:t>
            </w:r>
            <w:r w:rsidR="00BC44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</w:t>
            </w:r>
            <w:r w:rsidR="00BC44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ретарь комиссии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 к протоколу №06 от 11.04.2023:</w:t>
      </w:r>
    </w:p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C44A0" w:rsidRPr="00BC44A0" w:rsidRDefault="00751BBE" w:rsidP="00BC44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2100" w:history="1">
        <w:r w:rsidR="00BC44A0" w:rsidRPr="00BC44A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="00BC44A0" w:rsidRPr="00BC44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принявших участие в рассмотрении проекта участников публичных слушаний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127"/>
        <w:gridCol w:w="2268"/>
      </w:tblGrid>
      <w:tr w:rsidR="00BC44A0" w:rsidRPr="00860DE6" w:rsidTr="00BC44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NN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Фамилия, имя, отчество (при наличии) - для ф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зических лиц</w:t>
            </w: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- для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 - для физических лиц</w:t>
            </w: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Основной гос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дарственный 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гистрационный номер - для юр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Адрес места ж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тельства (регистр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ции) - для физич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ских лиц</w:t>
            </w: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Место нахождения и адрес - для юр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Предложения и зам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чания</w:t>
            </w:r>
          </w:p>
        </w:tc>
      </w:tr>
      <w:tr w:rsidR="00BC44A0" w:rsidRPr="00860DE6" w:rsidTr="00BC44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60DE6" w:rsidRPr="00BC44A0" w:rsidRDefault="00860DE6" w:rsidP="00BC44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2101"/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Перечень предложений и замечаний от участников публичных слушаний, постоя</w:t>
      </w:r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</w:t>
      </w:r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но проживающих на территории, в пределах которой проводятся публичные слушания по проекту:</w:t>
      </w:r>
      <w:r w:rsid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</w:p>
    <w:bookmarkEnd w:id="5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298"/>
        <w:gridCol w:w="1984"/>
        <w:gridCol w:w="2127"/>
        <w:gridCol w:w="2268"/>
      </w:tblGrid>
      <w:tr w:rsidR="00860DE6" w:rsidRPr="00860DE6" w:rsidTr="00057B91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NN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Фамилия, имя, отч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ство (при наличии) - для физических лиц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- для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 - для физических лиц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Основной гос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дарственный 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гистрационный номер - для юр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Адрес места ж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тельства (регистр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ции) - для физич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ских лиц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Место нахождения и адрес - для юр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Предложения и зам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чания</w:t>
            </w:r>
          </w:p>
        </w:tc>
      </w:tr>
      <w:tr w:rsidR="00860DE6" w:rsidRPr="00860DE6" w:rsidTr="00057B91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BC44A0" w:rsidRDefault="00860DE6" w:rsidP="00BC44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2102"/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Перечень предложений и замечаний от иных участников публичных слушаний по проекту:</w:t>
      </w:r>
    </w:p>
    <w:bookmarkEnd w:id="6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504"/>
        <w:gridCol w:w="2406"/>
        <w:gridCol w:w="2369"/>
        <w:gridCol w:w="1398"/>
      </w:tblGrid>
      <w:tr w:rsidR="00860DE6" w:rsidRPr="00860DE6" w:rsidTr="00057B91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NN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Фамилия, имя, отчество (при наличии) - для ф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зических лиц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- для юридических лиц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 - для физических лиц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Основной госуда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р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ственный регистрац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онный номер - для юридических лиц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Адрес места жител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ь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ства (регистрации) - для физических лиц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Место нахождения и адрес - для юридич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ских лиц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Предлож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ния и зам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чания</w:t>
            </w:r>
          </w:p>
        </w:tc>
      </w:tr>
      <w:tr w:rsidR="00860DE6" w:rsidRPr="00860DE6" w:rsidTr="00057B91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70CE" w:rsidRDefault="00EF70CE"/>
    <w:sectPr w:rsidR="00EF70CE" w:rsidSect="002538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D39"/>
    <w:multiLevelType w:val="hybridMultilevel"/>
    <w:tmpl w:val="F5A68B32"/>
    <w:lvl w:ilvl="0" w:tplc="7B642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3"/>
    <w:rsid w:val="00050043"/>
    <w:rsid w:val="000B7018"/>
    <w:rsid w:val="0025387D"/>
    <w:rsid w:val="00751BBE"/>
    <w:rsid w:val="00860DE6"/>
    <w:rsid w:val="00903F9D"/>
    <w:rsid w:val="00BB2CD3"/>
    <w:rsid w:val="00BC44A0"/>
    <w:rsid w:val="00BD6702"/>
    <w:rsid w:val="00C4089E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6</cp:revision>
  <dcterms:created xsi:type="dcterms:W3CDTF">2023-04-11T06:22:00Z</dcterms:created>
  <dcterms:modified xsi:type="dcterms:W3CDTF">2023-04-11T09:09:00Z</dcterms:modified>
</cp:coreProperties>
</file>