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B5B" w:rsidRPr="00AF7B5B" w:rsidRDefault="00AF7B5B" w:rsidP="00AF7B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AF7B5B">
        <w:rPr>
          <w:rFonts w:ascii="Times New Roman" w:hAnsi="Times New Roman" w:cs="Times New Roman"/>
          <w:sz w:val="28"/>
          <w:szCs w:val="28"/>
        </w:rPr>
        <w:t xml:space="preserve">КТ </w:t>
      </w:r>
    </w:p>
    <w:p w:rsidR="00AF7B5B" w:rsidRPr="00AF7B5B" w:rsidRDefault="00AF7B5B" w:rsidP="00AF7B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визуального осмотра земельного участка</w:t>
      </w:r>
    </w:p>
    <w:p w:rsidR="00AF7B5B" w:rsidRPr="00AF7B5B" w:rsidRDefault="00AF7B5B" w:rsidP="00AF7B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F7B5B" w:rsidRPr="00AF7B5B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Дата осмотра</w:t>
      </w:r>
      <w:r w:rsidRPr="00AF7B5B">
        <w:rPr>
          <w:rFonts w:ascii="Times New Roman" w:hAnsi="Times New Roman" w:cs="Times New Roman"/>
          <w:sz w:val="28"/>
          <w:szCs w:val="28"/>
        </w:rPr>
        <w:t xml:space="preserve">    </w:t>
      </w:r>
      <w:r w:rsidR="00083F3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6545D">
        <w:rPr>
          <w:rFonts w:ascii="Times New Roman" w:hAnsi="Times New Roman" w:cs="Times New Roman"/>
          <w:sz w:val="28"/>
          <w:szCs w:val="28"/>
          <w:u w:val="single"/>
        </w:rPr>
        <w:t>04 мая</w:t>
      </w:r>
      <w:r w:rsidR="00F67D8F">
        <w:rPr>
          <w:rFonts w:ascii="Times New Roman" w:hAnsi="Times New Roman" w:cs="Times New Roman"/>
          <w:sz w:val="28"/>
          <w:szCs w:val="28"/>
          <w:u w:val="single"/>
        </w:rPr>
        <w:t xml:space="preserve"> 2023</w:t>
      </w:r>
      <w:r w:rsidRPr="00AF7B5B">
        <w:rPr>
          <w:rFonts w:ascii="Times New Roman" w:hAnsi="Times New Roman" w:cs="Times New Roman"/>
          <w:sz w:val="28"/>
          <w:szCs w:val="28"/>
          <w:u w:val="single"/>
        </w:rPr>
        <w:t xml:space="preserve"> года</w:t>
      </w:r>
    </w:p>
    <w:p w:rsidR="00AF7B5B" w:rsidRPr="00AF7B5B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 xml:space="preserve">Время осмотра   </w:t>
      </w:r>
      <w:r w:rsidRPr="00AF7B5B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083F3F"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AF7B5B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8840C6">
        <w:rPr>
          <w:rFonts w:ascii="Times New Roman" w:hAnsi="Times New Roman" w:cs="Times New Roman"/>
          <w:sz w:val="28"/>
          <w:szCs w:val="28"/>
          <w:u w:val="single"/>
        </w:rPr>
        <w:t>30</w:t>
      </w:r>
    </w:p>
    <w:p w:rsidR="00AF7B5B" w:rsidRPr="00AF7B5B" w:rsidRDefault="00AF7B5B" w:rsidP="00AF7B5B">
      <w:pPr>
        <w:tabs>
          <w:tab w:val="left" w:pos="4860"/>
          <w:tab w:val="left" w:pos="7963"/>
        </w:tabs>
        <w:spacing w:after="0"/>
        <w:ind w:left="-108" w:right="-11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F7B5B">
        <w:rPr>
          <w:rFonts w:ascii="Times New Roman" w:hAnsi="Times New Roman" w:cs="Times New Roman"/>
          <w:sz w:val="28"/>
          <w:szCs w:val="28"/>
        </w:rPr>
        <w:t xml:space="preserve"> по адресу:</w:t>
      </w:r>
      <w:r w:rsidRPr="00AF7B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7B5B">
        <w:rPr>
          <w:rFonts w:ascii="Times New Roman" w:hAnsi="Times New Roman" w:cs="Times New Roman"/>
          <w:sz w:val="28"/>
          <w:szCs w:val="28"/>
        </w:rPr>
        <w:t>с. Подгородняя Покро</w:t>
      </w:r>
      <w:r w:rsidR="00F67D8F">
        <w:rPr>
          <w:rFonts w:ascii="Times New Roman" w:hAnsi="Times New Roman" w:cs="Times New Roman"/>
          <w:sz w:val="28"/>
          <w:szCs w:val="28"/>
        </w:rPr>
        <w:t xml:space="preserve">вка, </w:t>
      </w:r>
      <w:proofErr w:type="spellStart"/>
      <w:r w:rsidR="0056545D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56545D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56545D">
        <w:rPr>
          <w:rFonts w:ascii="Times New Roman" w:hAnsi="Times New Roman" w:cs="Times New Roman"/>
          <w:sz w:val="28"/>
          <w:szCs w:val="28"/>
        </w:rPr>
        <w:t>одгородняя</w:t>
      </w:r>
      <w:proofErr w:type="spellEnd"/>
      <w:r w:rsidR="0056545D">
        <w:rPr>
          <w:rFonts w:ascii="Times New Roman" w:hAnsi="Times New Roman" w:cs="Times New Roman"/>
          <w:sz w:val="28"/>
          <w:szCs w:val="28"/>
        </w:rPr>
        <w:t xml:space="preserve"> уч.71</w:t>
      </w:r>
    </w:p>
    <w:p w:rsidR="00AF7B5B" w:rsidRPr="00AF7B5B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Лица, проводившие осмотр:</w:t>
      </w:r>
    </w:p>
    <w:p w:rsidR="00AF7B5B" w:rsidRPr="00AF7B5B" w:rsidRDefault="00B64193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Ломакин Андрей Владимирович</w:t>
      </w:r>
      <w:r w:rsidR="00AF7B5B" w:rsidRPr="00AF7B5B">
        <w:rPr>
          <w:rFonts w:ascii="Times New Roman" w:hAnsi="Times New Roman" w:cs="Times New Roman"/>
          <w:sz w:val="28"/>
          <w:szCs w:val="28"/>
        </w:rPr>
        <w:t xml:space="preserve"> – главный специалист администрации МО Подгородне-Покровский сельсовет;</w:t>
      </w:r>
    </w:p>
    <w:p w:rsidR="00AF7B5B" w:rsidRPr="00AF7B5B" w:rsidRDefault="0056545D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Ахмерова Ольга Геннадьевна</w:t>
      </w:r>
      <w:r w:rsidR="00B64193">
        <w:rPr>
          <w:rFonts w:ascii="Times New Roman" w:hAnsi="Times New Roman" w:cs="Times New Roman"/>
          <w:sz w:val="28"/>
          <w:szCs w:val="28"/>
        </w:rPr>
        <w:t xml:space="preserve"> –</w:t>
      </w:r>
      <w:r w:rsidR="00AF7B5B" w:rsidRPr="00AF7B5B">
        <w:rPr>
          <w:rFonts w:ascii="Times New Roman" w:hAnsi="Times New Roman" w:cs="Times New Roman"/>
          <w:sz w:val="28"/>
          <w:szCs w:val="28"/>
        </w:rPr>
        <w:t xml:space="preserve"> </w:t>
      </w:r>
      <w:r w:rsidRPr="00AF7B5B">
        <w:rPr>
          <w:rFonts w:ascii="Times New Roman" w:hAnsi="Times New Roman" w:cs="Times New Roman"/>
          <w:sz w:val="28"/>
          <w:szCs w:val="28"/>
        </w:rPr>
        <w:t>главный специалист администрации МО Подгородне-Покровский сельсовет</w:t>
      </w:r>
      <w:r w:rsidR="00AF7B5B" w:rsidRPr="00AF7B5B">
        <w:rPr>
          <w:rFonts w:ascii="Times New Roman" w:hAnsi="Times New Roman" w:cs="Times New Roman"/>
          <w:sz w:val="28"/>
          <w:szCs w:val="28"/>
        </w:rPr>
        <w:t>.</w:t>
      </w:r>
    </w:p>
    <w:p w:rsidR="00AF7B5B" w:rsidRPr="00AF7B5B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F7B5B" w:rsidRPr="006A0A58" w:rsidRDefault="00AF7B5B" w:rsidP="00AF7B5B">
      <w:pPr>
        <w:tabs>
          <w:tab w:val="left" w:pos="993"/>
          <w:tab w:val="left" w:pos="9355"/>
        </w:tabs>
        <w:spacing w:after="0"/>
        <w:ind w:right="-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3E6">
        <w:rPr>
          <w:rFonts w:ascii="Times New Roman" w:hAnsi="Times New Roman" w:cs="Times New Roman"/>
          <w:sz w:val="28"/>
          <w:szCs w:val="28"/>
        </w:rPr>
        <w:t xml:space="preserve">На основании заявления </w:t>
      </w:r>
      <w:r w:rsidR="0056545D">
        <w:rPr>
          <w:rFonts w:ascii="Times New Roman" w:hAnsi="Times New Roman" w:cs="Times New Roman"/>
          <w:sz w:val="28"/>
          <w:szCs w:val="28"/>
        </w:rPr>
        <w:t>Анохиной Т.В. (№76 от 24.04</w:t>
      </w:r>
      <w:r w:rsidR="00B64193" w:rsidRPr="006A0A58">
        <w:rPr>
          <w:rFonts w:ascii="Times New Roman" w:hAnsi="Times New Roman" w:cs="Times New Roman"/>
          <w:sz w:val="28"/>
          <w:szCs w:val="28"/>
        </w:rPr>
        <w:t xml:space="preserve">.2023) </w:t>
      </w:r>
      <w:r w:rsidRPr="006A0A58">
        <w:rPr>
          <w:rFonts w:ascii="Times New Roman" w:hAnsi="Times New Roman" w:cs="Times New Roman"/>
          <w:sz w:val="28"/>
          <w:szCs w:val="28"/>
        </w:rPr>
        <w:t>соб</w:t>
      </w:r>
      <w:r w:rsidR="00B423E6" w:rsidRPr="006A0A58">
        <w:rPr>
          <w:rFonts w:ascii="Times New Roman" w:hAnsi="Times New Roman" w:cs="Times New Roman"/>
          <w:sz w:val="28"/>
          <w:szCs w:val="28"/>
        </w:rPr>
        <w:t>ственника земельного участка</w:t>
      </w:r>
      <w:r w:rsidRPr="006A0A58">
        <w:rPr>
          <w:rFonts w:ascii="Times New Roman" w:hAnsi="Times New Roman" w:cs="Times New Roman"/>
          <w:sz w:val="28"/>
          <w:szCs w:val="28"/>
        </w:rPr>
        <w:t xml:space="preserve"> </w:t>
      </w:r>
      <w:r w:rsidR="00B423E6" w:rsidRPr="006A0A58"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="0056545D" w:rsidRPr="0056545D">
        <w:rPr>
          <w:rFonts w:ascii="Times New Roman" w:hAnsi="Times New Roman" w:cs="Times New Roman"/>
          <w:sz w:val="28"/>
          <w:szCs w:val="28"/>
        </w:rPr>
        <w:t>56:21:1801001:2125</w:t>
      </w:r>
      <w:r w:rsidR="0056545D" w:rsidRPr="0056545D">
        <w:rPr>
          <w:rFonts w:ascii="Times New Roman" w:hAnsi="Times New Roman" w:cs="Times New Roman"/>
          <w:sz w:val="28"/>
          <w:szCs w:val="28"/>
        </w:rPr>
        <w:t xml:space="preserve"> </w:t>
      </w:r>
      <w:r w:rsidRPr="006A0A58">
        <w:rPr>
          <w:rFonts w:ascii="Times New Roman" w:hAnsi="Times New Roman" w:cs="Times New Roman"/>
          <w:sz w:val="28"/>
          <w:szCs w:val="28"/>
        </w:rPr>
        <w:t>по проекту р</w:t>
      </w:r>
      <w:r w:rsidRPr="006A0A58">
        <w:rPr>
          <w:rFonts w:ascii="Times New Roman" w:hAnsi="Times New Roman" w:cs="Times New Roman"/>
          <w:sz w:val="28"/>
          <w:szCs w:val="28"/>
        </w:rPr>
        <w:t>е</w:t>
      </w:r>
      <w:r w:rsidR="00B64193" w:rsidRPr="006A0A58">
        <w:rPr>
          <w:rFonts w:ascii="Times New Roman" w:hAnsi="Times New Roman" w:cs="Times New Roman"/>
          <w:sz w:val="28"/>
          <w:szCs w:val="28"/>
        </w:rPr>
        <w:t>шения о предоставлении разрешения на условно разрешенный вид использов</w:t>
      </w:r>
      <w:r w:rsidR="00B64193" w:rsidRPr="006A0A58">
        <w:rPr>
          <w:rFonts w:ascii="Times New Roman" w:hAnsi="Times New Roman" w:cs="Times New Roman"/>
          <w:sz w:val="28"/>
          <w:szCs w:val="28"/>
        </w:rPr>
        <w:t>а</w:t>
      </w:r>
      <w:r w:rsidR="00B64193" w:rsidRPr="006A0A58">
        <w:rPr>
          <w:rFonts w:ascii="Times New Roman" w:hAnsi="Times New Roman" w:cs="Times New Roman"/>
          <w:sz w:val="28"/>
          <w:szCs w:val="28"/>
        </w:rPr>
        <w:t>ния земельного участка «блокированная жилая застройка»</w:t>
      </w:r>
      <w:r w:rsidR="00B423E6" w:rsidRPr="006A0A58">
        <w:rPr>
          <w:rFonts w:ascii="Times New Roman" w:hAnsi="Times New Roman" w:cs="Times New Roman"/>
          <w:sz w:val="28"/>
          <w:szCs w:val="28"/>
        </w:rPr>
        <w:t>,</w:t>
      </w:r>
      <w:r w:rsidRPr="006A0A58">
        <w:rPr>
          <w:rFonts w:ascii="Times New Roman" w:hAnsi="Times New Roman" w:cs="Times New Roman"/>
          <w:sz w:val="28"/>
          <w:szCs w:val="28"/>
        </w:rPr>
        <w:t xml:space="preserve"> сотру</w:t>
      </w:r>
      <w:r w:rsidRPr="006A0A58">
        <w:rPr>
          <w:rFonts w:ascii="Times New Roman" w:hAnsi="Times New Roman" w:cs="Times New Roman"/>
          <w:sz w:val="28"/>
          <w:szCs w:val="28"/>
        </w:rPr>
        <w:t>д</w:t>
      </w:r>
      <w:r w:rsidRPr="006A0A58">
        <w:rPr>
          <w:rFonts w:ascii="Times New Roman" w:hAnsi="Times New Roman" w:cs="Times New Roman"/>
          <w:sz w:val="28"/>
          <w:szCs w:val="28"/>
        </w:rPr>
        <w:t>ники выехали на место нахождения земельного участка. Осмотр проводился в дневное время, при естественном освещении</w:t>
      </w:r>
      <w:r w:rsidR="00B423E6" w:rsidRPr="006A0A58">
        <w:rPr>
          <w:rFonts w:ascii="Times New Roman" w:hAnsi="Times New Roman" w:cs="Times New Roman"/>
          <w:sz w:val="28"/>
          <w:szCs w:val="28"/>
        </w:rPr>
        <w:t>.</w:t>
      </w:r>
    </w:p>
    <w:p w:rsidR="00AF7B5B" w:rsidRPr="00B423E6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23E6">
        <w:rPr>
          <w:rFonts w:ascii="Times New Roman" w:hAnsi="Times New Roman" w:cs="Times New Roman"/>
          <w:sz w:val="28"/>
          <w:szCs w:val="28"/>
        </w:rPr>
        <w:t xml:space="preserve">При визуальном осмотре выявлено, что на земельном участке </w:t>
      </w:r>
      <w:r w:rsidR="00BB2B0C">
        <w:rPr>
          <w:rFonts w:ascii="Times New Roman" w:hAnsi="Times New Roman" w:cs="Times New Roman"/>
          <w:sz w:val="28"/>
          <w:szCs w:val="28"/>
        </w:rPr>
        <w:t>строения отсутствуют. Участок ровный</w:t>
      </w:r>
      <w:r w:rsidR="006A0A58">
        <w:rPr>
          <w:rFonts w:ascii="Times New Roman" w:hAnsi="Times New Roman" w:cs="Times New Roman"/>
          <w:sz w:val="28"/>
          <w:szCs w:val="28"/>
        </w:rPr>
        <w:t>.</w:t>
      </w:r>
      <w:r w:rsidR="00BB2B0C">
        <w:rPr>
          <w:rFonts w:ascii="Times New Roman" w:hAnsi="Times New Roman" w:cs="Times New Roman"/>
          <w:sz w:val="28"/>
          <w:szCs w:val="28"/>
        </w:rPr>
        <w:t xml:space="preserve"> Ширина участка около 23 метров.</w:t>
      </w:r>
    </w:p>
    <w:p w:rsidR="00AF7B5B" w:rsidRPr="00AF7B5B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23E6">
        <w:rPr>
          <w:rFonts w:ascii="Times New Roman" w:hAnsi="Times New Roman" w:cs="Times New Roman"/>
          <w:sz w:val="28"/>
          <w:szCs w:val="28"/>
        </w:rPr>
        <w:t xml:space="preserve">Акт составлен в 1 экземпляре для приобщения к делу по </w:t>
      </w:r>
      <w:r w:rsidR="0056545D">
        <w:rPr>
          <w:rFonts w:ascii="Times New Roman" w:hAnsi="Times New Roman" w:cs="Times New Roman"/>
          <w:sz w:val="28"/>
          <w:szCs w:val="28"/>
        </w:rPr>
        <w:t>общественным обсуждениям</w:t>
      </w:r>
      <w:r w:rsidR="006A0A58">
        <w:rPr>
          <w:rFonts w:ascii="Times New Roman" w:hAnsi="Times New Roman" w:cs="Times New Roman"/>
          <w:sz w:val="28"/>
          <w:szCs w:val="28"/>
        </w:rPr>
        <w:t>, назначен</w:t>
      </w:r>
      <w:r w:rsidR="0056545D">
        <w:rPr>
          <w:rFonts w:ascii="Times New Roman" w:hAnsi="Times New Roman" w:cs="Times New Roman"/>
          <w:sz w:val="28"/>
          <w:szCs w:val="28"/>
        </w:rPr>
        <w:t>ным с 08 мая 2023 до 22 мая 2023 до 15-00 местного времени</w:t>
      </w:r>
      <w:r w:rsidR="006A0A58">
        <w:rPr>
          <w:rFonts w:ascii="Times New Roman" w:hAnsi="Times New Roman" w:cs="Times New Roman"/>
          <w:sz w:val="28"/>
          <w:szCs w:val="28"/>
        </w:rPr>
        <w:t xml:space="preserve">. </w:t>
      </w:r>
      <w:r w:rsidRPr="00AF7B5B">
        <w:rPr>
          <w:rFonts w:ascii="Times New Roman" w:hAnsi="Times New Roman" w:cs="Times New Roman"/>
          <w:sz w:val="28"/>
          <w:szCs w:val="28"/>
        </w:rPr>
        <w:t xml:space="preserve">Прилагаются </w:t>
      </w:r>
      <w:r w:rsidR="006A0A58">
        <w:rPr>
          <w:rFonts w:ascii="Times New Roman" w:hAnsi="Times New Roman" w:cs="Times New Roman"/>
          <w:sz w:val="28"/>
          <w:szCs w:val="28"/>
        </w:rPr>
        <w:t>2</w:t>
      </w:r>
      <w:r w:rsidR="00A802B0">
        <w:rPr>
          <w:rFonts w:ascii="Times New Roman" w:hAnsi="Times New Roman" w:cs="Times New Roman"/>
          <w:sz w:val="28"/>
          <w:szCs w:val="28"/>
        </w:rPr>
        <w:t xml:space="preserve"> фотогра</w:t>
      </w:r>
      <w:r w:rsidR="006A0A58">
        <w:rPr>
          <w:rFonts w:ascii="Times New Roman" w:hAnsi="Times New Roman" w:cs="Times New Roman"/>
          <w:sz w:val="28"/>
          <w:szCs w:val="28"/>
        </w:rPr>
        <w:t>фии на 1</w:t>
      </w:r>
      <w:r w:rsidR="00A802B0">
        <w:rPr>
          <w:rFonts w:ascii="Times New Roman" w:hAnsi="Times New Roman" w:cs="Times New Roman"/>
          <w:sz w:val="28"/>
          <w:szCs w:val="28"/>
        </w:rPr>
        <w:t xml:space="preserve"> л</w:t>
      </w:r>
      <w:r w:rsidR="00A802B0">
        <w:rPr>
          <w:rFonts w:ascii="Times New Roman" w:hAnsi="Times New Roman" w:cs="Times New Roman"/>
          <w:sz w:val="28"/>
          <w:szCs w:val="28"/>
        </w:rPr>
        <w:t>и</w:t>
      </w:r>
      <w:r w:rsidR="006A0A58">
        <w:rPr>
          <w:rFonts w:ascii="Times New Roman" w:hAnsi="Times New Roman" w:cs="Times New Roman"/>
          <w:sz w:val="28"/>
          <w:szCs w:val="28"/>
        </w:rPr>
        <w:t>сте</w:t>
      </w:r>
      <w:r w:rsidRPr="00AF7B5B">
        <w:rPr>
          <w:rFonts w:ascii="Times New Roman" w:hAnsi="Times New Roman" w:cs="Times New Roman"/>
          <w:sz w:val="28"/>
          <w:szCs w:val="28"/>
        </w:rPr>
        <w:t>.</w:t>
      </w:r>
    </w:p>
    <w:p w:rsidR="00AF7B5B" w:rsidRPr="00AF7B5B" w:rsidRDefault="00AF7B5B" w:rsidP="00AF7B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Подписи лиц, проводивших осмотр:</w:t>
      </w: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F7B5B" w:rsidRPr="00AF7B5B" w:rsidRDefault="0056545D" w:rsidP="00AF7B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Ахмерова О.Г.</w:t>
      </w:r>
      <w:bookmarkStart w:id="0" w:name="_GoBack"/>
      <w:bookmarkEnd w:id="0"/>
      <w:r w:rsidR="00AF7B5B" w:rsidRPr="00AF7B5B">
        <w:rPr>
          <w:rFonts w:ascii="Times New Roman" w:hAnsi="Times New Roman" w:cs="Times New Roman"/>
          <w:sz w:val="28"/>
          <w:szCs w:val="28"/>
        </w:rPr>
        <w:t xml:space="preserve">    __________________</w:t>
      </w: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Ломакин А.В. ___________________</w:t>
      </w: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AF7B5B" w:rsidRDefault="00AF7B5B" w:rsidP="00AF7B5B">
      <w:pPr>
        <w:jc w:val="right"/>
        <w:rPr>
          <w:sz w:val="26"/>
          <w:szCs w:val="26"/>
        </w:rPr>
      </w:pPr>
    </w:p>
    <w:p w:rsidR="006A0A58" w:rsidRDefault="006A0A58" w:rsidP="00AF7B5B">
      <w:pPr>
        <w:jc w:val="right"/>
        <w:rPr>
          <w:sz w:val="26"/>
          <w:szCs w:val="26"/>
        </w:rPr>
      </w:pPr>
    </w:p>
    <w:p w:rsidR="00BB2B0C" w:rsidRDefault="00BB2B0C" w:rsidP="00AF7B5B">
      <w:pPr>
        <w:jc w:val="right"/>
        <w:rPr>
          <w:sz w:val="26"/>
          <w:szCs w:val="26"/>
        </w:rPr>
      </w:pPr>
    </w:p>
    <w:p w:rsidR="006A0A58" w:rsidRDefault="006A0A58" w:rsidP="00AF7B5B">
      <w:pPr>
        <w:jc w:val="right"/>
        <w:rPr>
          <w:sz w:val="26"/>
          <w:szCs w:val="26"/>
        </w:rPr>
      </w:pPr>
    </w:p>
    <w:p w:rsidR="00AF7B5B" w:rsidRDefault="00AF7B5B" w:rsidP="00AF7B5B">
      <w:pPr>
        <w:jc w:val="right"/>
        <w:rPr>
          <w:sz w:val="26"/>
          <w:szCs w:val="26"/>
        </w:rPr>
      </w:pPr>
    </w:p>
    <w:p w:rsidR="00AF7B5B" w:rsidRDefault="00083F3F" w:rsidP="003339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</w:t>
      </w:r>
      <w:r w:rsidR="00B64193">
        <w:rPr>
          <w:rFonts w:ascii="Times New Roman" w:hAnsi="Times New Roman" w:cs="Times New Roman"/>
          <w:sz w:val="26"/>
          <w:szCs w:val="26"/>
        </w:rPr>
        <w:t xml:space="preserve">иложение к акту осмотра от </w:t>
      </w:r>
      <w:r w:rsidR="0056545D">
        <w:rPr>
          <w:rFonts w:ascii="Times New Roman" w:hAnsi="Times New Roman" w:cs="Times New Roman"/>
          <w:sz w:val="26"/>
          <w:szCs w:val="26"/>
        </w:rPr>
        <w:t>04.05</w:t>
      </w:r>
      <w:r w:rsidR="00F67D8F">
        <w:rPr>
          <w:rFonts w:ascii="Times New Roman" w:hAnsi="Times New Roman" w:cs="Times New Roman"/>
          <w:sz w:val="26"/>
          <w:szCs w:val="26"/>
        </w:rPr>
        <w:t>.2023</w:t>
      </w:r>
      <w:r w:rsidR="00AF7B5B" w:rsidRPr="00333986">
        <w:rPr>
          <w:rFonts w:ascii="Times New Roman" w:hAnsi="Times New Roman" w:cs="Times New Roman"/>
          <w:sz w:val="26"/>
          <w:szCs w:val="26"/>
        </w:rPr>
        <w:t xml:space="preserve"> – </w:t>
      </w:r>
      <w:r w:rsidR="00333986">
        <w:rPr>
          <w:rFonts w:ascii="Times New Roman" w:hAnsi="Times New Roman" w:cs="Times New Roman"/>
          <w:sz w:val="26"/>
          <w:szCs w:val="26"/>
        </w:rPr>
        <w:t>с. Подгородняя Пок</w:t>
      </w:r>
      <w:r>
        <w:rPr>
          <w:rFonts w:ascii="Times New Roman" w:hAnsi="Times New Roman" w:cs="Times New Roman"/>
          <w:sz w:val="26"/>
          <w:szCs w:val="26"/>
        </w:rPr>
        <w:t xml:space="preserve">ровка, </w:t>
      </w:r>
      <w:proofErr w:type="spellStart"/>
      <w:r w:rsidR="0056545D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56545D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56545D">
        <w:rPr>
          <w:rFonts w:ascii="Times New Roman" w:hAnsi="Times New Roman" w:cs="Times New Roman"/>
          <w:sz w:val="28"/>
          <w:szCs w:val="28"/>
        </w:rPr>
        <w:t>одгородняя</w:t>
      </w:r>
      <w:proofErr w:type="spellEnd"/>
      <w:r w:rsidR="0056545D">
        <w:rPr>
          <w:rFonts w:ascii="Times New Roman" w:hAnsi="Times New Roman" w:cs="Times New Roman"/>
          <w:sz w:val="28"/>
          <w:szCs w:val="28"/>
        </w:rPr>
        <w:t>, 71</w:t>
      </w:r>
    </w:p>
    <w:p w:rsidR="0056545D" w:rsidRDefault="0056545D" w:rsidP="0056545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438692" cy="4080639"/>
            <wp:effectExtent l="0" t="0" r="0" b="0"/>
            <wp:docPr id="2" name="Рисунок 2" descr="F:\ЗАГРУЗКИ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ГРУЗКИ\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890" cy="408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45D" w:rsidRDefault="0056545D" w:rsidP="0056545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531912" cy="4150581"/>
            <wp:effectExtent l="0" t="0" r="0" b="2540"/>
            <wp:docPr id="3" name="Рисунок 3" descr="F:\ЗАГРУЗ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АГРУЗКИ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180" cy="415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F3F" w:rsidRDefault="00083F3F" w:rsidP="0033398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CA75D5" w:rsidRDefault="00CA75D5" w:rsidP="00F67D8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A802B0" w:rsidRDefault="00A802B0" w:rsidP="0056545D">
      <w:pPr>
        <w:tabs>
          <w:tab w:val="left" w:pos="2579"/>
        </w:tabs>
      </w:pPr>
    </w:p>
    <w:sectPr w:rsidR="00A802B0" w:rsidSect="00333986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B82"/>
    <w:rsid w:val="00083F3F"/>
    <w:rsid w:val="00300EE1"/>
    <w:rsid w:val="00333986"/>
    <w:rsid w:val="00341B82"/>
    <w:rsid w:val="0056545D"/>
    <w:rsid w:val="006A0A58"/>
    <w:rsid w:val="00732834"/>
    <w:rsid w:val="008840C6"/>
    <w:rsid w:val="00A802B0"/>
    <w:rsid w:val="00AF7B5B"/>
    <w:rsid w:val="00B423E6"/>
    <w:rsid w:val="00B64193"/>
    <w:rsid w:val="00BB2B0C"/>
    <w:rsid w:val="00CA75D5"/>
    <w:rsid w:val="00EF70CE"/>
    <w:rsid w:val="00F6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E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E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АхмероваОГ</dc:creator>
  <cp:keywords/>
  <dc:description/>
  <cp:lastModifiedBy>АхмероваОГ</cp:lastModifiedBy>
  <cp:revision>18</cp:revision>
  <cp:lastPrinted>2023-05-05T07:55:00Z</cp:lastPrinted>
  <dcterms:created xsi:type="dcterms:W3CDTF">2022-02-14T10:24:00Z</dcterms:created>
  <dcterms:modified xsi:type="dcterms:W3CDTF">2023-05-05T07:57:00Z</dcterms:modified>
</cp:coreProperties>
</file>