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D3" w:rsidRPr="00AF7B5B" w:rsidRDefault="00323CD3" w:rsidP="00323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7B5B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323CD3" w:rsidRPr="00AF7B5B" w:rsidRDefault="00323CD3" w:rsidP="00323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визуального осмотра земельного участка</w:t>
      </w:r>
    </w:p>
    <w:p w:rsidR="00323CD3" w:rsidRPr="00AF7B5B" w:rsidRDefault="00323CD3" w:rsidP="00323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Pr="00AF7B5B" w:rsidRDefault="00323CD3" w:rsidP="00323C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осмотра</w:t>
      </w:r>
      <w:r w:rsidRPr="00AF7B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 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23CD3" w:rsidRPr="00AF7B5B" w:rsidRDefault="00323CD3" w:rsidP="00323C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Время осмотра   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323CD3" w:rsidRPr="00AF7B5B" w:rsidRDefault="00323CD3" w:rsidP="00323CD3">
      <w:pPr>
        <w:tabs>
          <w:tab w:val="left" w:pos="4860"/>
          <w:tab w:val="left" w:pos="7963"/>
        </w:tabs>
        <w:spacing w:after="0"/>
        <w:ind w:left="-108" w:right="-1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F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5B">
        <w:rPr>
          <w:rFonts w:ascii="Times New Roman" w:hAnsi="Times New Roman" w:cs="Times New Roman"/>
          <w:sz w:val="28"/>
          <w:szCs w:val="28"/>
        </w:rPr>
        <w:t>с. Подгородняя Покро</w:t>
      </w:r>
      <w:r>
        <w:rPr>
          <w:rFonts w:ascii="Times New Roman" w:hAnsi="Times New Roman" w:cs="Times New Roman"/>
          <w:sz w:val="28"/>
          <w:szCs w:val="28"/>
        </w:rPr>
        <w:t xml:space="preserve">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метистовый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88 кв.1</w:t>
      </w:r>
    </w:p>
    <w:p w:rsidR="00323CD3" w:rsidRPr="00AF7B5B" w:rsidRDefault="00323CD3" w:rsidP="00323C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Лица, проводившие осмотр:</w:t>
      </w:r>
    </w:p>
    <w:p w:rsidR="00323CD3" w:rsidRDefault="00323CD3" w:rsidP="00323C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Ахмерова Ольга Геннадьевна –</w:t>
      </w:r>
      <w:r w:rsidRPr="00AF7B5B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 МО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CD3" w:rsidRPr="00AF7B5B" w:rsidRDefault="00323CD3" w:rsidP="00323C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Герцен Анастасия Владимировна – специалист 1 категории </w:t>
      </w:r>
      <w:r w:rsidRPr="00AF7B5B">
        <w:rPr>
          <w:rFonts w:ascii="Times New Roman" w:hAnsi="Times New Roman" w:cs="Times New Roman"/>
          <w:sz w:val="28"/>
          <w:szCs w:val="28"/>
        </w:rPr>
        <w:t>администрации МО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CD3" w:rsidRPr="00AF7B5B" w:rsidRDefault="00323CD3" w:rsidP="00323C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3CD3" w:rsidRPr="00323CD3" w:rsidRDefault="00323CD3" w:rsidP="00323CD3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B423E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Pr="00323CD3">
        <w:rPr>
          <w:rFonts w:ascii="Times New Roman" w:hAnsi="Times New Roman" w:cs="Times New Roman"/>
          <w:sz w:val="28"/>
          <w:szCs w:val="28"/>
        </w:rPr>
        <w:t xml:space="preserve">Ахматовой Е.А., Ахматова Д.А., </w:t>
      </w:r>
      <w:proofErr w:type="spellStart"/>
      <w:r w:rsidRPr="00323CD3"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 w:rsidRPr="00323CD3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23CD3">
        <w:rPr>
          <w:rFonts w:ascii="Times New Roman" w:hAnsi="Times New Roman" w:cs="Times New Roman"/>
          <w:sz w:val="28"/>
          <w:szCs w:val="28"/>
        </w:rPr>
        <w:t>Суторминой</w:t>
      </w:r>
      <w:proofErr w:type="spellEnd"/>
      <w:r w:rsidRPr="00323CD3">
        <w:rPr>
          <w:rFonts w:ascii="Times New Roman" w:hAnsi="Times New Roman" w:cs="Times New Roman"/>
          <w:sz w:val="28"/>
          <w:szCs w:val="28"/>
        </w:rPr>
        <w:t xml:space="preserve"> Е.Н. </w:t>
      </w:r>
      <w:r>
        <w:rPr>
          <w:rFonts w:ascii="Times New Roman" w:hAnsi="Times New Roman" w:cs="Times New Roman"/>
          <w:sz w:val="28"/>
          <w:szCs w:val="28"/>
        </w:rPr>
        <w:t>(№108, 109 от 26.05</w:t>
      </w:r>
      <w:r w:rsidRPr="006A0A58">
        <w:rPr>
          <w:rFonts w:ascii="Times New Roman" w:hAnsi="Times New Roman" w:cs="Times New Roman"/>
          <w:sz w:val="28"/>
          <w:szCs w:val="28"/>
        </w:rPr>
        <w:t>.2023) соб</w:t>
      </w:r>
      <w:r>
        <w:rPr>
          <w:rFonts w:ascii="Times New Roman" w:hAnsi="Times New Roman" w:cs="Times New Roman"/>
          <w:sz w:val="28"/>
          <w:szCs w:val="28"/>
        </w:rPr>
        <w:t>ственников земельных</w:t>
      </w:r>
      <w:r w:rsidRPr="006A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Pr="006A0A5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 номерами</w:t>
      </w:r>
      <w:r w:rsidRPr="006A0A58">
        <w:rPr>
          <w:rFonts w:ascii="Times New Roman" w:hAnsi="Times New Roman" w:cs="Times New Roman"/>
          <w:sz w:val="28"/>
          <w:szCs w:val="28"/>
        </w:rPr>
        <w:t xml:space="preserve"> </w:t>
      </w:r>
      <w:r w:rsidRPr="0078623B">
        <w:rPr>
          <w:rFonts w:ascii="Times New Roman" w:hAnsi="Times New Roman" w:cs="Times New Roman"/>
          <w:sz w:val="28"/>
          <w:szCs w:val="28"/>
        </w:rPr>
        <w:t>56:21:1801002:2047, 56:21:1801002:2048</w:t>
      </w:r>
      <w:r>
        <w:rPr>
          <w:sz w:val="28"/>
          <w:szCs w:val="28"/>
        </w:rPr>
        <w:t xml:space="preserve"> </w:t>
      </w:r>
      <w:r w:rsidRPr="006A0A58">
        <w:rPr>
          <w:rFonts w:ascii="Times New Roman" w:hAnsi="Times New Roman" w:cs="Times New Roman"/>
          <w:sz w:val="28"/>
          <w:szCs w:val="28"/>
        </w:rPr>
        <w:t>по проекту р</w:t>
      </w:r>
      <w:r w:rsidRPr="006A0A58">
        <w:rPr>
          <w:rFonts w:ascii="Times New Roman" w:hAnsi="Times New Roman" w:cs="Times New Roman"/>
          <w:sz w:val="28"/>
          <w:szCs w:val="28"/>
        </w:rPr>
        <w:t>е</w:t>
      </w:r>
      <w:r w:rsidRPr="006A0A58">
        <w:rPr>
          <w:rFonts w:ascii="Times New Roman" w:hAnsi="Times New Roman" w:cs="Times New Roman"/>
          <w:sz w:val="28"/>
          <w:szCs w:val="28"/>
        </w:rPr>
        <w:t>шения о предоставлении разрешения на условно разрешенный вид использов</w:t>
      </w:r>
      <w:r w:rsidRPr="006A0A58">
        <w:rPr>
          <w:rFonts w:ascii="Times New Roman" w:hAnsi="Times New Roman" w:cs="Times New Roman"/>
          <w:sz w:val="28"/>
          <w:szCs w:val="28"/>
        </w:rPr>
        <w:t>а</w:t>
      </w:r>
      <w:r w:rsidRPr="006A0A58">
        <w:rPr>
          <w:rFonts w:ascii="Times New Roman" w:hAnsi="Times New Roman" w:cs="Times New Roman"/>
          <w:sz w:val="28"/>
          <w:szCs w:val="28"/>
        </w:rPr>
        <w:t>ния земельного участка «блокированная жилая застройка», сотрудники выехали на место нахождения земельного участка.</w:t>
      </w:r>
      <w:proofErr w:type="gramEnd"/>
      <w:r w:rsidRPr="006A0A58">
        <w:rPr>
          <w:rFonts w:ascii="Times New Roman" w:hAnsi="Times New Roman" w:cs="Times New Roman"/>
          <w:sz w:val="28"/>
          <w:szCs w:val="28"/>
        </w:rPr>
        <w:t xml:space="preserve"> Осмотр проводился в дневное время, при естественном освещении.</w:t>
      </w:r>
    </w:p>
    <w:p w:rsidR="00323CD3" w:rsidRPr="00B423E6" w:rsidRDefault="00323CD3" w:rsidP="00323C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3E6">
        <w:rPr>
          <w:rFonts w:ascii="Times New Roman" w:hAnsi="Times New Roman" w:cs="Times New Roman"/>
          <w:sz w:val="28"/>
          <w:szCs w:val="28"/>
        </w:rPr>
        <w:t>При визуальном ос</w:t>
      </w:r>
      <w:r>
        <w:rPr>
          <w:rFonts w:ascii="Times New Roman" w:hAnsi="Times New Roman" w:cs="Times New Roman"/>
          <w:sz w:val="28"/>
          <w:szCs w:val="28"/>
        </w:rPr>
        <w:t>мотре выявлено, что на земельных участках</w:t>
      </w:r>
      <w:r w:rsidRPr="00B4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объект капитального строительства – жилой дом, блокированной застройки.</w:t>
      </w:r>
    </w:p>
    <w:p w:rsidR="00323CD3" w:rsidRPr="00AF7B5B" w:rsidRDefault="00323CD3" w:rsidP="00323C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3E6">
        <w:rPr>
          <w:rFonts w:ascii="Times New Roman" w:hAnsi="Times New Roman" w:cs="Times New Roman"/>
          <w:sz w:val="28"/>
          <w:szCs w:val="28"/>
        </w:rPr>
        <w:t xml:space="preserve">Акт составлен в 1 экземпляре для приобщения к делу по </w:t>
      </w:r>
      <w:r>
        <w:rPr>
          <w:rFonts w:ascii="Times New Roman" w:hAnsi="Times New Roman" w:cs="Times New Roman"/>
          <w:sz w:val="28"/>
          <w:szCs w:val="28"/>
        </w:rPr>
        <w:t>общественным обсуждениям, назначен</w:t>
      </w:r>
      <w:r>
        <w:rPr>
          <w:rFonts w:ascii="Times New Roman" w:hAnsi="Times New Roman" w:cs="Times New Roman"/>
          <w:sz w:val="28"/>
          <w:szCs w:val="28"/>
        </w:rPr>
        <w:t>ным с 24 июня 2023 до 05 июля</w:t>
      </w:r>
      <w:r>
        <w:rPr>
          <w:rFonts w:ascii="Times New Roman" w:hAnsi="Times New Roman" w:cs="Times New Roman"/>
          <w:sz w:val="28"/>
          <w:szCs w:val="28"/>
        </w:rPr>
        <w:t xml:space="preserve"> 2023 до 15-00 местного времени. </w:t>
      </w:r>
      <w:r w:rsidRPr="00AF7B5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>2 фотографии на 1 листе</w:t>
      </w:r>
      <w:r w:rsidRPr="00AF7B5B">
        <w:rPr>
          <w:rFonts w:ascii="Times New Roman" w:hAnsi="Times New Roman" w:cs="Times New Roman"/>
          <w:sz w:val="28"/>
          <w:szCs w:val="28"/>
        </w:rPr>
        <w:t>.</w:t>
      </w:r>
    </w:p>
    <w:p w:rsidR="00323CD3" w:rsidRPr="00AF7B5B" w:rsidRDefault="00323CD3" w:rsidP="00323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Подписи лиц, проводивших осмотр:</w:t>
      </w:r>
    </w:p>
    <w:p w:rsidR="00323CD3" w:rsidRPr="00AF7B5B" w:rsidRDefault="00323CD3" w:rsidP="00323C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D3" w:rsidRPr="00AF7B5B" w:rsidRDefault="00323CD3" w:rsidP="00323C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Ахмерова О.Г.</w:t>
      </w:r>
      <w:r w:rsidRPr="00AF7B5B"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323CD3" w:rsidRPr="00AF7B5B" w:rsidRDefault="00323CD3" w:rsidP="00323C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323C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Герцен А.В.</w:t>
      </w:r>
      <w:r w:rsidRPr="00AF7B5B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CD3" w:rsidRDefault="00323CD3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23B" w:rsidRDefault="0078623B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23B">
        <w:rPr>
          <w:rFonts w:ascii="Times New Roman" w:hAnsi="Times New Roman" w:cs="Times New Roman"/>
          <w:sz w:val="28"/>
          <w:szCs w:val="28"/>
        </w:rPr>
        <w:lastRenderedPageBreak/>
        <w:t>Акт визуального осмотра</w:t>
      </w:r>
    </w:p>
    <w:p w:rsidR="00EF70CE" w:rsidRPr="0078623B" w:rsidRDefault="0078623B" w:rsidP="00786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623B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</w:t>
      </w:r>
    </w:p>
    <w:p w:rsidR="0078623B" w:rsidRPr="0078623B" w:rsidRDefault="0078623B" w:rsidP="0078623B">
      <w:pPr>
        <w:spacing w:after="0"/>
        <w:jc w:val="center"/>
        <w:rPr>
          <w:sz w:val="28"/>
          <w:szCs w:val="28"/>
        </w:rPr>
      </w:pPr>
      <w:r w:rsidRPr="0078623B">
        <w:rPr>
          <w:rFonts w:ascii="Times New Roman" w:hAnsi="Times New Roman" w:cs="Times New Roman"/>
          <w:sz w:val="28"/>
          <w:szCs w:val="28"/>
        </w:rPr>
        <w:t>56:21:1801002:2047, 56:21:1801002:2048</w:t>
      </w:r>
    </w:p>
    <w:p w:rsidR="0078623B" w:rsidRDefault="0078623B"/>
    <w:p w:rsidR="0078623B" w:rsidRDefault="0078623B"/>
    <w:p w:rsidR="0078623B" w:rsidRDefault="0078623B"/>
    <w:p w:rsidR="0078623B" w:rsidRDefault="0078623B">
      <w:r w:rsidRPr="0078623B">
        <w:rPr>
          <w:noProof/>
          <w:lang w:eastAsia="ru-RU"/>
        </w:rPr>
        <w:drawing>
          <wp:inline distT="0" distB="0" distL="0" distR="0" wp14:anchorId="5B241ECC" wp14:editId="2669D053">
            <wp:extent cx="5940425" cy="436166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B58" w:rsidRDefault="00AF3B58"/>
    <w:p w:rsidR="00AF3B58" w:rsidRDefault="00AF3B58">
      <w:bookmarkStart w:id="0" w:name="_GoBack"/>
      <w:bookmarkEnd w:id="0"/>
    </w:p>
    <w:p w:rsidR="00AF3B58" w:rsidRDefault="00AF3B58"/>
    <w:p w:rsidR="00AF3B58" w:rsidRDefault="00AF3B58"/>
    <w:p w:rsidR="00AF3B58" w:rsidRDefault="00AF3B58">
      <w:r>
        <w:rPr>
          <w:noProof/>
          <w:lang w:eastAsia="ru-RU"/>
        </w:rPr>
        <w:drawing>
          <wp:inline distT="0" distB="0" distL="0" distR="0">
            <wp:extent cx="5940425" cy="1693424"/>
            <wp:effectExtent l="0" t="0" r="3175" b="2540"/>
            <wp:docPr id="2" name="Рисунок 2" descr="F:\ЗАГРУЗКИ\PANO_20230621_14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ГРУЗКИ\PANO_20230621_143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F0"/>
    <w:rsid w:val="00323CD3"/>
    <w:rsid w:val="0078623B"/>
    <w:rsid w:val="00786A79"/>
    <w:rsid w:val="007C40F0"/>
    <w:rsid w:val="00903F9D"/>
    <w:rsid w:val="00AF3B58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3</cp:revision>
  <cp:lastPrinted>2023-06-26T06:40:00Z</cp:lastPrinted>
  <dcterms:created xsi:type="dcterms:W3CDTF">2023-06-19T11:42:00Z</dcterms:created>
  <dcterms:modified xsi:type="dcterms:W3CDTF">2023-06-26T06:42:00Z</dcterms:modified>
</cp:coreProperties>
</file>