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99"/>
        <w:gridCol w:w="4601"/>
      </w:tblGrid>
      <w:tr w:rsidR="0043246A" w:rsidRPr="0043246A" w:rsidTr="009F1AD5">
        <w:trPr>
          <w:trHeight w:hRule="exact" w:val="3807"/>
        </w:trPr>
        <w:tc>
          <w:tcPr>
            <w:tcW w:w="4320" w:type="dxa"/>
          </w:tcPr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ПОДГОРОДНЕ-ПОКРОВСКИЙ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четвертый  созыв</w:t>
            </w:r>
          </w:p>
          <w:p w:rsidR="008D0480" w:rsidRPr="0043246A" w:rsidRDefault="008D0480" w:rsidP="008D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4324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 w:rsidRPr="004324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</w:tcPr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1" w:type="dxa"/>
          </w:tcPr>
          <w:p w:rsidR="0043246A" w:rsidRPr="0043246A" w:rsidRDefault="002567B0" w:rsidP="0068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246A"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1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63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0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3246A" w:rsidRPr="0043246A" w:rsidTr="009F1AD5">
        <w:trPr>
          <w:trHeight w:val="429"/>
        </w:trPr>
        <w:tc>
          <w:tcPr>
            <w:tcW w:w="4320" w:type="dxa"/>
          </w:tcPr>
          <w:p w:rsidR="0043246A" w:rsidRPr="0043246A" w:rsidRDefault="00643295" w:rsidP="0079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group id="Группа 1" o:spid="_x0000_s1026" style="position:absolute;left:0;text-align:left;margin-left:-4.05pt;margin-top:20.7pt;width:213pt;height:14.35pt;z-index:251658240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53644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27</w:t>
            </w:r>
            <w:r w:rsidR="0040041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53644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ию</w:t>
            </w:r>
            <w:r w:rsidR="0040041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ля</w:t>
            </w:r>
            <w:r w:rsidR="00361AD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202</w:t>
            </w:r>
            <w:r w:rsidR="00794C2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</w:t>
            </w:r>
            <w:r w:rsidR="00361AD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bookmarkEnd w:id="0"/>
            <w:r w:rsidR="0043246A" w:rsidRPr="0043246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№ </w:t>
            </w:r>
            <w:r w:rsidR="002567B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145</w:t>
            </w:r>
          </w:p>
        </w:tc>
        <w:tc>
          <w:tcPr>
            <w:tcW w:w="499" w:type="dxa"/>
          </w:tcPr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46A" w:rsidRPr="0043246A" w:rsidTr="009F1AD5">
        <w:trPr>
          <w:trHeight w:val="695"/>
        </w:trPr>
        <w:tc>
          <w:tcPr>
            <w:tcW w:w="4320" w:type="dxa"/>
          </w:tcPr>
          <w:p w:rsidR="0043246A" w:rsidRPr="0043246A" w:rsidRDefault="0040041F" w:rsidP="00E52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41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Совета депутатов муниципального образования Подгородне-Покровский сельсовет Оренбургского района Оренбургской области</w:t>
            </w:r>
            <w:r w:rsidR="000F39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9C489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9C4891" w:rsidRPr="004004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C489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9C4891" w:rsidRPr="0040041F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9C489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9C4891" w:rsidRPr="00400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9C4891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  <w:r w:rsidR="009C4891" w:rsidRPr="00400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F39F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3246A" w:rsidRPr="00432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согласовании тарифов на прочие услуги оказываемые МП </w:t>
            </w:r>
          </w:p>
          <w:p w:rsidR="0043246A" w:rsidRPr="0043246A" w:rsidRDefault="0043246A" w:rsidP="00E52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«Подгородне-Покровское» МО </w:t>
            </w:r>
          </w:p>
          <w:p w:rsidR="0043246A" w:rsidRPr="0043246A" w:rsidRDefault="0043246A" w:rsidP="00E52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Подгородне-Покровский сельсовет Оренбургского района </w:t>
            </w:r>
          </w:p>
          <w:p w:rsidR="0043246A" w:rsidRPr="0043246A" w:rsidRDefault="0043246A" w:rsidP="00E52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 с  01.01.2022 года</w:t>
            </w:r>
            <w:r w:rsidR="00AB011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" w:type="dxa"/>
          </w:tcPr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246A" w:rsidRDefault="0043246A" w:rsidP="0022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43246A" w:rsidRDefault="0043246A" w:rsidP="00E5285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A643E" w:rsidRDefault="002203C4" w:rsidP="00686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24191">
        <w:rPr>
          <w:rFonts w:ascii="Times New Roman" w:hAnsi="Times New Roman" w:cs="Times New Roman"/>
          <w:sz w:val="28"/>
          <w:szCs w:val="28"/>
        </w:rPr>
        <w:t>В соответствии с</w:t>
      </w:r>
      <w:r w:rsidR="00CA643E">
        <w:rPr>
          <w:rFonts w:ascii="Times New Roman" w:hAnsi="Times New Roman" w:cs="Times New Roman"/>
          <w:sz w:val="28"/>
          <w:szCs w:val="28"/>
        </w:rPr>
        <w:t>о статьей 6</w:t>
      </w:r>
      <w:r w:rsidRPr="00A2419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gramStart"/>
        <w:r w:rsidRPr="00A24191">
          <w:rPr>
            <w:rFonts w:ascii="Times New Roman" w:eastAsiaTheme="minorHAnsi" w:hAnsi="Times New Roman" w:cs="Times New Roman"/>
            <w:iCs/>
            <w:sz w:val="28"/>
            <w:szCs w:val="28"/>
            <w:lang w:eastAsia="en-US"/>
          </w:rPr>
          <w:t>Устав</w:t>
        </w:r>
        <w:proofErr w:type="gramEnd"/>
      </w:hyperlink>
      <w:r w:rsidR="00CA643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</w:t>
      </w:r>
      <w:r w:rsidRPr="00A2419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муниципального образования </w:t>
      </w:r>
      <w:r w:rsidR="00E73D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Подгородне-Покровский </w:t>
      </w:r>
      <w:r w:rsidRPr="00A241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сельсовет Оренбургского района Оренбургской области</w:t>
      </w:r>
      <w:r w:rsidRPr="00A2419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Совет депутатов муниципального образования </w:t>
      </w:r>
      <w:r w:rsidRPr="00A241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Подгородне-Покровский сельсовет Оренбургского района Оренбургской области </w:t>
      </w:r>
    </w:p>
    <w:p w:rsidR="002203C4" w:rsidRPr="00A24191" w:rsidRDefault="002203C4" w:rsidP="0068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proofErr w:type="gramStart"/>
      <w:r w:rsidRPr="00A2419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р</w:t>
      </w:r>
      <w:proofErr w:type="gramEnd"/>
      <w:r w:rsidR="005017A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A2419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</w:t>
      </w:r>
      <w:r w:rsidR="005017A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A2419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ш</w:t>
      </w:r>
      <w:r w:rsidR="005017A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A2419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</w:t>
      </w:r>
      <w:r w:rsidR="005017A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A2419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л:</w:t>
      </w:r>
    </w:p>
    <w:p w:rsidR="00CD1F6E" w:rsidRDefault="00CD1F6E" w:rsidP="0053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71DC">
        <w:rPr>
          <w:rFonts w:ascii="Times New Roman" w:hAnsi="Times New Roman" w:cs="Times New Roman"/>
          <w:sz w:val="28"/>
          <w:szCs w:val="28"/>
        </w:rPr>
        <w:t xml:space="preserve"> </w:t>
      </w:r>
      <w:r w:rsidR="00AB011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40041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A32D3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 w:rsidRPr="0040041F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8A32D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0041F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муниципального образования Подгородне-Покровский сельсовет Оренбургского района Оренбургской области</w:t>
      </w:r>
      <w:r w:rsidR="007F0AF1">
        <w:rPr>
          <w:rFonts w:ascii="Times New Roman" w:eastAsia="Times New Roman" w:hAnsi="Times New Roman" w:cs="Times New Roman"/>
          <w:sz w:val="28"/>
          <w:szCs w:val="28"/>
        </w:rPr>
        <w:t xml:space="preserve"> от 16</w:t>
      </w:r>
      <w:r w:rsidRPr="004004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6041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40041F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F0AF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041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F0AF1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400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644E" w:rsidRPr="0053644E">
        <w:rPr>
          <w:rFonts w:ascii="Times New Roman" w:eastAsia="Times New Roman" w:hAnsi="Times New Roman" w:cs="Times New Roman"/>
          <w:sz w:val="28"/>
          <w:szCs w:val="28"/>
        </w:rPr>
        <w:t>О согласовании тарифов на прочие услуги оказываемые МП «Подгородне-Покровское» муниципального образования Подгородне-Покровский сельсовет Оренбургского района Оренбургской области с  01.11.2022</w:t>
      </w:r>
      <w:r w:rsidRPr="008A32D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071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71DC" w:rsidRDefault="00707F61" w:rsidP="00524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Т</w:t>
      </w:r>
      <w:r w:rsidR="006071DC">
        <w:rPr>
          <w:rFonts w:ascii="Times New Roman" w:eastAsia="Times New Roman" w:hAnsi="Times New Roman" w:cs="Times New Roman"/>
          <w:sz w:val="28"/>
          <w:szCs w:val="28"/>
        </w:rPr>
        <w:t xml:space="preserve">аблицу </w:t>
      </w:r>
      <w:r w:rsidR="00524F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24FC1" w:rsidRPr="00524FC1">
        <w:rPr>
          <w:rFonts w:ascii="Times New Roman" w:eastAsia="Times New Roman" w:hAnsi="Times New Roman" w:cs="Times New Roman"/>
          <w:sz w:val="28"/>
          <w:szCs w:val="28"/>
        </w:rPr>
        <w:t>Предельные стоимости платных услуг, предлагаемые жителям и организациям МП «Подгородне-Покровское» МО Подгородне-Покровский сельсовет Оренбургского района Оренбургской области</w:t>
      </w:r>
      <w:r w:rsidR="00524FC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читать в новой редакции</w:t>
      </w:r>
      <w:r w:rsidR="00524FC1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94"/>
        <w:gridCol w:w="2360"/>
        <w:gridCol w:w="3783"/>
        <w:gridCol w:w="1327"/>
        <w:gridCol w:w="1507"/>
      </w:tblGrid>
      <w:tr w:rsidR="000A62AF" w:rsidRPr="000A62AF" w:rsidTr="000A6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62A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A62A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0A62AF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 xml:space="preserve">Стоимость в </w:t>
            </w:r>
            <w:proofErr w:type="spellStart"/>
            <w:r w:rsidRPr="000A62A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0A62AF" w:rsidRPr="000A62AF" w:rsidTr="000A6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Услуги на вывоз жидких бытовых отходов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м</w:t>
            </w:r>
            <w:r w:rsidRPr="000A62AF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211,00</w:t>
            </w:r>
          </w:p>
        </w:tc>
      </w:tr>
      <w:tr w:rsidR="000A62AF" w:rsidRPr="000A62AF" w:rsidTr="000A6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Калькуляция №9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Врезка в трубопроводы водоснабжения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 врез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2636,91</w:t>
            </w:r>
          </w:p>
        </w:tc>
      </w:tr>
      <w:tr w:rsidR="000A62AF" w:rsidRPr="000A62AF" w:rsidTr="000A6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Калькуляция №10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 xml:space="preserve">Присоединение к канализационной сети </w:t>
            </w:r>
            <w:proofErr w:type="gramStart"/>
            <w:r w:rsidRPr="000A62A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A62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62A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A62AF">
              <w:rPr>
                <w:rFonts w:ascii="Times New Roman" w:hAnsi="Times New Roman"/>
                <w:sz w:val="28"/>
                <w:szCs w:val="28"/>
              </w:rPr>
              <w:t>. Павловка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0A62AF">
              <w:rPr>
                <w:rFonts w:ascii="Times New Roman" w:hAnsi="Times New Roman"/>
                <w:sz w:val="28"/>
                <w:szCs w:val="28"/>
              </w:rPr>
              <w:t>присоед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3381,39</w:t>
            </w:r>
          </w:p>
        </w:tc>
      </w:tr>
      <w:tr w:rsidR="000A62AF" w:rsidRPr="000A62AF" w:rsidTr="000A6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Калькуляция №11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Установка счетчика воды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 счет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1013,92</w:t>
            </w:r>
          </w:p>
        </w:tc>
      </w:tr>
      <w:tr w:rsidR="000A62AF" w:rsidRPr="000A62AF" w:rsidTr="000A6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Калькуляция № 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Разработка технических условий для подключения водопроводных и канализационных сетей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0A62AF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2678,85</w:t>
            </w:r>
          </w:p>
        </w:tc>
      </w:tr>
      <w:tr w:rsidR="000A62AF" w:rsidRPr="000A62AF" w:rsidTr="000A6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Калькуляция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Стоимость 1м/час машины  нива ШЕВРОЛЕ НИВА</w:t>
            </w:r>
            <w:proofErr w:type="gramStart"/>
            <w:r w:rsidRPr="000A62A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A62AF">
              <w:rPr>
                <w:rFonts w:ascii="Times New Roman" w:hAnsi="Times New Roman"/>
                <w:sz w:val="28"/>
                <w:szCs w:val="28"/>
              </w:rPr>
              <w:t xml:space="preserve"> ГАЗ 222132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 м/ч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771,80</w:t>
            </w:r>
          </w:p>
        </w:tc>
      </w:tr>
      <w:tr w:rsidR="000A62AF" w:rsidRPr="000A62AF" w:rsidTr="000A6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Калькуляция №  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Стоимость 1м/час экскаватора ЮМЗ-6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 м/час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1837,81</w:t>
            </w:r>
          </w:p>
        </w:tc>
      </w:tr>
      <w:tr w:rsidR="000A62AF" w:rsidRPr="000A62AF" w:rsidTr="000A6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Калькуляция № 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 xml:space="preserve">Вызов </w:t>
            </w:r>
            <w:proofErr w:type="spellStart"/>
            <w:r w:rsidRPr="000A62AF">
              <w:rPr>
                <w:rFonts w:ascii="Times New Roman" w:hAnsi="Times New Roman"/>
                <w:sz w:val="28"/>
                <w:szCs w:val="28"/>
              </w:rPr>
              <w:t>газоэлектросварщика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749,21</w:t>
            </w:r>
          </w:p>
        </w:tc>
      </w:tr>
      <w:tr w:rsidR="000A62AF" w:rsidRPr="000A62AF" w:rsidTr="000A6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Калькуляция № 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Вызов электрика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496,34</w:t>
            </w:r>
          </w:p>
        </w:tc>
      </w:tr>
      <w:tr w:rsidR="000A62AF" w:rsidRPr="000A62AF" w:rsidTr="000A6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Калькуляция № 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Вызов слесаря-сантехника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496,34</w:t>
            </w:r>
          </w:p>
        </w:tc>
      </w:tr>
      <w:tr w:rsidR="000A62AF" w:rsidRPr="000A62AF" w:rsidTr="000A6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Калькуляция № 11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Пломбирование счетчика по вине абонента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0A62AF">
              <w:rPr>
                <w:rFonts w:ascii="Times New Roman" w:hAnsi="Times New Roman"/>
                <w:sz w:val="28"/>
                <w:szCs w:val="28"/>
              </w:rPr>
              <w:t>плоб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0A62AF" w:rsidRPr="000A62AF" w:rsidTr="000A6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Калькуляция № 12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 xml:space="preserve">На работу помпы </w:t>
            </w:r>
            <w:r w:rsidRPr="000A62AF">
              <w:rPr>
                <w:rFonts w:ascii="Times New Roman" w:hAnsi="Times New Roman"/>
                <w:sz w:val="28"/>
                <w:szCs w:val="28"/>
                <w:lang w:val="en-US"/>
              </w:rPr>
              <w:t>GPL</w:t>
            </w:r>
            <w:r w:rsidRPr="000A62AF">
              <w:rPr>
                <w:rFonts w:ascii="Times New Roman" w:hAnsi="Times New Roman"/>
                <w:sz w:val="28"/>
                <w:szCs w:val="28"/>
              </w:rPr>
              <w:t xml:space="preserve"> 80Т для откачки пресной воды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 м/час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1041,91</w:t>
            </w:r>
          </w:p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2AF" w:rsidRPr="000A62AF" w:rsidTr="000A6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Калькуляция №6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 xml:space="preserve">На работу </w:t>
            </w:r>
            <w:proofErr w:type="spellStart"/>
            <w:r w:rsidRPr="000A62AF">
              <w:rPr>
                <w:rFonts w:ascii="Times New Roman" w:hAnsi="Times New Roman"/>
                <w:sz w:val="28"/>
                <w:szCs w:val="28"/>
              </w:rPr>
              <w:t>прочистной</w:t>
            </w:r>
            <w:proofErr w:type="spellEnd"/>
            <w:r w:rsidRPr="000A62AF">
              <w:rPr>
                <w:rFonts w:ascii="Times New Roman" w:hAnsi="Times New Roman"/>
                <w:sz w:val="28"/>
                <w:szCs w:val="28"/>
              </w:rPr>
              <w:t xml:space="preserve"> машины ЕСО Б2221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1м/час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2005,34</w:t>
            </w:r>
          </w:p>
        </w:tc>
      </w:tr>
      <w:tr w:rsidR="000A62AF" w:rsidRPr="000A62AF" w:rsidTr="000A6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Калькуляция № 14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 xml:space="preserve">На работу бензиновой электростанции </w:t>
            </w:r>
            <w:r w:rsidRPr="000A62AF">
              <w:rPr>
                <w:rFonts w:ascii="Times New Roman" w:hAnsi="Times New Roman"/>
                <w:sz w:val="28"/>
                <w:szCs w:val="28"/>
                <w:lang w:val="en-US"/>
              </w:rPr>
              <w:t>GESANG</w:t>
            </w:r>
            <w:r w:rsidRPr="000A62AF">
              <w:rPr>
                <w:rFonts w:ascii="Times New Roman" w:hAnsi="Times New Roman"/>
                <w:sz w:val="28"/>
                <w:szCs w:val="28"/>
              </w:rPr>
              <w:t xml:space="preserve"> 7000</w:t>
            </w:r>
            <w:r w:rsidRPr="000A62A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0A62AF">
              <w:rPr>
                <w:rFonts w:ascii="Times New Roman" w:hAnsi="Times New Roman"/>
                <w:sz w:val="28"/>
                <w:szCs w:val="28"/>
              </w:rPr>
              <w:t>модель 245432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 м/час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1480,23</w:t>
            </w:r>
          </w:p>
        </w:tc>
      </w:tr>
      <w:tr w:rsidR="00CD6F60" w:rsidRPr="000A62AF" w:rsidTr="000A6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686313" w:rsidRDefault="00CD6F60" w:rsidP="005B51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31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686313" w:rsidRDefault="00CD6F60" w:rsidP="005B514D">
            <w:pPr>
              <w:rPr>
                <w:rFonts w:ascii="Times New Roman" w:hAnsi="Times New Roman"/>
                <w:sz w:val="28"/>
                <w:szCs w:val="28"/>
              </w:rPr>
            </w:pPr>
            <w:r w:rsidRPr="00686313">
              <w:rPr>
                <w:rFonts w:ascii="Times New Roman" w:hAnsi="Times New Roman"/>
                <w:sz w:val="28"/>
                <w:szCs w:val="28"/>
              </w:rPr>
              <w:t>Калькуляция №7/22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686313" w:rsidRDefault="00CD6F60" w:rsidP="005B514D">
            <w:pPr>
              <w:rPr>
                <w:rFonts w:ascii="Times New Roman" w:hAnsi="Times New Roman"/>
                <w:sz w:val="28"/>
                <w:szCs w:val="28"/>
              </w:rPr>
            </w:pPr>
            <w:r w:rsidRPr="00686313">
              <w:rPr>
                <w:rFonts w:ascii="Times New Roman" w:hAnsi="Times New Roman"/>
                <w:sz w:val="28"/>
                <w:szCs w:val="28"/>
              </w:rPr>
              <w:t xml:space="preserve">Стоимость 1 м/час автогрейдера  </w:t>
            </w:r>
            <w:r w:rsidRPr="0068631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XGMA</w:t>
            </w:r>
            <w:r w:rsidRPr="00686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8631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XG</w:t>
            </w:r>
            <w:r w:rsidRPr="00686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3220</w:t>
            </w:r>
            <w:r w:rsidRPr="0068631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</w:t>
            </w:r>
            <w:r w:rsidRPr="00686313">
              <w:rPr>
                <w:rFonts w:ascii="Times New Roman" w:hAnsi="Times New Roman"/>
                <w:sz w:val="28"/>
                <w:szCs w:val="28"/>
              </w:rPr>
              <w:t xml:space="preserve"> (летний период)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686313" w:rsidRDefault="00CD6F60" w:rsidP="005B51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313">
              <w:rPr>
                <w:rFonts w:ascii="Times New Roman" w:hAnsi="Times New Roman"/>
                <w:sz w:val="28"/>
                <w:szCs w:val="28"/>
              </w:rPr>
              <w:t>1 м/час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686313" w:rsidRDefault="00CD6F60" w:rsidP="005B51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313">
              <w:rPr>
                <w:rFonts w:ascii="Times New Roman" w:hAnsi="Times New Roman"/>
                <w:sz w:val="28"/>
                <w:szCs w:val="28"/>
              </w:rPr>
              <w:t>2809,26</w:t>
            </w:r>
          </w:p>
        </w:tc>
      </w:tr>
      <w:tr w:rsidR="00CD6F60" w:rsidRPr="000A62AF" w:rsidTr="000A6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686313" w:rsidRDefault="00CD6F60" w:rsidP="005B51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31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686313" w:rsidRDefault="00CD6F60" w:rsidP="005B514D">
            <w:pPr>
              <w:rPr>
                <w:rFonts w:ascii="Times New Roman" w:hAnsi="Times New Roman"/>
                <w:sz w:val="28"/>
                <w:szCs w:val="28"/>
              </w:rPr>
            </w:pPr>
            <w:r w:rsidRPr="00686313">
              <w:rPr>
                <w:rFonts w:ascii="Times New Roman" w:hAnsi="Times New Roman"/>
                <w:sz w:val="28"/>
                <w:szCs w:val="28"/>
              </w:rPr>
              <w:t>Калькуляция №8/22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686313" w:rsidRDefault="00CD6F60" w:rsidP="005B514D">
            <w:pPr>
              <w:rPr>
                <w:rFonts w:ascii="Times New Roman" w:hAnsi="Times New Roman"/>
                <w:sz w:val="28"/>
                <w:szCs w:val="28"/>
              </w:rPr>
            </w:pPr>
            <w:r w:rsidRPr="00686313">
              <w:rPr>
                <w:rFonts w:ascii="Times New Roman" w:hAnsi="Times New Roman"/>
                <w:sz w:val="28"/>
                <w:szCs w:val="28"/>
              </w:rPr>
              <w:t>Стоимость 1 м/час автогрейдера  XGMA XG3220F (зимний период)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686313" w:rsidRDefault="00CD6F60" w:rsidP="005B51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313">
              <w:rPr>
                <w:rFonts w:ascii="Times New Roman" w:hAnsi="Times New Roman"/>
                <w:sz w:val="28"/>
                <w:szCs w:val="28"/>
              </w:rPr>
              <w:t>1 м/час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686313" w:rsidRDefault="00CD6F60" w:rsidP="005B51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313">
              <w:rPr>
                <w:rFonts w:ascii="Times New Roman" w:hAnsi="Times New Roman"/>
                <w:sz w:val="28"/>
                <w:szCs w:val="28"/>
              </w:rPr>
              <w:t>3090,13</w:t>
            </w:r>
          </w:p>
        </w:tc>
      </w:tr>
      <w:tr w:rsidR="00874E41" w:rsidRPr="000A62AF" w:rsidTr="000A6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686313" w:rsidRDefault="00874E41" w:rsidP="005B51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686313" w:rsidRDefault="00874E41" w:rsidP="005B51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Калькуляция № 1/23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CF2953" w:rsidRDefault="00874E41" w:rsidP="00CF2953">
            <w:pPr>
              <w:rPr>
                <w:rFonts w:ascii="Times New Roman" w:hAnsi="Times New Roman"/>
                <w:sz w:val="28"/>
                <w:szCs w:val="28"/>
              </w:rPr>
            </w:pPr>
            <w:r w:rsidRPr="00686313">
              <w:rPr>
                <w:rFonts w:ascii="Times New Roman" w:hAnsi="Times New Roman"/>
                <w:sz w:val="28"/>
                <w:szCs w:val="28"/>
              </w:rPr>
              <w:t xml:space="preserve">Стоимость 1 м/час автогрейдера  </w:t>
            </w:r>
            <w:r w:rsidR="00CF2953">
              <w:rPr>
                <w:rFonts w:ascii="Times New Roman" w:hAnsi="Times New Roman"/>
                <w:sz w:val="28"/>
                <w:szCs w:val="28"/>
                <w:lang w:val="en-US"/>
              </w:rPr>
              <w:t>LOVOL</w:t>
            </w:r>
            <w:r w:rsidR="00CF2953" w:rsidRPr="00CF29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953">
              <w:rPr>
                <w:rFonts w:ascii="Times New Roman" w:hAnsi="Times New Roman"/>
                <w:sz w:val="28"/>
                <w:szCs w:val="28"/>
                <w:lang w:val="en-US"/>
              </w:rPr>
              <w:t>FLB</w:t>
            </w:r>
            <w:r w:rsidR="008C4016">
              <w:rPr>
                <w:rFonts w:ascii="Times New Roman" w:hAnsi="Times New Roman"/>
                <w:sz w:val="28"/>
                <w:szCs w:val="28"/>
              </w:rPr>
              <w:t>46</w:t>
            </w:r>
            <w:r w:rsidR="008C4016" w:rsidRPr="008C4016">
              <w:rPr>
                <w:rFonts w:ascii="Times New Roman" w:hAnsi="Times New Roman"/>
                <w:sz w:val="28"/>
                <w:szCs w:val="28"/>
              </w:rPr>
              <w:t>8</w:t>
            </w:r>
            <w:r w:rsidR="00CF2953" w:rsidRPr="00CF2953">
              <w:rPr>
                <w:rFonts w:ascii="Times New Roman" w:hAnsi="Times New Roman"/>
                <w:sz w:val="28"/>
                <w:szCs w:val="28"/>
              </w:rPr>
              <w:t>-</w:t>
            </w:r>
            <w:r w:rsidR="00CF295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686313" w:rsidRDefault="00874E41" w:rsidP="005B51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313">
              <w:rPr>
                <w:rFonts w:ascii="Times New Roman" w:hAnsi="Times New Roman"/>
                <w:sz w:val="28"/>
                <w:szCs w:val="28"/>
              </w:rPr>
              <w:t>1 м/час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686313" w:rsidRDefault="008C4016" w:rsidP="008C4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2410,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</w:tr>
    </w:tbl>
    <w:p w:rsidR="002203C4" w:rsidRPr="00A51C6F" w:rsidRDefault="002203C4" w:rsidP="00A51C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03C4" w:rsidRPr="00A24191" w:rsidRDefault="002203C4" w:rsidP="004B4A8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191">
        <w:rPr>
          <w:rFonts w:ascii="Times New Roman" w:hAnsi="Times New Roman" w:cs="Times New Roman"/>
          <w:sz w:val="28"/>
          <w:szCs w:val="28"/>
        </w:rPr>
        <w:t>2</w:t>
      </w:r>
      <w:r w:rsidR="00016235" w:rsidRPr="00A24191">
        <w:rPr>
          <w:rFonts w:ascii="Times New Roman" w:hAnsi="Times New Roman" w:cs="Times New Roman"/>
          <w:sz w:val="28"/>
          <w:szCs w:val="28"/>
        </w:rPr>
        <w:t>.</w:t>
      </w:r>
      <w:r w:rsidR="00A24191">
        <w:rPr>
          <w:rFonts w:ascii="Times New Roman" w:hAnsi="Times New Roman" w:cs="Times New Roman"/>
          <w:sz w:val="28"/>
          <w:szCs w:val="28"/>
        </w:rPr>
        <w:t xml:space="preserve"> Настоящее решение подлежит</w:t>
      </w:r>
      <w:r w:rsidRPr="00A24191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общественно-политической  газете «Сельские вести» </w:t>
      </w:r>
    </w:p>
    <w:p w:rsidR="002203C4" w:rsidRPr="00A24191" w:rsidRDefault="00016235" w:rsidP="004B4A8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19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24191">
        <w:rPr>
          <w:rFonts w:ascii="Times New Roman" w:hAnsi="Times New Roman" w:cs="Times New Roman"/>
          <w:sz w:val="28"/>
          <w:szCs w:val="28"/>
        </w:rPr>
        <w:t>.</w:t>
      </w:r>
      <w:r w:rsidR="002203C4" w:rsidRPr="00A2419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официального опубликования.</w:t>
      </w:r>
    </w:p>
    <w:p w:rsidR="0016479D" w:rsidRDefault="0016479D" w:rsidP="007E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F39" w:rsidRDefault="003A5F39" w:rsidP="007E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F39" w:rsidRPr="00A24191" w:rsidRDefault="003A5F39" w:rsidP="007E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9D" w:rsidRPr="00A24191" w:rsidRDefault="0016479D" w:rsidP="00D76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19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– </w:t>
      </w:r>
    </w:p>
    <w:p w:rsidR="0016479D" w:rsidRPr="00A24191" w:rsidRDefault="007E036A" w:rsidP="00D76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191">
        <w:rPr>
          <w:rFonts w:ascii="Times New Roman" w:hAnsi="Times New Roman" w:cs="Times New Roman"/>
          <w:sz w:val="28"/>
          <w:szCs w:val="28"/>
        </w:rPr>
        <w:t>п</w:t>
      </w:r>
      <w:r w:rsidR="0016479D" w:rsidRPr="00A24191"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                          </w:t>
      </w:r>
      <w:r w:rsidR="0086400B" w:rsidRPr="00A241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16235" w:rsidRPr="00A24191">
        <w:rPr>
          <w:rFonts w:ascii="Times New Roman" w:hAnsi="Times New Roman" w:cs="Times New Roman"/>
          <w:sz w:val="28"/>
          <w:szCs w:val="28"/>
        </w:rPr>
        <w:t xml:space="preserve"> М</w:t>
      </w:r>
      <w:r w:rsidR="0016479D" w:rsidRPr="00A24191">
        <w:rPr>
          <w:rFonts w:ascii="Times New Roman" w:hAnsi="Times New Roman" w:cs="Times New Roman"/>
          <w:sz w:val="28"/>
          <w:szCs w:val="28"/>
        </w:rPr>
        <w:t>.В.</w:t>
      </w:r>
      <w:r w:rsidR="00B16CF1">
        <w:rPr>
          <w:rFonts w:ascii="Times New Roman" w:hAnsi="Times New Roman" w:cs="Times New Roman"/>
          <w:sz w:val="28"/>
          <w:szCs w:val="28"/>
        </w:rPr>
        <w:t xml:space="preserve"> </w:t>
      </w:r>
      <w:r w:rsidR="00016235" w:rsidRPr="00A24191">
        <w:rPr>
          <w:rFonts w:ascii="Times New Roman" w:hAnsi="Times New Roman" w:cs="Times New Roman"/>
          <w:sz w:val="28"/>
          <w:szCs w:val="28"/>
        </w:rPr>
        <w:t>Кабан</w:t>
      </w:r>
      <w:r w:rsidR="0016479D" w:rsidRPr="00A24191">
        <w:rPr>
          <w:rFonts w:ascii="Times New Roman" w:hAnsi="Times New Roman" w:cs="Times New Roman"/>
          <w:sz w:val="28"/>
          <w:szCs w:val="28"/>
        </w:rPr>
        <w:t>ов</w:t>
      </w:r>
    </w:p>
    <w:p w:rsidR="0016479D" w:rsidRPr="00E5285A" w:rsidRDefault="0016479D" w:rsidP="00D76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D04" w:rsidRDefault="007E036A" w:rsidP="00067F24">
      <w:pPr>
        <w:spacing w:after="120" w:line="240" w:lineRule="auto"/>
        <w:ind w:left="1134" w:hanging="25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E73D04" w:rsidRDefault="00E73D04" w:rsidP="00067F24">
      <w:pPr>
        <w:spacing w:after="120" w:line="240" w:lineRule="auto"/>
        <w:ind w:left="1134" w:hanging="25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D04" w:rsidRDefault="00E73D04" w:rsidP="00067F24">
      <w:pPr>
        <w:spacing w:after="120" w:line="240" w:lineRule="auto"/>
        <w:ind w:left="1134" w:hanging="25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3C4" w:rsidRPr="000800B3" w:rsidRDefault="007E036A" w:rsidP="000800B3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F24" w:rsidRPr="0037624F">
        <w:rPr>
          <w:rFonts w:ascii="Times New Roman" w:hAnsi="Times New Roman" w:cs="Times New Roman"/>
          <w:sz w:val="24"/>
          <w:szCs w:val="24"/>
        </w:rPr>
        <w:t>Разослано: администрации МО Оренбургский район, администрации МО Подгородне-Покровский сельсовет Оренбургского района, прокуратуре района, в дело</w:t>
      </w:r>
    </w:p>
    <w:sectPr w:rsidR="002203C4" w:rsidRPr="000800B3" w:rsidSect="0099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503"/>
    <w:multiLevelType w:val="hybridMultilevel"/>
    <w:tmpl w:val="9704FFF6"/>
    <w:lvl w:ilvl="0" w:tplc="19202AC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5A7A"/>
    <w:rsid w:val="00016235"/>
    <w:rsid w:val="00056B1A"/>
    <w:rsid w:val="00067F24"/>
    <w:rsid w:val="000800B3"/>
    <w:rsid w:val="00086939"/>
    <w:rsid w:val="000A4ADB"/>
    <w:rsid w:val="000A62AF"/>
    <w:rsid w:val="000B6CCD"/>
    <w:rsid w:val="000F39F5"/>
    <w:rsid w:val="0014148C"/>
    <w:rsid w:val="0016479D"/>
    <w:rsid w:val="002203C4"/>
    <w:rsid w:val="002567B0"/>
    <w:rsid w:val="0027668A"/>
    <w:rsid w:val="00280919"/>
    <w:rsid w:val="002C6482"/>
    <w:rsid w:val="002E0DF8"/>
    <w:rsid w:val="00361AD3"/>
    <w:rsid w:val="00370A8E"/>
    <w:rsid w:val="003A5F39"/>
    <w:rsid w:val="003C5B0F"/>
    <w:rsid w:val="0040041F"/>
    <w:rsid w:val="0040080F"/>
    <w:rsid w:val="00423863"/>
    <w:rsid w:val="0043246A"/>
    <w:rsid w:val="004520BB"/>
    <w:rsid w:val="00454D82"/>
    <w:rsid w:val="00455F05"/>
    <w:rsid w:val="004722C7"/>
    <w:rsid w:val="004A1D0D"/>
    <w:rsid w:val="004B4A84"/>
    <w:rsid w:val="005017A4"/>
    <w:rsid w:val="00524FC1"/>
    <w:rsid w:val="0053644E"/>
    <w:rsid w:val="005D0382"/>
    <w:rsid w:val="006071DC"/>
    <w:rsid w:val="00632F66"/>
    <w:rsid w:val="00643295"/>
    <w:rsid w:val="00686313"/>
    <w:rsid w:val="00687507"/>
    <w:rsid w:val="006B428E"/>
    <w:rsid w:val="00704A80"/>
    <w:rsid w:val="00707F61"/>
    <w:rsid w:val="00714E9E"/>
    <w:rsid w:val="00765A7A"/>
    <w:rsid w:val="00794C22"/>
    <w:rsid w:val="007C0BF0"/>
    <w:rsid w:val="007E036A"/>
    <w:rsid w:val="007F0AF1"/>
    <w:rsid w:val="007F74FC"/>
    <w:rsid w:val="00800EA0"/>
    <w:rsid w:val="00821CAA"/>
    <w:rsid w:val="0083528E"/>
    <w:rsid w:val="00851026"/>
    <w:rsid w:val="0086400B"/>
    <w:rsid w:val="00874E41"/>
    <w:rsid w:val="0087679A"/>
    <w:rsid w:val="008A32D3"/>
    <w:rsid w:val="008C4016"/>
    <w:rsid w:val="008C41FE"/>
    <w:rsid w:val="008D0480"/>
    <w:rsid w:val="009766CB"/>
    <w:rsid w:val="00983E0B"/>
    <w:rsid w:val="0099728D"/>
    <w:rsid w:val="009C4891"/>
    <w:rsid w:val="00A11130"/>
    <w:rsid w:val="00A24191"/>
    <w:rsid w:val="00A26A89"/>
    <w:rsid w:val="00A51C6F"/>
    <w:rsid w:val="00AA3455"/>
    <w:rsid w:val="00AB0115"/>
    <w:rsid w:val="00AE4FDD"/>
    <w:rsid w:val="00B16CF1"/>
    <w:rsid w:val="00B36B78"/>
    <w:rsid w:val="00B833F9"/>
    <w:rsid w:val="00BA3675"/>
    <w:rsid w:val="00BB3E58"/>
    <w:rsid w:val="00BB715F"/>
    <w:rsid w:val="00C16041"/>
    <w:rsid w:val="00C35E92"/>
    <w:rsid w:val="00CA643E"/>
    <w:rsid w:val="00CC097D"/>
    <w:rsid w:val="00CD1F6E"/>
    <w:rsid w:val="00CD6F60"/>
    <w:rsid w:val="00CF2953"/>
    <w:rsid w:val="00D0540A"/>
    <w:rsid w:val="00D5445D"/>
    <w:rsid w:val="00D5758D"/>
    <w:rsid w:val="00D76CCA"/>
    <w:rsid w:val="00D90E84"/>
    <w:rsid w:val="00DB027A"/>
    <w:rsid w:val="00E1373C"/>
    <w:rsid w:val="00E5285A"/>
    <w:rsid w:val="00E73D04"/>
    <w:rsid w:val="00ED48AE"/>
    <w:rsid w:val="00EE6E06"/>
    <w:rsid w:val="00EF0616"/>
    <w:rsid w:val="00EF2B61"/>
    <w:rsid w:val="00F1250A"/>
    <w:rsid w:val="00F424AC"/>
    <w:rsid w:val="00F47F71"/>
    <w:rsid w:val="00F513E5"/>
    <w:rsid w:val="00F60F45"/>
    <w:rsid w:val="00F8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Line 4"/>
        <o:r id="V:Rule2" type="connector" idref="#Line 5"/>
        <o:r id="V:Rule3" type="connector" idref="#Line 6"/>
        <o:r id="V:Rule4" type="connector" idref="#Line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76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14148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0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64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41F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C097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CF1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0A62A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A84B50786A4F2D29924E1FD318E693D2AA45D957C0F2B02E399D1AEC7EDEB987E08D793E47AE4C2123C981x6Y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ЗахароваСВ</dc:creator>
  <cp:keywords/>
  <dc:description/>
  <cp:lastModifiedBy>Valentina</cp:lastModifiedBy>
  <cp:revision>36</cp:revision>
  <cp:lastPrinted>2023-07-30T06:25:00Z</cp:lastPrinted>
  <dcterms:created xsi:type="dcterms:W3CDTF">2018-06-14T14:15:00Z</dcterms:created>
  <dcterms:modified xsi:type="dcterms:W3CDTF">2023-07-30T06:29:00Z</dcterms:modified>
</cp:coreProperties>
</file>